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C35" w:rsidRPr="003B16BC" w:rsidRDefault="00E24715" w:rsidP="00145FC9">
      <w:pPr>
        <w:pStyle w:val="aa"/>
        <w:ind w:right="5387"/>
        <w:rPr>
          <w:szCs w:val="28"/>
        </w:rPr>
      </w:pPr>
      <w:r w:rsidRPr="003B16BC">
        <w:rPr>
          <w:b w:val="0"/>
          <w:noProof/>
        </w:rPr>
        <w:drawing>
          <wp:anchor distT="0" distB="0" distL="114300" distR="114300" simplePos="0" relativeHeight="251656704" behindDoc="0" locked="0" layoutInCell="1" allowOverlap="1" wp14:anchorId="18259CD4" wp14:editId="75FE42C2">
            <wp:simplePos x="0" y="0"/>
            <wp:positionH relativeFrom="page">
              <wp:posOffset>904875</wp:posOffset>
            </wp:positionH>
            <wp:positionV relativeFrom="page">
              <wp:posOffset>628650</wp:posOffset>
            </wp:positionV>
            <wp:extent cx="5673090" cy="2922905"/>
            <wp:effectExtent l="0" t="0" r="381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673090" cy="2922905"/>
                    </a:xfrm>
                    <a:prstGeom prst="rect">
                      <a:avLst/>
                    </a:prstGeom>
                    <a:noFill/>
                    <a:ln>
                      <a:noFill/>
                    </a:ln>
                  </pic:spPr>
                </pic:pic>
              </a:graphicData>
            </a:graphic>
            <wp14:sizeRelH relativeFrom="page">
              <wp14:pctWidth>0</wp14:pctWidth>
            </wp14:sizeRelH>
            <wp14:sizeRelV relativeFrom="page">
              <wp14:pctHeight>0</wp14:pctHeight>
            </wp14:sizeRelV>
          </wp:anchor>
        </w:drawing>
      </w:r>
      <w:r w:rsidR="00F62BB3" w:rsidRPr="003B16BC">
        <w:rPr>
          <w:b w:val="0"/>
          <w:noProof/>
        </w:rPr>
        <mc:AlternateContent>
          <mc:Choice Requires="wps">
            <w:drawing>
              <wp:anchor distT="0" distB="0" distL="114300" distR="114300" simplePos="0" relativeHeight="251658752" behindDoc="0" locked="0" layoutInCell="1" allowOverlap="1" wp14:anchorId="36541333" wp14:editId="527155C8">
                <wp:simplePos x="0" y="0"/>
                <wp:positionH relativeFrom="page">
                  <wp:posOffset>5306060</wp:posOffset>
                </wp:positionH>
                <wp:positionV relativeFrom="page">
                  <wp:posOffset>2800350</wp:posOffset>
                </wp:positionV>
                <wp:extent cx="1267460" cy="274320"/>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FC9" w:rsidRPr="00536A81" w:rsidRDefault="00145FC9" w:rsidP="00536A81">
                            <w:pPr>
                              <w:jc w:val="center"/>
                            </w:pPr>
                            <w:r>
                              <w:t>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41333" id="_x0000_t202" coordsize="21600,21600" o:spt="202" path="m,l,21600r21600,l21600,xe">
                <v:stroke joinstyle="miter"/>
                <v:path gradientshapeok="t" o:connecttype="rect"/>
              </v:shapetype>
              <v:shape id="Text Box 12" o:spid="_x0000_s1026" type="#_x0000_t202" style="position:absolute;margin-left:417.8pt;margin-top:220.5pt;width:99.8pt;height:21.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lBrwIAAKo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" filled="f" stroked="f">
                <v:textbox inset="0,0,0,0">
                  <w:txbxContent>
                    <w:p w:rsidR="00145FC9" w:rsidRPr="00536A81" w:rsidRDefault="00145FC9" w:rsidP="00536A81">
                      <w:pPr>
                        <w:jc w:val="center"/>
                      </w:pPr>
                      <w:r>
                        <w:t>150</w:t>
                      </w:r>
                    </w:p>
                  </w:txbxContent>
                </v:textbox>
                <w10:wrap anchorx="page" anchory="page"/>
              </v:shape>
            </w:pict>
          </mc:Fallback>
        </mc:AlternateContent>
      </w:r>
      <w:r w:rsidR="00F62BB3" w:rsidRPr="003B16BC">
        <w:rPr>
          <w:b w:val="0"/>
          <w:noProof/>
        </w:rPr>
        <mc:AlternateContent>
          <mc:Choice Requires="wps">
            <w:drawing>
              <wp:anchor distT="0" distB="0" distL="114300" distR="114300" simplePos="0" relativeHeight="251657728" behindDoc="0" locked="0" layoutInCell="1" allowOverlap="1" wp14:anchorId="60F4B3B8" wp14:editId="269F806C">
                <wp:simplePos x="0" y="0"/>
                <wp:positionH relativeFrom="page">
                  <wp:posOffset>1584325</wp:posOffset>
                </wp:positionH>
                <wp:positionV relativeFrom="page">
                  <wp:posOffset>2800350</wp:posOffset>
                </wp:positionV>
                <wp:extent cx="1278255" cy="27432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FC9" w:rsidRPr="00C06726" w:rsidRDefault="00145FC9" w:rsidP="00C06726">
                            <w:pPr>
                              <w:jc w:val="center"/>
                            </w:pPr>
                            <w:r>
                              <w:t>23.03.2023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4B3B8" id="Text Box 11" o:spid="_x0000_s1027" type="#_x0000_t202" style="position:absolute;margin-left:124.75pt;margin-top:220.5pt;width:100.65pt;height:21.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0cwsAIAALE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" filled="f" stroked="f">
                <v:textbox inset="0,0,0,0">
                  <w:txbxContent>
                    <w:p w:rsidR="00145FC9" w:rsidRPr="00C06726" w:rsidRDefault="00145FC9" w:rsidP="00C06726">
                      <w:pPr>
                        <w:jc w:val="center"/>
                      </w:pPr>
                      <w:r>
                        <w:t>23.03.2023</w:t>
                      </w:r>
                    </w:p>
                  </w:txbxContent>
                </v:textbox>
                <w10:wrap anchorx="page" anchory="page"/>
              </v:shape>
            </w:pict>
          </mc:Fallback>
        </mc:AlternateContent>
      </w:r>
      <w:r w:rsidR="009C53B1" w:rsidRPr="003B16BC">
        <w:t xml:space="preserve">О </w:t>
      </w:r>
      <w:r w:rsidR="00676C35" w:rsidRPr="003B16BC">
        <w:t>внесении изменений в генеральный</w:t>
      </w:r>
      <w:r w:rsidR="00145FC9">
        <w:t xml:space="preserve"> </w:t>
      </w:r>
      <w:r w:rsidR="00676C35" w:rsidRPr="003B16BC">
        <w:t>план муниципального образования</w:t>
      </w:r>
      <w:r w:rsidR="00145FC9">
        <w:t xml:space="preserve"> </w:t>
      </w:r>
      <w:r w:rsidR="00676C35" w:rsidRPr="003B16BC">
        <w:t>«</w:t>
      </w:r>
      <w:proofErr w:type="spellStart"/>
      <w:r w:rsidR="00676C35" w:rsidRPr="003B16BC">
        <w:t>Фроловское</w:t>
      </w:r>
      <w:proofErr w:type="spellEnd"/>
      <w:r w:rsidR="00676C35" w:rsidRPr="003B16BC">
        <w:t xml:space="preserve"> сельское поселение»</w:t>
      </w:r>
      <w:r w:rsidR="00145FC9">
        <w:t xml:space="preserve"> </w:t>
      </w:r>
      <w:r w:rsidR="00676C35" w:rsidRPr="003B16BC">
        <w:t>Пермского муниципального района</w:t>
      </w:r>
      <w:r w:rsidR="00145FC9">
        <w:t xml:space="preserve"> </w:t>
      </w:r>
      <w:r w:rsidR="00676C35" w:rsidRPr="003B16BC">
        <w:t>Пермского края, утвержденный</w:t>
      </w:r>
      <w:r w:rsidR="00145FC9">
        <w:t xml:space="preserve"> </w:t>
      </w:r>
      <w:r w:rsidR="00676C35" w:rsidRPr="003B16BC">
        <w:t>решением Совета депутатов</w:t>
      </w:r>
      <w:r w:rsidR="00145FC9">
        <w:t xml:space="preserve"> </w:t>
      </w:r>
      <w:proofErr w:type="spellStart"/>
      <w:r w:rsidR="00676C35" w:rsidRPr="003B16BC">
        <w:t>Фроловского</w:t>
      </w:r>
      <w:proofErr w:type="spellEnd"/>
      <w:r w:rsidR="00676C35" w:rsidRPr="003B16BC">
        <w:t xml:space="preserve"> сельского поселения</w:t>
      </w:r>
      <w:r w:rsidR="00145FC9">
        <w:t xml:space="preserve"> </w:t>
      </w:r>
      <w:r w:rsidR="00676C35" w:rsidRPr="003B16BC">
        <w:t>от 30</w:t>
      </w:r>
      <w:r w:rsidR="001F778B" w:rsidRPr="003B16BC">
        <w:t xml:space="preserve"> мая </w:t>
      </w:r>
      <w:r w:rsidR="00676C35" w:rsidRPr="003B16BC">
        <w:t xml:space="preserve">2013 </w:t>
      </w:r>
      <w:r w:rsidR="001F778B" w:rsidRPr="003B16BC">
        <w:t xml:space="preserve">г. </w:t>
      </w:r>
      <w:r w:rsidR="00676C35" w:rsidRPr="003B16BC">
        <w:t>№ 296</w:t>
      </w:r>
    </w:p>
    <w:p w:rsidR="009C53B1" w:rsidRPr="003B16BC" w:rsidRDefault="009C53B1" w:rsidP="009C53B1">
      <w:pPr>
        <w:widowControl w:val="0"/>
        <w:autoSpaceDE w:val="0"/>
        <w:autoSpaceDN w:val="0"/>
        <w:adjustRightInd w:val="0"/>
        <w:ind w:firstLine="709"/>
        <w:jc w:val="both"/>
        <w:rPr>
          <w:szCs w:val="28"/>
        </w:rPr>
      </w:pPr>
      <w:r w:rsidRPr="003B16BC">
        <w:rPr>
          <w:szCs w:val="28"/>
        </w:rPr>
        <w:t xml:space="preserve">В соответствии со ст. ст. 5.1, 8, 23, 24, 25, 28 Градостроительного кодекса Российской Федерации, с п. 26 ч. 1 ст. 16 Федерального закона от 06 октября 2003 г. № 131-ФЗ «Об общих принципах организации местного самоуправления в Российской Федерации», </w:t>
      </w:r>
      <w:r w:rsidR="00440232" w:rsidRPr="00156587">
        <w:rPr>
          <w:szCs w:val="28"/>
        </w:rPr>
        <w:t>пунктом</w:t>
      </w:r>
      <w:r w:rsidR="00145FC9">
        <w:rPr>
          <w:szCs w:val="28"/>
        </w:rPr>
        <w:t xml:space="preserve"> </w:t>
      </w:r>
      <w:r w:rsidR="00440232">
        <w:rPr>
          <w:szCs w:val="28"/>
        </w:rPr>
        <w:t>29</w:t>
      </w:r>
      <w:r w:rsidR="00440232" w:rsidRPr="00156587">
        <w:rPr>
          <w:szCs w:val="28"/>
        </w:rPr>
        <w:t xml:space="preserve"> части </w:t>
      </w:r>
      <w:r w:rsidR="00440232">
        <w:rPr>
          <w:szCs w:val="28"/>
        </w:rPr>
        <w:t>1</w:t>
      </w:r>
      <w:r w:rsidR="00440232" w:rsidRPr="00156587">
        <w:rPr>
          <w:szCs w:val="28"/>
        </w:rPr>
        <w:t xml:space="preserve"> статьи </w:t>
      </w:r>
      <w:r w:rsidR="00440232">
        <w:rPr>
          <w:szCs w:val="28"/>
        </w:rPr>
        <w:t xml:space="preserve">5, </w:t>
      </w:r>
      <w:r w:rsidR="00440232" w:rsidRPr="00156587">
        <w:rPr>
          <w:szCs w:val="28"/>
        </w:rPr>
        <w:t xml:space="preserve">пунктом </w:t>
      </w:r>
      <w:r w:rsidR="00440232">
        <w:rPr>
          <w:szCs w:val="28"/>
        </w:rPr>
        <w:t>1</w:t>
      </w:r>
      <w:r w:rsidR="00440232" w:rsidRPr="00156587">
        <w:rPr>
          <w:szCs w:val="28"/>
        </w:rPr>
        <w:t xml:space="preserve"> части </w:t>
      </w:r>
      <w:r w:rsidR="00440232">
        <w:rPr>
          <w:szCs w:val="28"/>
        </w:rPr>
        <w:t>2</w:t>
      </w:r>
      <w:r w:rsidR="00440232" w:rsidRPr="00156587">
        <w:rPr>
          <w:szCs w:val="28"/>
        </w:rPr>
        <w:t xml:space="preserve"> статьи </w:t>
      </w:r>
      <w:r w:rsidR="00440232">
        <w:rPr>
          <w:szCs w:val="28"/>
        </w:rPr>
        <w:t>25</w:t>
      </w:r>
      <w:r w:rsidR="00440232" w:rsidRPr="00156587">
        <w:rPr>
          <w:szCs w:val="28"/>
        </w:rPr>
        <w:t xml:space="preserve"> Устава Пермск</w:t>
      </w:r>
      <w:r w:rsidR="00440232">
        <w:rPr>
          <w:szCs w:val="28"/>
        </w:rPr>
        <w:t>ого</w:t>
      </w:r>
      <w:r w:rsidR="00440232" w:rsidRPr="00156587">
        <w:rPr>
          <w:szCs w:val="28"/>
        </w:rPr>
        <w:t xml:space="preserve"> муниципальн</w:t>
      </w:r>
      <w:r w:rsidR="00440232">
        <w:rPr>
          <w:szCs w:val="28"/>
        </w:rPr>
        <w:t>ого</w:t>
      </w:r>
      <w:r w:rsidR="00440232" w:rsidRPr="00156587">
        <w:rPr>
          <w:szCs w:val="28"/>
        </w:rPr>
        <w:t xml:space="preserve"> </w:t>
      </w:r>
      <w:r w:rsidR="00440232">
        <w:rPr>
          <w:szCs w:val="28"/>
        </w:rPr>
        <w:t>округа Пермского края</w:t>
      </w:r>
      <w:r w:rsidR="00440232" w:rsidRPr="00156587">
        <w:rPr>
          <w:szCs w:val="28"/>
        </w:rPr>
        <w:t>,</w:t>
      </w:r>
      <w:r w:rsidR="00440232">
        <w:rPr>
          <w:szCs w:val="28"/>
        </w:rPr>
        <w:t xml:space="preserve"> </w:t>
      </w:r>
    </w:p>
    <w:p w:rsidR="009C53B1" w:rsidRPr="003B16BC" w:rsidRDefault="009C53B1" w:rsidP="009C53B1">
      <w:pPr>
        <w:widowControl w:val="0"/>
        <w:autoSpaceDE w:val="0"/>
        <w:autoSpaceDN w:val="0"/>
        <w:adjustRightInd w:val="0"/>
        <w:ind w:firstLine="709"/>
        <w:jc w:val="both"/>
        <w:rPr>
          <w:szCs w:val="28"/>
        </w:rPr>
      </w:pPr>
      <w:r w:rsidRPr="003B16BC">
        <w:rPr>
          <w:szCs w:val="28"/>
        </w:rPr>
        <w:t>Дума Пермского муниципального округа Пермского края РЕШАЕТ:</w:t>
      </w:r>
    </w:p>
    <w:p w:rsidR="00676C35" w:rsidRPr="003B16BC" w:rsidRDefault="009C53B1" w:rsidP="009C53B1">
      <w:pPr>
        <w:widowControl w:val="0"/>
        <w:autoSpaceDE w:val="0"/>
        <w:autoSpaceDN w:val="0"/>
        <w:adjustRightInd w:val="0"/>
        <w:ind w:firstLine="709"/>
        <w:jc w:val="both"/>
        <w:rPr>
          <w:szCs w:val="28"/>
        </w:rPr>
      </w:pPr>
      <w:r w:rsidRPr="003B16BC">
        <w:rPr>
          <w:szCs w:val="28"/>
        </w:rPr>
        <w:t xml:space="preserve">1. </w:t>
      </w:r>
      <w:r w:rsidR="00676C35" w:rsidRPr="003B16BC">
        <w:rPr>
          <w:szCs w:val="28"/>
        </w:rPr>
        <w:t>Внести в генеральный план муниципального образования «</w:t>
      </w:r>
      <w:proofErr w:type="spellStart"/>
      <w:r w:rsidR="00676C35" w:rsidRPr="003B16BC">
        <w:rPr>
          <w:szCs w:val="28"/>
        </w:rPr>
        <w:t>Фроловское</w:t>
      </w:r>
      <w:proofErr w:type="spellEnd"/>
      <w:r w:rsidR="00676C35" w:rsidRPr="003B16BC">
        <w:rPr>
          <w:szCs w:val="28"/>
        </w:rPr>
        <w:t xml:space="preserve"> сельское поселение» Пермского муниципального района Пермского края, утвержденный решением Совета депутатов </w:t>
      </w:r>
      <w:proofErr w:type="spellStart"/>
      <w:r w:rsidR="00676C35" w:rsidRPr="003B16BC">
        <w:rPr>
          <w:szCs w:val="28"/>
        </w:rPr>
        <w:t>Фроловского</w:t>
      </w:r>
      <w:proofErr w:type="spellEnd"/>
      <w:r w:rsidR="00676C35" w:rsidRPr="003B16BC">
        <w:rPr>
          <w:szCs w:val="28"/>
        </w:rPr>
        <w:t xml:space="preserve"> сельского поселения от 30 мая 2013</w:t>
      </w:r>
      <w:r w:rsidR="001F778B" w:rsidRPr="003B16BC">
        <w:rPr>
          <w:szCs w:val="28"/>
        </w:rPr>
        <w:t xml:space="preserve"> г.</w:t>
      </w:r>
      <w:r w:rsidR="00676C35" w:rsidRPr="003B16BC">
        <w:rPr>
          <w:szCs w:val="28"/>
        </w:rPr>
        <w:t xml:space="preserve"> № 296 (в редакциях решений Земского Собрания Пермского муниципального района Пермского края от 26</w:t>
      </w:r>
      <w:r w:rsidR="00C21DC7" w:rsidRPr="003B16BC">
        <w:rPr>
          <w:szCs w:val="28"/>
        </w:rPr>
        <w:t xml:space="preserve"> февраля </w:t>
      </w:r>
      <w:r w:rsidR="00676C35" w:rsidRPr="003B16BC">
        <w:rPr>
          <w:szCs w:val="28"/>
        </w:rPr>
        <w:t>2015</w:t>
      </w:r>
      <w:r w:rsidR="00C21DC7" w:rsidRPr="003B16BC">
        <w:rPr>
          <w:szCs w:val="28"/>
        </w:rPr>
        <w:t xml:space="preserve"> г.</w:t>
      </w:r>
      <w:r w:rsidR="00676C35" w:rsidRPr="003B16BC">
        <w:rPr>
          <w:szCs w:val="28"/>
        </w:rPr>
        <w:t xml:space="preserve"> № 51, от 27</w:t>
      </w:r>
      <w:r w:rsidR="00C21DC7" w:rsidRPr="003B16BC">
        <w:rPr>
          <w:szCs w:val="28"/>
        </w:rPr>
        <w:t xml:space="preserve"> октября </w:t>
      </w:r>
      <w:r w:rsidR="00676C35" w:rsidRPr="003B16BC">
        <w:rPr>
          <w:szCs w:val="28"/>
        </w:rPr>
        <w:t>2016</w:t>
      </w:r>
      <w:r w:rsidR="00C21DC7" w:rsidRPr="003B16BC">
        <w:rPr>
          <w:szCs w:val="28"/>
        </w:rPr>
        <w:t xml:space="preserve"> г.</w:t>
      </w:r>
      <w:r w:rsidR="00676C35" w:rsidRPr="003B16BC">
        <w:rPr>
          <w:szCs w:val="28"/>
        </w:rPr>
        <w:t xml:space="preserve"> № 170, от 29</w:t>
      </w:r>
      <w:r w:rsidR="00C21DC7" w:rsidRPr="003B16BC">
        <w:rPr>
          <w:szCs w:val="28"/>
        </w:rPr>
        <w:t xml:space="preserve"> марта </w:t>
      </w:r>
      <w:r w:rsidR="00676C35" w:rsidRPr="003B16BC">
        <w:rPr>
          <w:szCs w:val="28"/>
        </w:rPr>
        <w:t>2018</w:t>
      </w:r>
      <w:r w:rsidR="00C21DC7" w:rsidRPr="003B16BC">
        <w:rPr>
          <w:szCs w:val="28"/>
        </w:rPr>
        <w:t xml:space="preserve"> г.</w:t>
      </w:r>
      <w:r w:rsidR="00676C35" w:rsidRPr="003B16BC">
        <w:rPr>
          <w:szCs w:val="28"/>
        </w:rPr>
        <w:t xml:space="preserve"> № 300</w:t>
      </w:r>
      <w:r w:rsidR="00C21DC7" w:rsidRPr="003B16BC">
        <w:rPr>
          <w:szCs w:val="28"/>
        </w:rPr>
        <w:t>, от 24 февраля 2022 г. № 207</w:t>
      </w:r>
      <w:r w:rsidR="00676C35" w:rsidRPr="003B16BC">
        <w:rPr>
          <w:szCs w:val="28"/>
        </w:rPr>
        <w:t>) (далее – Генеральный план) следующие изменения:</w:t>
      </w:r>
    </w:p>
    <w:p w:rsidR="009C53B1" w:rsidRPr="003B16BC" w:rsidRDefault="009C53B1" w:rsidP="009C53B1">
      <w:pPr>
        <w:widowControl w:val="0"/>
        <w:autoSpaceDE w:val="0"/>
        <w:autoSpaceDN w:val="0"/>
        <w:adjustRightInd w:val="0"/>
        <w:ind w:firstLine="709"/>
        <w:jc w:val="both"/>
        <w:rPr>
          <w:szCs w:val="28"/>
        </w:rPr>
      </w:pPr>
      <w:r w:rsidRPr="003B16BC">
        <w:rPr>
          <w:szCs w:val="28"/>
        </w:rPr>
        <w:t>1.1. В Положение о территориальном планировании внести изменения согласно приложению 1 к настоящему решению;</w:t>
      </w:r>
    </w:p>
    <w:p w:rsidR="009C53B1" w:rsidRPr="003B16BC" w:rsidRDefault="009C53B1" w:rsidP="009C53B1">
      <w:pPr>
        <w:widowControl w:val="0"/>
        <w:autoSpaceDE w:val="0"/>
        <w:autoSpaceDN w:val="0"/>
        <w:adjustRightInd w:val="0"/>
        <w:ind w:firstLine="709"/>
        <w:jc w:val="both"/>
        <w:rPr>
          <w:szCs w:val="28"/>
        </w:rPr>
      </w:pPr>
      <w:r w:rsidRPr="003B16BC">
        <w:rPr>
          <w:szCs w:val="28"/>
        </w:rPr>
        <w:t>1.2. Карту «</w:t>
      </w:r>
      <w:r w:rsidR="002C2EEE" w:rsidRPr="003B16BC">
        <w:t>Карта границ населенных пунктов, входящих в состав поселения (лист 1)</w:t>
      </w:r>
      <w:r w:rsidRPr="003B16BC">
        <w:rPr>
          <w:szCs w:val="28"/>
        </w:rPr>
        <w:t>» изложить в редакции согласно приложению 2 к настоящему решению;</w:t>
      </w:r>
    </w:p>
    <w:p w:rsidR="009C53B1" w:rsidRPr="003B16BC" w:rsidRDefault="009C53B1" w:rsidP="009C53B1">
      <w:pPr>
        <w:widowControl w:val="0"/>
        <w:autoSpaceDE w:val="0"/>
        <w:autoSpaceDN w:val="0"/>
        <w:adjustRightInd w:val="0"/>
        <w:ind w:firstLine="709"/>
        <w:jc w:val="both"/>
        <w:rPr>
          <w:szCs w:val="28"/>
        </w:rPr>
      </w:pPr>
      <w:r w:rsidRPr="003B16BC">
        <w:rPr>
          <w:szCs w:val="28"/>
        </w:rPr>
        <w:t>1.</w:t>
      </w:r>
      <w:r w:rsidR="001C2F7A" w:rsidRPr="003B16BC">
        <w:rPr>
          <w:szCs w:val="28"/>
        </w:rPr>
        <w:t>3</w:t>
      </w:r>
      <w:r w:rsidRPr="003B16BC">
        <w:rPr>
          <w:szCs w:val="28"/>
        </w:rPr>
        <w:t>. Карту «</w:t>
      </w:r>
      <w:r w:rsidR="002C2EEE" w:rsidRPr="003B16BC">
        <w:rPr>
          <w:szCs w:val="28"/>
        </w:rPr>
        <w:t>Карта функциональных зон поселения; планируемого размещения объектов местного значения поселения (лист 1)</w:t>
      </w:r>
      <w:r w:rsidRPr="003B16BC">
        <w:rPr>
          <w:szCs w:val="28"/>
        </w:rPr>
        <w:t xml:space="preserve">» изложить в редакции согласно приложению </w:t>
      </w:r>
      <w:r w:rsidR="001C2F7A" w:rsidRPr="003B16BC">
        <w:rPr>
          <w:szCs w:val="28"/>
        </w:rPr>
        <w:t>3</w:t>
      </w:r>
      <w:r w:rsidRPr="003B16BC">
        <w:rPr>
          <w:szCs w:val="28"/>
        </w:rPr>
        <w:t xml:space="preserve"> к настоящему решению;</w:t>
      </w:r>
    </w:p>
    <w:p w:rsidR="009C53B1" w:rsidRPr="003B16BC" w:rsidRDefault="009C53B1" w:rsidP="009C53B1">
      <w:pPr>
        <w:widowControl w:val="0"/>
        <w:autoSpaceDE w:val="0"/>
        <w:autoSpaceDN w:val="0"/>
        <w:adjustRightInd w:val="0"/>
        <w:ind w:firstLine="709"/>
        <w:jc w:val="both"/>
        <w:rPr>
          <w:szCs w:val="28"/>
        </w:rPr>
      </w:pPr>
      <w:r w:rsidRPr="003B16BC">
        <w:rPr>
          <w:szCs w:val="28"/>
        </w:rPr>
        <w:t>1.</w:t>
      </w:r>
      <w:r w:rsidR="001C2F7A" w:rsidRPr="003B16BC">
        <w:rPr>
          <w:szCs w:val="28"/>
        </w:rPr>
        <w:t>4</w:t>
      </w:r>
      <w:r w:rsidRPr="003B16BC">
        <w:rPr>
          <w:szCs w:val="28"/>
        </w:rPr>
        <w:t>. Карту «</w:t>
      </w:r>
      <w:r w:rsidR="002C2EEE" w:rsidRPr="003B16BC">
        <w:rPr>
          <w:szCs w:val="28"/>
        </w:rPr>
        <w:t>Карта функциональных зон поселения; планируемого размещения объектов местного значения поселения (лист 2)</w:t>
      </w:r>
      <w:r w:rsidRPr="003B16BC">
        <w:rPr>
          <w:szCs w:val="28"/>
        </w:rPr>
        <w:t xml:space="preserve">» изложить в редакции согласно приложению </w:t>
      </w:r>
      <w:r w:rsidR="001C2F7A" w:rsidRPr="003B16BC">
        <w:rPr>
          <w:szCs w:val="28"/>
        </w:rPr>
        <w:t>4</w:t>
      </w:r>
      <w:r w:rsidRPr="003B16BC">
        <w:rPr>
          <w:szCs w:val="28"/>
        </w:rPr>
        <w:t xml:space="preserve"> к настоящему решению;</w:t>
      </w:r>
    </w:p>
    <w:p w:rsidR="002C2EEE" w:rsidRPr="003B16BC" w:rsidRDefault="002C2EEE" w:rsidP="002C2EEE">
      <w:pPr>
        <w:widowControl w:val="0"/>
        <w:autoSpaceDE w:val="0"/>
        <w:autoSpaceDN w:val="0"/>
        <w:adjustRightInd w:val="0"/>
        <w:ind w:firstLine="709"/>
        <w:jc w:val="both"/>
        <w:rPr>
          <w:szCs w:val="28"/>
        </w:rPr>
      </w:pPr>
      <w:r w:rsidRPr="003B16BC">
        <w:rPr>
          <w:szCs w:val="28"/>
        </w:rPr>
        <w:lastRenderedPageBreak/>
        <w:t>1.</w:t>
      </w:r>
      <w:r w:rsidR="001C2F7A" w:rsidRPr="003B16BC">
        <w:rPr>
          <w:szCs w:val="28"/>
        </w:rPr>
        <w:t>5</w:t>
      </w:r>
      <w:r w:rsidRPr="003B16BC">
        <w:rPr>
          <w:szCs w:val="28"/>
        </w:rPr>
        <w:t xml:space="preserve">. Карту «Карта функциональных зон поселения; планируемого размещения объектов местного значения поселения с. Фролы, д. </w:t>
      </w:r>
      <w:proofErr w:type="spellStart"/>
      <w:r w:rsidRPr="003B16BC">
        <w:rPr>
          <w:szCs w:val="28"/>
        </w:rPr>
        <w:t>Замулянка</w:t>
      </w:r>
      <w:proofErr w:type="spellEnd"/>
      <w:r w:rsidRPr="003B16BC">
        <w:rPr>
          <w:szCs w:val="28"/>
        </w:rPr>
        <w:t xml:space="preserve">, д. </w:t>
      </w:r>
      <w:proofErr w:type="spellStart"/>
      <w:r w:rsidRPr="003B16BC">
        <w:rPr>
          <w:szCs w:val="28"/>
        </w:rPr>
        <w:t>Няшино</w:t>
      </w:r>
      <w:proofErr w:type="spellEnd"/>
      <w:r w:rsidRPr="003B16BC">
        <w:rPr>
          <w:szCs w:val="28"/>
        </w:rPr>
        <w:t xml:space="preserve">, д. </w:t>
      </w:r>
      <w:proofErr w:type="spellStart"/>
      <w:r w:rsidRPr="003B16BC">
        <w:rPr>
          <w:szCs w:val="28"/>
        </w:rPr>
        <w:t>Вазелята</w:t>
      </w:r>
      <w:proofErr w:type="spellEnd"/>
      <w:r w:rsidRPr="003B16BC">
        <w:rPr>
          <w:szCs w:val="28"/>
        </w:rPr>
        <w:t xml:space="preserve">, д. </w:t>
      </w:r>
      <w:proofErr w:type="spellStart"/>
      <w:r w:rsidRPr="003B16BC">
        <w:rPr>
          <w:szCs w:val="28"/>
        </w:rPr>
        <w:t>Липаки</w:t>
      </w:r>
      <w:proofErr w:type="spellEnd"/>
      <w:r w:rsidRPr="003B16BC">
        <w:rPr>
          <w:szCs w:val="28"/>
        </w:rPr>
        <w:t xml:space="preserve">, д. </w:t>
      </w:r>
      <w:proofErr w:type="spellStart"/>
      <w:r w:rsidRPr="003B16BC">
        <w:rPr>
          <w:szCs w:val="28"/>
        </w:rPr>
        <w:t>Замараево</w:t>
      </w:r>
      <w:proofErr w:type="spellEnd"/>
      <w:r w:rsidRPr="003B16BC">
        <w:rPr>
          <w:szCs w:val="28"/>
        </w:rPr>
        <w:t xml:space="preserve">, д. </w:t>
      </w:r>
      <w:proofErr w:type="spellStart"/>
      <w:r w:rsidRPr="003B16BC">
        <w:rPr>
          <w:szCs w:val="28"/>
        </w:rPr>
        <w:t>Шуваята</w:t>
      </w:r>
      <w:proofErr w:type="spellEnd"/>
      <w:r w:rsidRPr="003B16BC">
        <w:rPr>
          <w:szCs w:val="28"/>
        </w:rPr>
        <w:t xml:space="preserve">, д. </w:t>
      </w:r>
      <w:proofErr w:type="spellStart"/>
      <w:r w:rsidRPr="003B16BC">
        <w:rPr>
          <w:szCs w:val="28"/>
        </w:rPr>
        <w:t>Якунчики</w:t>
      </w:r>
      <w:proofErr w:type="spellEnd"/>
      <w:r w:rsidRPr="003B16BC">
        <w:rPr>
          <w:szCs w:val="28"/>
        </w:rPr>
        <w:t xml:space="preserve"> д. Косогоры, д. </w:t>
      </w:r>
      <w:proofErr w:type="spellStart"/>
      <w:r w:rsidRPr="003B16BC">
        <w:rPr>
          <w:szCs w:val="28"/>
        </w:rPr>
        <w:t>Бахаревка</w:t>
      </w:r>
      <w:proofErr w:type="spellEnd"/>
      <w:r w:rsidRPr="003B16BC">
        <w:rPr>
          <w:szCs w:val="28"/>
        </w:rPr>
        <w:t xml:space="preserve">, д. </w:t>
      </w:r>
      <w:proofErr w:type="spellStart"/>
      <w:r w:rsidRPr="003B16BC">
        <w:rPr>
          <w:szCs w:val="28"/>
        </w:rPr>
        <w:t>Плишки</w:t>
      </w:r>
      <w:proofErr w:type="spellEnd"/>
      <w:r w:rsidRPr="003B16BC">
        <w:rPr>
          <w:szCs w:val="28"/>
        </w:rPr>
        <w:t>» изложить в редакции согласно приложению 5 к настоящему решению;</w:t>
      </w:r>
    </w:p>
    <w:p w:rsidR="002C2EEE" w:rsidRPr="003B16BC" w:rsidRDefault="002C2EEE" w:rsidP="002C2EEE">
      <w:pPr>
        <w:widowControl w:val="0"/>
        <w:autoSpaceDE w:val="0"/>
        <w:autoSpaceDN w:val="0"/>
        <w:adjustRightInd w:val="0"/>
        <w:ind w:firstLine="709"/>
        <w:jc w:val="both"/>
        <w:rPr>
          <w:szCs w:val="28"/>
        </w:rPr>
      </w:pPr>
      <w:r w:rsidRPr="003B16BC">
        <w:rPr>
          <w:szCs w:val="28"/>
        </w:rPr>
        <w:t>1.</w:t>
      </w:r>
      <w:r w:rsidR="001C2F7A" w:rsidRPr="003B16BC">
        <w:rPr>
          <w:szCs w:val="28"/>
        </w:rPr>
        <w:t>6</w:t>
      </w:r>
      <w:r w:rsidRPr="003B16BC">
        <w:rPr>
          <w:szCs w:val="28"/>
        </w:rPr>
        <w:t xml:space="preserve">. Карту «Карта функциональных зон поселения; планируемого размещения объектов местного значения поселения д. Большая </w:t>
      </w:r>
      <w:proofErr w:type="spellStart"/>
      <w:r w:rsidRPr="003B16BC">
        <w:rPr>
          <w:szCs w:val="28"/>
        </w:rPr>
        <w:t>Мось</w:t>
      </w:r>
      <w:proofErr w:type="spellEnd"/>
      <w:r w:rsidRPr="003B16BC">
        <w:rPr>
          <w:szCs w:val="28"/>
        </w:rPr>
        <w:t xml:space="preserve">, д. </w:t>
      </w:r>
      <w:proofErr w:type="spellStart"/>
      <w:r w:rsidRPr="003B16BC">
        <w:rPr>
          <w:szCs w:val="28"/>
        </w:rPr>
        <w:t>Мартьяново</w:t>
      </w:r>
      <w:proofErr w:type="spellEnd"/>
      <w:r w:rsidRPr="003B16BC">
        <w:rPr>
          <w:szCs w:val="28"/>
        </w:rPr>
        <w:t xml:space="preserve">, д. </w:t>
      </w:r>
      <w:proofErr w:type="spellStart"/>
      <w:r w:rsidRPr="003B16BC">
        <w:rPr>
          <w:szCs w:val="28"/>
        </w:rPr>
        <w:t>Паздерино</w:t>
      </w:r>
      <w:proofErr w:type="spellEnd"/>
      <w:r w:rsidRPr="003B16BC">
        <w:rPr>
          <w:szCs w:val="28"/>
        </w:rPr>
        <w:t xml:space="preserve">, д. </w:t>
      </w:r>
      <w:proofErr w:type="spellStart"/>
      <w:r w:rsidRPr="003B16BC">
        <w:rPr>
          <w:szCs w:val="28"/>
        </w:rPr>
        <w:t>Красава</w:t>
      </w:r>
      <w:proofErr w:type="spellEnd"/>
      <w:r w:rsidRPr="003B16BC">
        <w:rPr>
          <w:szCs w:val="28"/>
        </w:rPr>
        <w:t xml:space="preserve">, д. </w:t>
      </w:r>
      <w:proofErr w:type="spellStart"/>
      <w:r w:rsidRPr="003B16BC">
        <w:rPr>
          <w:szCs w:val="28"/>
        </w:rPr>
        <w:t>Костарята</w:t>
      </w:r>
      <w:proofErr w:type="spellEnd"/>
      <w:r w:rsidRPr="003B16BC">
        <w:rPr>
          <w:szCs w:val="28"/>
        </w:rPr>
        <w:t xml:space="preserve">, д. </w:t>
      </w:r>
      <w:proofErr w:type="spellStart"/>
      <w:r w:rsidRPr="003B16BC">
        <w:rPr>
          <w:szCs w:val="28"/>
        </w:rPr>
        <w:t>Огрызково</w:t>
      </w:r>
      <w:proofErr w:type="spellEnd"/>
      <w:r w:rsidRPr="003B16BC">
        <w:rPr>
          <w:szCs w:val="28"/>
        </w:rPr>
        <w:t xml:space="preserve">, д. </w:t>
      </w:r>
      <w:proofErr w:type="spellStart"/>
      <w:r w:rsidRPr="003B16BC">
        <w:rPr>
          <w:szCs w:val="28"/>
        </w:rPr>
        <w:t>Вашуры</w:t>
      </w:r>
      <w:proofErr w:type="spellEnd"/>
      <w:r w:rsidRPr="003B16BC">
        <w:rPr>
          <w:szCs w:val="28"/>
        </w:rPr>
        <w:t xml:space="preserve">, д. </w:t>
      </w:r>
      <w:proofErr w:type="spellStart"/>
      <w:r w:rsidRPr="003B16BC">
        <w:rPr>
          <w:szCs w:val="28"/>
        </w:rPr>
        <w:t>Дерибы</w:t>
      </w:r>
      <w:proofErr w:type="spellEnd"/>
      <w:r w:rsidRPr="003B16BC">
        <w:rPr>
          <w:szCs w:val="28"/>
        </w:rPr>
        <w:t xml:space="preserve">» изложить </w:t>
      </w:r>
      <w:r w:rsidR="001C2F7A" w:rsidRPr="003B16BC">
        <w:rPr>
          <w:szCs w:val="28"/>
        </w:rPr>
        <w:t>в редакции согласно приложению 6</w:t>
      </w:r>
      <w:r w:rsidRPr="003B16BC">
        <w:rPr>
          <w:szCs w:val="28"/>
        </w:rPr>
        <w:t xml:space="preserve"> к настоящему решению;</w:t>
      </w:r>
    </w:p>
    <w:p w:rsidR="002C2EEE" w:rsidRPr="003B16BC" w:rsidRDefault="002C2EEE" w:rsidP="002C2EEE">
      <w:pPr>
        <w:widowControl w:val="0"/>
        <w:autoSpaceDE w:val="0"/>
        <w:autoSpaceDN w:val="0"/>
        <w:adjustRightInd w:val="0"/>
        <w:ind w:firstLine="709"/>
        <w:jc w:val="both"/>
        <w:rPr>
          <w:szCs w:val="28"/>
        </w:rPr>
      </w:pPr>
      <w:r w:rsidRPr="003B16BC">
        <w:rPr>
          <w:szCs w:val="28"/>
        </w:rPr>
        <w:t>1.</w:t>
      </w:r>
      <w:r w:rsidR="001C2F7A" w:rsidRPr="003B16BC">
        <w:rPr>
          <w:szCs w:val="28"/>
        </w:rPr>
        <w:t>7</w:t>
      </w:r>
      <w:r w:rsidRPr="003B16BC">
        <w:rPr>
          <w:szCs w:val="28"/>
        </w:rPr>
        <w:t xml:space="preserve">. Карту «Карта функциональных зон поселения; планируемого размещения объектов местного значения поселения д. </w:t>
      </w:r>
      <w:proofErr w:type="spellStart"/>
      <w:r w:rsidRPr="003B16BC">
        <w:rPr>
          <w:szCs w:val="28"/>
        </w:rPr>
        <w:t>Жебреи</w:t>
      </w:r>
      <w:proofErr w:type="spellEnd"/>
      <w:r w:rsidRPr="003B16BC">
        <w:rPr>
          <w:szCs w:val="28"/>
        </w:rPr>
        <w:t xml:space="preserve">, д. </w:t>
      </w:r>
      <w:proofErr w:type="spellStart"/>
      <w:r w:rsidRPr="003B16BC">
        <w:rPr>
          <w:szCs w:val="28"/>
        </w:rPr>
        <w:t>Канабеково</w:t>
      </w:r>
      <w:proofErr w:type="spellEnd"/>
      <w:r w:rsidRPr="003B16BC">
        <w:rPr>
          <w:szCs w:val="28"/>
        </w:rPr>
        <w:t xml:space="preserve">, д. Молоково, д. </w:t>
      </w:r>
      <w:proofErr w:type="spellStart"/>
      <w:r w:rsidRPr="003B16BC">
        <w:rPr>
          <w:szCs w:val="28"/>
        </w:rPr>
        <w:t>Симонки</w:t>
      </w:r>
      <w:proofErr w:type="spellEnd"/>
      <w:r w:rsidRPr="003B16BC">
        <w:rPr>
          <w:szCs w:val="28"/>
        </w:rPr>
        <w:t xml:space="preserve">, х. Русское поле, д. Никулино, д. Таранки, п. Лесоучасток 831, д. Броды» изложить в редакции согласно приложению </w:t>
      </w:r>
      <w:r w:rsidR="001C2F7A" w:rsidRPr="003B16BC">
        <w:rPr>
          <w:szCs w:val="28"/>
        </w:rPr>
        <w:t>7</w:t>
      </w:r>
      <w:r w:rsidRPr="003B16BC">
        <w:rPr>
          <w:szCs w:val="28"/>
        </w:rPr>
        <w:t xml:space="preserve"> к настоящему решению;</w:t>
      </w:r>
    </w:p>
    <w:p w:rsidR="009C53B1" w:rsidRPr="003B16BC" w:rsidRDefault="009C53B1" w:rsidP="009C53B1">
      <w:pPr>
        <w:widowControl w:val="0"/>
        <w:autoSpaceDE w:val="0"/>
        <w:autoSpaceDN w:val="0"/>
        <w:adjustRightInd w:val="0"/>
        <w:ind w:firstLine="709"/>
        <w:jc w:val="both"/>
        <w:rPr>
          <w:szCs w:val="28"/>
        </w:rPr>
      </w:pPr>
      <w:r w:rsidRPr="003B16BC">
        <w:rPr>
          <w:szCs w:val="28"/>
        </w:rPr>
        <w:t xml:space="preserve">2. Сведения о границе населенного пункта </w:t>
      </w:r>
      <w:r w:rsidR="006A154B" w:rsidRPr="003B16BC">
        <w:rPr>
          <w:szCs w:val="28"/>
        </w:rPr>
        <w:t>с. Фролы</w:t>
      </w:r>
      <w:r w:rsidRPr="003B16BC">
        <w:rPr>
          <w:szCs w:val="28"/>
        </w:rPr>
        <w:t xml:space="preserve"> изложить в редакции согласно приложению </w:t>
      </w:r>
      <w:r w:rsidR="001C2F7A" w:rsidRPr="003B16BC">
        <w:rPr>
          <w:szCs w:val="28"/>
        </w:rPr>
        <w:t>8</w:t>
      </w:r>
      <w:r w:rsidRPr="003B16BC">
        <w:rPr>
          <w:szCs w:val="28"/>
        </w:rPr>
        <w:t xml:space="preserve"> к настоящему решению.</w:t>
      </w:r>
    </w:p>
    <w:p w:rsidR="009C53B1" w:rsidRPr="003B16BC" w:rsidRDefault="009C53B1" w:rsidP="009C53B1">
      <w:pPr>
        <w:widowControl w:val="0"/>
        <w:autoSpaceDE w:val="0"/>
        <w:autoSpaceDN w:val="0"/>
        <w:adjustRightInd w:val="0"/>
        <w:ind w:firstLine="709"/>
        <w:jc w:val="both"/>
        <w:rPr>
          <w:szCs w:val="28"/>
        </w:rPr>
      </w:pPr>
      <w:r w:rsidRPr="003B16BC">
        <w:rPr>
          <w:szCs w:val="28"/>
        </w:rPr>
        <w:t xml:space="preserve">3. В </w:t>
      </w:r>
      <w:r w:rsidR="006A154B" w:rsidRPr="003B16BC">
        <w:rPr>
          <w:szCs w:val="28"/>
        </w:rPr>
        <w:t>материалах по обоснованию</w:t>
      </w:r>
      <w:r w:rsidRPr="003B16BC">
        <w:rPr>
          <w:szCs w:val="28"/>
        </w:rPr>
        <w:t xml:space="preserve"> Генерального плана:</w:t>
      </w:r>
    </w:p>
    <w:p w:rsidR="009C53B1" w:rsidRPr="003B16BC" w:rsidRDefault="009C53B1" w:rsidP="009C53B1">
      <w:pPr>
        <w:widowControl w:val="0"/>
        <w:autoSpaceDE w:val="0"/>
        <w:autoSpaceDN w:val="0"/>
        <w:adjustRightInd w:val="0"/>
        <w:ind w:firstLine="709"/>
        <w:jc w:val="both"/>
        <w:rPr>
          <w:szCs w:val="28"/>
        </w:rPr>
      </w:pPr>
      <w:r w:rsidRPr="003B16BC">
        <w:rPr>
          <w:szCs w:val="28"/>
        </w:rPr>
        <w:t xml:space="preserve">3.1. В </w:t>
      </w:r>
      <w:r w:rsidR="006C594D" w:rsidRPr="003B16BC">
        <w:rPr>
          <w:szCs w:val="28"/>
        </w:rPr>
        <w:t>материалы по обоснованию</w:t>
      </w:r>
      <w:r w:rsidRPr="003B16BC">
        <w:rPr>
          <w:szCs w:val="28"/>
        </w:rPr>
        <w:t xml:space="preserve"> внести изменения согласно приложению </w:t>
      </w:r>
      <w:r w:rsidR="001C2F7A" w:rsidRPr="003B16BC">
        <w:rPr>
          <w:szCs w:val="28"/>
        </w:rPr>
        <w:t>9</w:t>
      </w:r>
      <w:r w:rsidRPr="003B16BC">
        <w:rPr>
          <w:szCs w:val="28"/>
        </w:rPr>
        <w:t xml:space="preserve"> к настоящему решению;</w:t>
      </w:r>
    </w:p>
    <w:p w:rsidR="009C53B1" w:rsidRPr="003B16BC" w:rsidRDefault="009C53B1" w:rsidP="009C53B1">
      <w:pPr>
        <w:widowControl w:val="0"/>
        <w:autoSpaceDE w:val="0"/>
        <w:autoSpaceDN w:val="0"/>
        <w:adjustRightInd w:val="0"/>
        <w:ind w:firstLine="709"/>
        <w:jc w:val="both"/>
        <w:rPr>
          <w:szCs w:val="28"/>
        </w:rPr>
      </w:pPr>
      <w:r w:rsidRPr="003B16BC">
        <w:rPr>
          <w:szCs w:val="28"/>
        </w:rPr>
        <w:t>3.2. Карту «</w:t>
      </w:r>
      <w:r w:rsidR="006C594D" w:rsidRPr="003B16BC">
        <w:rPr>
          <w:szCs w:val="28"/>
        </w:rPr>
        <w:t>Карта границ поселения и существующих населенных пунктов, входящих в состав поселения; границ зон с особыми условиями использования территорий; территорий, подверженных риску возникновения чрезвычайных ситуаций природного и техногенного характера; границ территорий объектов культурного наследия; месторождений и проявлений полезных ископаемых; границ земель по категориям; границ лесничеств (лист 1)</w:t>
      </w:r>
      <w:r w:rsidRPr="003B16BC">
        <w:rPr>
          <w:szCs w:val="28"/>
        </w:rPr>
        <w:t xml:space="preserve">» изложить в редакции согласно приложению </w:t>
      </w:r>
      <w:r w:rsidR="001C2F7A" w:rsidRPr="003B16BC">
        <w:rPr>
          <w:szCs w:val="28"/>
        </w:rPr>
        <w:t>10</w:t>
      </w:r>
      <w:r w:rsidRPr="003B16BC">
        <w:rPr>
          <w:szCs w:val="28"/>
        </w:rPr>
        <w:t xml:space="preserve"> к настоящему решению;</w:t>
      </w:r>
    </w:p>
    <w:p w:rsidR="009C53B1" w:rsidRPr="003B16BC" w:rsidRDefault="009C53B1" w:rsidP="009C53B1">
      <w:pPr>
        <w:widowControl w:val="0"/>
        <w:autoSpaceDE w:val="0"/>
        <w:autoSpaceDN w:val="0"/>
        <w:adjustRightInd w:val="0"/>
        <w:ind w:firstLine="709"/>
        <w:jc w:val="both"/>
        <w:rPr>
          <w:szCs w:val="28"/>
        </w:rPr>
      </w:pPr>
      <w:r w:rsidRPr="003B16BC">
        <w:rPr>
          <w:szCs w:val="28"/>
        </w:rPr>
        <w:t>3.3. Карту «</w:t>
      </w:r>
      <w:r w:rsidR="006C594D" w:rsidRPr="003B16BC">
        <w:rPr>
          <w:szCs w:val="28"/>
        </w:rPr>
        <w:t>Карта границ поселения и существующих населенных пунктов, входящих в состав поселения; границ зон с особыми условиями использования территорий; территорий, подверженных риску возникновения чрезвычайных ситуаций природного и техногенного характера; границ территорий объектов культурного наследия; месторождений и проявлений полезных ископаемых; границ земель по категориям; границ лесничеств (лист 2)</w:t>
      </w:r>
      <w:r w:rsidRPr="003B16BC">
        <w:rPr>
          <w:szCs w:val="28"/>
        </w:rPr>
        <w:t xml:space="preserve">» изложить в редакции согласно приложению </w:t>
      </w:r>
      <w:r w:rsidR="001C2F7A" w:rsidRPr="003B16BC">
        <w:rPr>
          <w:szCs w:val="28"/>
        </w:rPr>
        <w:t>11</w:t>
      </w:r>
      <w:r w:rsidRPr="003B16BC">
        <w:rPr>
          <w:szCs w:val="28"/>
        </w:rPr>
        <w:t xml:space="preserve"> к настоящему решению;</w:t>
      </w:r>
    </w:p>
    <w:p w:rsidR="009C53B1" w:rsidRPr="003B16BC" w:rsidRDefault="009C53B1" w:rsidP="009C53B1">
      <w:pPr>
        <w:widowControl w:val="0"/>
        <w:autoSpaceDE w:val="0"/>
        <w:autoSpaceDN w:val="0"/>
        <w:adjustRightInd w:val="0"/>
        <w:ind w:firstLine="709"/>
        <w:jc w:val="both"/>
        <w:rPr>
          <w:szCs w:val="28"/>
        </w:rPr>
      </w:pPr>
      <w:r w:rsidRPr="003B16BC">
        <w:rPr>
          <w:szCs w:val="28"/>
        </w:rPr>
        <w:t>3.4. Карту «</w:t>
      </w:r>
      <w:r w:rsidR="006C594D" w:rsidRPr="003B16BC">
        <w:rPr>
          <w:szCs w:val="28"/>
        </w:rPr>
        <w:t xml:space="preserve">Карта границ поселения и существующих населенных пунктов, входящих в состав поселения; границ зон с особыми условиями использования территорий; территорий, подверженных риску возникновения чрезвычайных ситуаций природного и техногенного характера; границ территорий объектов культурного наследия; месторождений и проявлений полезных ископаемых; границ земель по категориям; границ лесничеств с. Фролы, д. </w:t>
      </w:r>
      <w:proofErr w:type="spellStart"/>
      <w:r w:rsidR="006C594D" w:rsidRPr="003B16BC">
        <w:rPr>
          <w:szCs w:val="28"/>
        </w:rPr>
        <w:t>Замулянка</w:t>
      </w:r>
      <w:proofErr w:type="spellEnd"/>
      <w:r w:rsidR="006C594D" w:rsidRPr="003B16BC">
        <w:rPr>
          <w:szCs w:val="28"/>
        </w:rPr>
        <w:t xml:space="preserve">, д. </w:t>
      </w:r>
      <w:proofErr w:type="spellStart"/>
      <w:r w:rsidR="006C594D" w:rsidRPr="003B16BC">
        <w:rPr>
          <w:szCs w:val="28"/>
        </w:rPr>
        <w:t>Няшино</w:t>
      </w:r>
      <w:proofErr w:type="spellEnd"/>
      <w:r w:rsidR="006C594D" w:rsidRPr="003B16BC">
        <w:rPr>
          <w:szCs w:val="28"/>
        </w:rPr>
        <w:t xml:space="preserve">, д. </w:t>
      </w:r>
      <w:proofErr w:type="spellStart"/>
      <w:r w:rsidR="006C594D" w:rsidRPr="003B16BC">
        <w:rPr>
          <w:szCs w:val="28"/>
        </w:rPr>
        <w:t>Вазелята</w:t>
      </w:r>
      <w:proofErr w:type="spellEnd"/>
      <w:r w:rsidR="006C594D" w:rsidRPr="003B16BC">
        <w:rPr>
          <w:szCs w:val="28"/>
        </w:rPr>
        <w:t xml:space="preserve">, д. </w:t>
      </w:r>
      <w:proofErr w:type="spellStart"/>
      <w:r w:rsidR="006C594D" w:rsidRPr="003B16BC">
        <w:rPr>
          <w:szCs w:val="28"/>
        </w:rPr>
        <w:t>Липаки</w:t>
      </w:r>
      <w:proofErr w:type="spellEnd"/>
      <w:r w:rsidR="006C594D" w:rsidRPr="003B16BC">
        <w:rPr>
          <w:szCs w:val="28"/>
        </w:rPr>
        <w:t xml:space="preserve">, д. </w:t>
      </w:r>
      <w:proofErr w:type="spellStart"/>
      <w:r w:rsidR="006C594D" w:rsidRPr="003B16BC">
        <w:rPr>
          <w:szCs w:val="28"/>
        </w:rPr>
        <w:t>Замараево</w:t>
      </w:r>
      <w:proofErr w:type="spellEnd"/>
      <w:r w:rsidR="006C594D" w:rsidRPr="003B16BC">
        <w:rPr>
          <w:szCs w:val="28"/>
        </w:rPr>
        <w:t xml:space="preserve">, д. </w:t>
      </w:r>
      <w:proofErr w:type="spellStart"/>
      <w:r w:rsidR="006C594D" w:rsidRPr="003B16BC">
        <w:rPr>
          <w:szCs w:val="28"/>
        </w:rPr>
        <w:t>Шуваята</w:t>
      </w:r>
      <w:proofErr w:type="spellEnd"/>
      <w:r w:rsidR="006C594D" w:rsidRPr="003B16BC">
        <w:rPr>
          <w:szCs w:val="28"/>
        </w:rPr>
        <w:t xml:space="preserve">, д. </w:t>
      </w:r>
      <w:proofErr w:type="spellStart"/>
      <w:r w:rsidR="006C594D" w:rsidRPr="003B16BC">
        <w:rPr>
          <w:szCs w:val="28"/>
        </w:rPr>
        <w:t>Якунчики</w:t>
      </w:r>
      <w:proofErr w:type="spellEnd"/>
      <w:r w:rsidR="006C594D" w:rsidRPr="003B16BC">
        <w:rPr>
          <w:szCs w:val="28"/>
        </w:rPr>
        <w:t xml:space="preserve"> д. Косогоры, д. </w:t>
      </w:r>
      <w:proofErr w:type="spellStart"/>
      <w:r w:rsidR="006C594D" w:rsidRPr="003B16BC">
        <w:rPr>
          <w:szCs w:val="28"/>
        </w:rPr>
        <w:t>Бахаревка</w:t>
      </w:r>
      <w:proofErr w:type="spellEnd"/>
      <w:r w:rsidR="006C594D" w:rsidRPr="003B16BC">
        <w:rPr>
          <w:szCs w:val="28"/>
        </w:rPr>
        <w:t xml:space="preserve">, д. </w:t>
      </w:r>
      <w:proofErr w:type="spellStart"/>
      <w:r w:rsidR="006C594D" w:rsidRPr="003B16BC">
        <w:rPr>
          <w:szCs w:val="28"/>
        </w:rPr>
        <w:t>Плишки</w:t>
      </w:r>
      <w:proofErr w:type="spellEnd"/>
      <w:r w:rsidRPr="003B16BC">
        <w:rPr>
          <w:szCs w:val="28"/>
        </w:rPr>
        <w:t>» изложить в редакции согласно приложению 1</w:t>
      </w:r>
      <w:r w:rsidR="001C2F7A" w:rsidRPr="003B16BC">
        <w:rPr>
          <w:szCs w:val="28"/>
        </w:rPr>
        <w:t>2</w:t>
      </w:r>
      <w:r w:rsidRPr="003B16BC">
        <w:rPr>
          <w:szCs w:val="28"/>
        </w:rPr>
        <w:t xml:space="preserve"> к настоящему решению;</w:t>
      </w:r>
    </w:p>
    <w:p w:rsidR="006C594D" w:rsidRPr="003B16BC" w:rsidRDefault="006C594D" w:rsidP="006C594D">
      <w:pPr>
        <w:widowControl w:val="0"/>
        <w:autoSpaceDE w:val="0"/>
        <w:autoSpaceDN w:val="0"/>
        <w:adjustRightInd w:val="0"/>
        <w:ind w:firstLine="709"/>
        <w:jc w:val="both"/>
        <w:rPr>
          <w:szCs w:val="28"/>
        </w:rPr>
      </w:pPr>
      <w:r w:rsidRPr="003B16BC">
        <w:rPr>
          <w:szCs w:val="28"/>
        </w:rPr>
        <w:t>3.</w:t>
      </w:r>
      <w:r w:rsidR="001C2F7A" w:rsidRPr="003B16BC">
        <w:rPr>
          <w:szCs w:val="28"/>
        </w:rPr>
        <w:t>5</w:t>
      </w:r>
      <w:r w:rsidRPr="003B16BC">
        <w:rPr>
          <w:szCs w:val="28"/>
        </w:rPr>
        <w:t xml:space="preserve">. Карту «Карта границ поселения и существующих населенных пунктов, входящих в состав поселения; границ зон с особыми условиями использования территорий; территорий, подверженных риску возникновения чрезвычайных </w:t>
      </w:r>
      <w:r w:rsidRPr="003B16BC">
        <w:rPr>
          <w:szCs w:val="28"/>
        </w:rPr>
        <w:lastRenderedPageBreak/>
        <w:t xml:space="preserve">ситуаций природного и техногенного характера; границ территорий объектов культурного наследия; месторождений и проявлений полезных ископаемых; границ земель по категориям; границ лесничеств д. Большая </w:t>
      </w:r>
      <w:proofErr w:type="spellStart"/>
      <w:r w:rsidRPr="003B16BC">
        <w:rPr>
          <w:szCs w:val="28"/>
        </w:rPr>
        <w:t>Мось</w:t>
      </w:r>
      <w:proofErr w:type="spellEnd"/>
      <w:r w:rsidRPr="003B16BC">
        <w:rPr>
          <w:szCs w:val="28"/>
        </w:rPr>
        <w:t xml:space="preserve">, д. </w:t>
      </w:r>
      <w:proofErr w:type="spellStart"/>
      <w:r w:rsidRPr="003B16BC">
        <w:rPr>
          <w:szCs w:val="28"/>
        </w:rPr>
        <w:t>Мартьяново</w:t>
      </w:r>
      <w:proofErr w:type="spellEnd"/>
      <w:r w:rsidRPr="003B16BC">
        <w:rPr>
          <w:szCs w:val="28"/>
        </w:rPr>
        <w:t xml:space="preserve">, д. </w:t>
      </w:r>
      <w:proofErr w:type="spellStart"/>
      <w:r w:rsidRPr="003B16BC">
        <w:rPr>
          <w:szCs w:val="28"/>
        </w:rPr>
        <w:t>Паздерино</w:t>
      </w:r>
      <w:proofErr w:type="spellEnd"/>
      <w:r w:rsidRPr="003B16BC">
        <w:rPr>
          <w:szCs w:val="28"/>
        </w:rPr>
        <w:t xml:space="preserve">, д. </w:t>
      </w:r>
      <w:proofErr w:type="spellStart"/>
      <w:r w:rsidRPr="003B16BC">
        <w:rPr>
          <w:szCs w:val="28"/>
        </w:rPr>
        <w:t>Красава</w:t>
      </w:r>
      <w:proofErr w:type="spellEnd"/>
      <w:r w:rsidRPr="003B16BC">
        <w:rPr>
          <w:szCs w:val="28"/>
        </w:rPr>
        <w:t xml:space="preserve">, д. </w:t>
      </w:r>
      <w:proofErr w:type="spellStart"/>
      <w:r w:rsidRPr="003B16BC">
        <w:rPr>
          <w:szCs w:val="28"/>
        </w:rPr>
        <w:t>Костарята</w:t>
      </w:r>
      <w:proofErr w:type="spellEnd"/>
      <w:r w:rsidRPr="003B16BC">
        <w:rPr>
          <w:szCs w:val="28"/>
        </w:rPr>
        <w:t xml:space="preserve">, д. </w:t>
      </w:r>
      <w:proofErr w:type="spellStart"/>
      <w:r w:rsidRPr="003B16BC">
        <w:rPr>
          <w:szCs w:val="28"/>
        </w:rPr>
        <w:t>Огрызково</w:t>
      </w:r>
      <w:proofErr w:type="spellEnd"/>
      <w:r w:rsidRPr="003B16BC">
        <w:rPr>
          <w:szCs w:val="28"/>
        </w:rPr>
        <w:t xml:space="preserve">, д. </w:t>
      </w:r>
      <w:proofErr w:type="spellStart"/>
      <w:r w:rsidRPr="003B16BC">
        <w:rPr>
          <w:szCs w:val="28"/>
        </w:rPr>
        <w:t>Вашуры</w:t>
      </w:r>
      <w:proofErr w:type="spellEnd"/>
      <w:r w:rsidRPr="003B16BC">
        <w:rPr>
          <w:szCs w:val="28"/>
        </w:rPr>
        <w:t xml:space="preserve">, д. </w:t>
      </w:r>
      <w:proofErr w:type="spellStart"/>
      <w:r w:rsidRPr="003B16BC">
        <w:rPr>
          <w:szCs w:val="28"/>
        </w:rPr>
        <w:t>Дерибы</w:t>
      </w:r>
      <w:proofErr w:type="spellEnd"/>
      <w:r w:rsidRPr="003B16BC">
        <w:rPr>
          <w:szCs w:val="28"/>
        </w:rPr>
        <w:t xml:space="preserve">» изложить в редакции согласно приложению </w:t>
      </w:r>
      <w:r w:rsidR="001C2F7A" w:rsidRPr="003B16BC">
        <w:rPr>
          <w:szCs w:val="28"/>
        </w:rPr>
        <w:t>13</w:t>
      </w:r>
      <w:r w:rsidRPr="003B16BC">
        <w:rPr>
          <w:szCs w:val="28"/>
        </w:rPr>
        <w:t xml:space="preserve"> к настоящему решению;</w:t>
      </w:r>
    </w:p>
    <w:p w:rsidR="006C594D" w:rsidRPr="003B16BC" w:rsidRDefault="006C594D" w:rsidP="006C594D">
      <w:pPr>
        <w:widowControl w:val="0"/>
        <w:autoSpaceDE w:val="0"/>
        <w:autoSpaceDN w:val="0"/>
        <w:adjustRightInd w:val="0"/>
        <w:ind w:firstLine="709"/>
        <w:jc w:val="both"/>
        <w:rPr>
          <w:szCs w:val="28"/>
        </w:rPr>
      </w:pPr>
      <w:r w:rsidRPr="003B16BC">
        <w:rPr>
          <w:szCs w:val="28"/>
        </w:rPr>
        <w:t>3.</w:t>
      </w:r>
      <w:r w:rsidR="001C2F7A" w:rsidRPr="003B16BC">
        <w:rPr>
          <w:szCs w:val="28"/>
        </w:rPr>
        <w:t>6</w:t>
      </w:r>
      <w:r w:rsidRPr="003B16BC">
        <w:rPr>
          <w:szCs w:val="28"/>
        </w:rPr>
        <w:t xml:space="preserve">. Карту «Карта границ поселения и существующих населенных пунктов, входящих в состав поселения; границ зон с особыми условиями использования территорий; территорий, подверженных риску возникновения чрезвычайных ситуаций природного и техногенного характера; границ территорий объектов культурного наследия; месторождений и проявлений полезных ископаемых; границ земель по категориям; границ лесничеств д. </w:t>
      </w:r>
      <w:proofErr w:type="spellStart"/>
      <w:r w:rsidRPr="003B16BC">
        <w:rPr>
          <w:szCs w:val="28"/>
        </w:rPr>
        <w:t>Жебреи</w:t>
      </w:r>
      <w:proofErr w:type="spellEnd"/>
      <w:r w:rsidRPr="003B16BC">
        <w:rPr>
          <w:szCs w:val="28"/>
        </w:rPr>
        <w:t xml:space="preserve">, д. </w:t>
      </w:r>
      <w:proofErr w:type="spellStart"/>
      <w:r w:rsidRPr="003B16BC">
        <w:rPr>
          <w:szCs w:val="28"/>
        </w:rPr>
        <w:t>Канабеково</w:t>
      </w:r>
      <w:proofErr w:type="spellEnd"/>
      <w:r w:rsidRPr="003B16BC">
        <w:rPr>
          <w:szCs w:val="28"/>
        </w:rPr>
        <w:t xml:space="preserve">, д. Молоково, д. </w:t>
      </w:r>
      <w:proofErr w:type="spellStart"/>
      <w:r w:rsidRPr="003B16BC">
        <w:rPr>
          <w:szCs w:val="28"/>
        </w:rPr>
        <w:t>Симонки</w:t>
      </w:r>
      <w:proofErr w:type="spellEnd"/>
      <w:r w:rsidRPr="003B16BC">
        <w:rPr>
          <w:szCs w:val="28"/>
        </w:rPr>
        <w:t>, х. Русское поле, д. Никулино, д. Таранки, п. Лесоучасток 831, д. Броды» изложить в редакции согласно приложению 1</w:t>
      </w:r>
      <w:r w:rsidR="001C2F7A" w:rsidRPr="003B16BC">
        <w:rPr>
          <w:szCs w:val="28"/>
        </w:rPr>
        <w:t>4</w:t>
      </w:r>
      <w:r w:rsidRPr="003B16BC">
        <w:rPr>
          <w:szCs w:val="28"/>
        </w:rPr>
        <w:t xml:space="preserve"> к настоящему решению;</w:t>
      </w:r>
    </w:p>
    <w:p w:rsidR="009C53B1" w:rsidRPr="003B16BC" w:rsidRDefault="009C53B1" w:rsidP="009C53B1">
      <w:pPr>
        <w:widowControl w:val="0"/>
        <w:autoSpaceDE w:val="0"/>
        <w:autoSpaceDN w:val="0"/>
        <w:adjustRightInd w:val="0"/>
        <w:ind w:firstLine="709"/>
        <w:jc w:val="both"/>
        <w:rPr>
          <w:szCs w:val="28"/>
        </w:rPr>
      </w:pPr>
      <w:r w:rsidRPr="003B16BC">
        <w:rPr>
          <w:szCs w:val="28"/>
        </w:rPr>
        <w:t xml:space="preserve">4. Администрации Пермского муниципального округа </w:t>
      </w:r>
      <w:r w:rsidR="0053438C">
        <w:rPr>
          <w:szCs w:val="28"/>
        </w:rPr>
        <w:t xml:space="preserve">Пермского края </w:t>
      </w:r>
      <w:r w:rsidRPr="003B16BC">
        <w:rPr>
          <w:szCs w:val="28"/>
        </w:rPr>
        <w:t>обеспечить доступ к документам, указанным в пунктах 1, 2, 3 настоящего решения, в Федеральной государственной информационной системе территориального планирования и н на официальном сайте Пермского муниципального округа в информационно-телекоммуникационной сети Интернет (www.permraion.ru) в срок, не превышающий десяти дней со дня принятия настоящего решения, а также разместить в государственной информационной системе обеспечения градостроительной деятельности в течение пяти рабочих дней со дня их получения.</w:t>
      </w:r>
    </w:p>
    <w:p w:rsidR="009C53B1" w:rsidRPr="003B16BC" w:rsidRDefault="009C53B1" w:rsidP="009C53B1">
      <w:pPr>
        <w:widowControl w:val="0"/>
        <w:autoSpaceDE w:val="0"/>
        <w:autoSpaceDN w:val="0"/>
        <w:adjustRightInd w:val="0"/>
        <w:ind w:firstLine="709"/>
        <w:jc w:val="both"/>
        <w:rPr>
          <w:szCs w:val="28"/>
        </w:rPr>
      </w:pPr>
      <w:r w:rsidRPr="003B16BC">
        <w:rPr>
          <w:szCs w:val="28"/>
        </w:rPr>
        <w:t>5. Опубликовать (обнародовать) настоящее решение в бюллетене муниципального образования «Пермский муниципальный округ» и разместить на официальном сайте Пермского муниципального округа в информационно-телекоммуникационной сети Интернет (www.permraion.ru).</w:t>
      </w:r>
    </w:p>
    <w:p w:rsidR="00AB3DBE" w:rsidRPr="003B16BC" w:rsidRDefault="009C53B1" w:rsidP="009C53B1">
      <w:pPr>
        <w:widowControl w:val="0"/>
        <w:autoSpaceDE w:val="0"/>
        <w:autoSpaceDN w:val="0"/>
        <w:adjustRightInd w:val="0"/>
        <w:ind w:firstLine="709"/>
        <w:jc w:val="both"/>
        <w:rPr>
          <w:szCs w:val="28"/>
        </w:rPr>
      </w:pPr>
      <w:r w:rsidRPr="003B16BC">
        <w:rPr>
          <w:szCs w:val="28"/>
        </w:rPr>
        <w:t>6. Настоящее решение вступает в силу со дня его официального опубликования (обнародования).</w:t>
      </w:r>
    </w:p>
    <w:p w:rsidR="00C07C46" w:rsidRPr="003B16BC" w:rsidRDefault="00C07C46" w:rsidP="00C07C46">
      <w:pPr>
        <w:tabs>
          <w:tab w:val="left" w:pos="0"/>
        </w:tabs>
        <w:ind w:firstLine="567"/>
        <w:contextualSpacing/>
        <w:jc w:val="both"/>
        <w:rPr>
          <w:rFonts w:eastAsia="Calibri"/>
          <w:szCs w:val="28"/>
        </w:rPr>
      </w:pPr>
    </w:p>
    <w:p w:rsidR="00C07C46" w:rsidRPr="003B16BC" w:rsidRDefault="00C07C46" w:rsidP="00C07C46">
      <w:pPr>
        <w:spacing w:line="240" w:lineRule="exact"/>
        <w:rPr>
          <w:sz w:val="24"/>
          <w:szCs w:val="24"/>
        </w:rPr>
      </w:pPr>
    </w:p>
    <w:p w:rsidR="00C07C46" w:rsidRPr="003B16BC" w:rsidRDefault="00C07C46" w:rsidP="00C07C46">
      <w:pPr>
        <w:rPr>
          <w:szCs w:val="28"/>
        </w:rPr>
      </w:pPr>
      <w:r w:rsidRPr="003B16BC">
        <w:rPr>
          <w:szCs w:val="28"/>
        </w:rPr>
        <w:t>Председатель</w:t>
      </w:r>
      <w:r w:rsidR="009C5712" w:rsidRPr="003B16BC">
        <w:rPr>
          <w:szCs w:val="28"/>
        </w:rPr>
        <w:t xml:space="preserve"> </w:t>
      </w:r>
      <w:r w:rsidRPr="003B16BC">
        <w:rPr>
          <w:szCs w:val="28"/>
        </w:rPr>
        <w:t>Думы</w:t>
      </w:r>
    </w:p>
    <w:p w:rsidR="00C07C46" w:rsidRPr="003B16BC" w:rsidRDefault="00C07C46" w:rsidP="00145FC9">
      <w:pPr>
        <w:tabs>
          <w:tab w:val="left" w:pos="7938"/>
        </w:tabs>
        <w:rPr>
          <w:szCs w:val="28"/>
        </w:rPr>
      </w:pPr>
      <w:r w:rsidRPr="003B16BC">
        <w:rPr>
          <w:szCs w:val="28"/>
        </w:rPr>
        <w:t>Пермского</w:t>
      </w:r>
      <w:r w:rsidR="009C5712" w:rsidRPr="003B16BC">
        <w:rPr>
          <w:szCs w:val="28"/>
        </w:rPr>
        <w:t xml:space="preserve"> </w:t>
      </w:r>
      <w:r w:rsidRPr="003B16BC">
        <w:rPr>
          <w:szCs w:val="28"/>
        </w:rPr>
        <w:t>муниципального</w:t>
      </w:r>
      <w:r w:rsidR="009C5712" w:rsidRPr="003B16BC">
        <w:rPr>
          <w:szCs w:val="28"/>
        </w:rPr>
        <w:t xml:space="preserve"> </w:t>
      </w:r>
      <w:r w:rsidRPr="003B16BC">
        <w:rPr>
          <w:szCs w:val="28"/>
        </w:rPr>
        <w:t>округа</w:t>
      </w:r>
      <w:r w:rsidRPr="003B16BC">
        <w:rPr>
          <w:szCs w:val="28"/>
        </w:rPr>
        <w:tab/>
        <w:t>Д.В.</w:t>
      </w:r>
      <w:r w:rsidR="009C5712" w:rsidRPr="003B16BC">
        <w:rPr>
          <w:szCs w:val="28"/>
        </w:rPr>
        <w:t xml:space="preserve"> </w:t>
      </w:r>
      <w:r w:rsidRPr="003B16BC">
        <w:rPr>
          <w:szCs w:val="28"/>
        </w:rPr>
        <w:t>Гордиенко</w:t>
      </w:r>
    </w:p>
    <w:p w:rsidR="00C07C46" w:rsidRPr="003B16BC" w:rsidRDefault="00C07C46" w:rsidP="00C07C46">
      <w:pPr>
        <w:rPr>
          <w:szCs w:val="28"/>
        </w:rPr>
      </w:pPr>
    </w:p>
    <w:p w:rsidR="00C07C46" w:rsidRPr="003B16BC" w:rsidRDefault="00C07C46" w:rsidP="00C07C46">
      <w:pPr>
        <w:rPr>
          <w:szCs w:val="28"/>
        </w:rPr>
      </w:pPr>
      <w:r w:rsidRPr="003B16BC">
        <w:rPr>
          <w:szCs w:val="28"/>
        </w:rPr>
        <w:t>Глава</w:t>
      </w:r>
      <w:r w:rsidR="009C5712" w:rsidRPr="003B16BC">
        <w:rPr>
          <w:szCs w:val="28"/>
        </w:rPr>
        <w:t xml:space="preserve"> </w:t>
      </w:r>
      <w:r w:rsidRPr="003B16BC">
        <w:rPr>
          <w:szCs w:val="28"/>
        </w:rPr>
        <w:t>муниципального</w:t>
      </w:r>
      <w:r w:rsidR="009C5712" w:rsidRPr="003B16BC">
        <w:rPr>
          <w:szCs w:val="28"/>
        </w:rPr>
        <w:t xml:space="preserve"> </w:t>
      </w:r>
      <w:r w:rsidRPr="003B16BC">
        <w:rPr>
          <w:szCs w:val="28"/>
        </w:rPr>
        <w:t>округа</w:t>
      </w:r>
      <w:r w:rsidR="009C5712" w:rsidRPr="003B16BC">
        <w:rPr>
          <w:szCs w:val="28"/>
        </w:rPr>
        <w:t xml:space="preserve"> </w:t>
      </w:r>
      <w:r w:rsidRPr="003B16BC">
        <w:rPr>
          <w:szCs w:val="28"/>
        </w:rPr>
        <w:t>-</w:t>
      </w:r>
    </w:p>
    <w:p w:rsidR="00C07C46" w:rsidRPr="003B16BC" w:rsidRDefault="00C07C46" w:rsidP="00C07C46">
      <w:pPr>
        <w:rPr>
          <w:szCs w:val="28"/>
        </w:rPr>
      </w:pPr>
      <w:r w:rsidRPr="003B16BC">
        <w:rPr>
          <w:szCs w:val="28"/>
        </w:rPr>
        <w:t>глава</w:t>
      </w:r>
      <w:r w:rsidR="009C5712" w:rsidRPr="003B16BC">
        <w:rPr>
          <w:szCs w:val="28"/>
        </w:rPr>
        <w:t xml:space="preserve"> </w:t>
      </w:r>
      <w:r w:rsidRPr="003B16BC">
        <w:rPr>
          <w:szCs w:val="28"/>
        </w:rPr>
        <w:t>администрации</w:t>
      </w:r>
      <w:r w:rsidR="009C5712" w:rsidRPr="003B16BC">
        <w:rPr>
          <w:szCs w:val="28"/>
        </w:rPr>
        <w:t xml:space="preserve"> </w:t>
      </w:r>
      <w:r w:rsidRPr="003B16BC">
        <w:rPr>
          <w:szCs w:val="28"/>
        </w:rPr>
        <w:t>Пермского</w:t>
      </w:r>
    </w:p>
    <w:p w:rsidR="00780B5E" w:rsidRPr="003B16BC" w:rsidRDefault="00C07C46" w:rsidP="0036524D">
      <w:pPr>
        <w:tabs>
          <w:tab w:val="left" w:pos="7938"/>
        </w:tabs>
        <w:autoSpaceDE w:val="0"/>
        <w:autoSpaceDN w:val="0"/>
        <w:adjustRightInd w:val="0"/>
        <w:spacing w:line="276" w:lineRule="auto"/>
        <w:jc w:val="both"/>
        <w:rPr>
          <w:szCs w:val="28"/>
        </w:rPr>
      </w:pPr>
      <w:r w:rsidRPr="003B16BC">
        <w:rPr>
          <w:szCs w:val="28"/>
        </w:rPr>
        <w:t>муниципального</w:t>
      </w:r>
      <w:r w:rsidR="009C5712" w:rsidRPr="003B16BC">
        <w:rPr>
          <w:szCs w:val="28"/>
        </w:rPr>
        <w:t xml:space="preserve"> </w:t>
      </w:r>
      <w:r w:rsidRPr="003B16BC">
        <w:rPr>
          <w:szCs w:val="28"/>
        </w:rPr>
        <w:t>округа</w:t>
      </w:r>
      <w:r w:rsidRPr="003B16BC">
        <w:rPr>
          <w:szCs w:val="28"/>
        </w:rPr>
        <w:tab/>
        <w:t>В.Ю.</w:t>
      </w:r>
      <w:r w:rsidR="009C5712" w:rsidRPr="003B16BC">
        <w:rPr>
          <w:szCs w:val="28"/>
        </w:rPr>
        <w:t xml:space="preserve"> </w:t>
      </w:r>
      <w:r w:rsidRPr="003B16BC">
        <w:rPr>
          <w:szCs w:val="28"/>
        </w:rPr>
        <w:t>Цветов</w:t>
      </w:r>
    </w:p>
    <w:p w:rsidR="00C80F3C" w:rsidRPr="003B16BC" w:rsidRDefault="00C80F3C" w:rsidP="00780B5E">
      <w:pPr>
        <w:autoSpaceDE w:val="0"/>
        <w:autoSpaceDN w:val="0"/>
        <w:adjustRightInd w:val="0"/>
        <w:jc w:val="both"/>
        <w:rPr>
          <w:szCs w:val="28"/>
          <w:u w:val="single"/>
        </w:rPr>
      </w:pPr>
    </w:p>
    <w:p w:rsidR="00C80F3C" w:rsidRPr="003B16BC" w:rsidRDefault="00C80F3C">
      <w:pPr>
        <w:rPr>
          <w:szCs w:val="28"/>
          <w:u w:val="single"/>
        </w:rPr>
      </w:pPr>
      <w:r w:rsidRPr="003B16BC">
        <w:rPr>
          <w:szCs w:val="28"/>
          <w:u w:val="single"/>
        </w:rPr>
        <w:br w:type="page"/>
      </w:r>
    </w:p>
    <w:p w:rsidR="0036524D" w:rsidRPr="003B16BC" w:rsidRDefault="00C80F3C" w:rsidP="00AE06D5">
      <w:pPr>
        <w:ind w:left="6096" w:hanging="426"/>
      </w:pPr>
      <w:r w:rsidRPr="003B16BC">
        <w:lastRenderedPageBreak/>
        <w:t>Приложение</w:t>
      </w:r>
      <w:r w:rsidR="00AE06D5" w:rsidRPr="003B16BC">
        <w:t xml:space="preserve"> 1</w:t>
      </w:r>
    </w:p>
    <w:p w:rsidR="00AE06D5" w:rsidRPr="003B16BC" w:rsidRDefault="00C80F3C" w:rsidP="00AE06D5">
      <w:pPr>
        <w:ind w:left="6096" w:hanging="426"/>
      </w:pPr>
      <w:r w:rsidRPr="003B16BC">
        <w:t>к</w:t>
      </w:r>
      <w:r w:rsidR="009C5712" w:rsidRPr="003B16BC">
        <w:t xml:space="preserve"> </w:t>
      </w:r>
      <w:r w:rsidRPr="003B16BC">
        <w:t>решению</w:t>
      </w:r>
      <w:r w:rsidR="009C5712" w:rsidRPr="003B16BC">
        <w:t xml:space="preserve"> </w:t>
      </w:r>
      <w:r w:rsidRPr="003B16BC">
        <w:t>Думы</w:t>
      </w:r>
    </w:p>
    <w:p w:rsidR="00C80F3C" w:rsidRPr="003B16BC" w:rsidRDefault="00C80F3C" w:rsidP="00AE06D5">
      <w:pPr>
        <w:ind w:left="6096" w:hanging="426"/>
      </w:pPr>
      <w:r w:rsidRPr="003B16BC">
        <w:t>Пермского</w:t>
      </w:r>
      <w:r w:rsidR="009C5712" w:rsidRPr="003B16BC">
        <w:t xml:space="preserve"> </w:t>
      </w:r>
      <w:r w:rsidRPr="003B16BC">
        <w:t>муниципального</w:t>
      </w:r>
      <w:r w:rsidR="009C5712" w:rsidRPr="003B16BC">
        <w:t xml:space="preserve"> </w:t>
      </w:r>
      <w:r w:rsidRPr="003B16BC">
        <w:t>округа</w:t>
      </w:r>
      <w:r w:rsidR="009C5712" w:rsidRPr="003B16BC">
        <w:t xml:space="preserve"> </w:t>
      </w:r>
    </w:p>
    <w:p w:rsidR="00C80F3C" w:rsidRPr="003B16BC" w:rsidRDefault="00145FC9" w:rsidP="00AE06D5">
      <w:pPr>
        <w:ind w:left="6096" w:hanging="426"/>
      </w:pPr>
      <w:r>
        <w:t>о</w:t>
      </w:r>
      <w:r w:rsidR="00C80F3C" w:rsidRPr="003B16BC">
        <w:t>т</w:t>
      </w:r>
      <w:r>
        <w:t xml:space="preserve"> 23.03.2023 </w:t>
      </w:r>
      <w:r w:rsidR="00C80F3C" w:rsidRPr="003B16BC">
        <w:t>№</w:t>
      </w:r>
      <w:r w:rsidR="009C5712" w:rsidRPr="003B16BC">
        <w:t xml:space="preserve"> </w:t>
      </w:r>
      <w:r>
        <w:t>150</w:t>
      </w:r>
    </w:p>
    <w:p w:rsidR="00C80F3C" w:rsidRPr="003B16BC" w:rsidRDefault="00C80F3C" w:rsidP="00C80F3C">
      <w:pPr>
        <w:spacing w:after="1"/>
        <w:rPr>
          <w:szCs w:val="28"/>
        </w:rPr>
      </w:pPr>
    </w:p>
    <w:p w:rsidR="00AB3DBE" w:rsidRPr="003B16BC" w:rsidRDefault="00AB3DBE" w:rsidP="00C80F3C">
      <w:pPr>
        <w:spacing w:after="1"/>
        <w:rPr>
          <w:szCs w:val="28"/>
        </w:rPr>
      </w:pPr>
    </w:p>
    <w:p w:rsidR="0053438C" w:rsidRDefault="009C53B1" w:rsidP="00145FC9">
      <w:pPr>
        <w:tabs>
          <w:tab w:val="right" w:pos="9923"/>
        </w:tabs>
        <w:ind w:firstLine="709"/>
        <w:jc w:val="center"/>
        <w:rPr>
          <w:b/>
          <w:szCs w:val="28"/>
        </w:rPr>
      </w:pPr>
      <w:r w:rsidRPr="003B16BC">
        <w:rPr>
          <w:b/>
          <w:szCs w:val="28"/>
        </w:rPr>
        <w:t xml:space="preserve">ИЗМЕНЕНИЯ, </w:t>
      </w:r>
    </w:p>
    <w:p w:rsidR="00836CF1" w:rsidRDefault="00836CF1" w:rsidP="00145FC9">
      <w:pPr>
        <w:tabs>
          <w:tab w:val="right" w:pos="9923"/>
        </w:tabs>
        <w:ind w:firstLine="709"/>
        <w:jc w:val="center"/>
        <w:rPr>
          <w:b/>
          <w:szCs w:val="28"/>
        </w:rPr>
      </w:pPr>
      <w:r>
        <w:rPr>
          <w:b/>
          <w:szCs w:val="28"/>
        </w:rPr>
        <w:t>которые вносятся в положение о территориальном планировании генерального плана муниципального образования «</w:t>
      </w:r>
      <w:proofErr w:type="spellStart"/>
      <w:r>
        <w:rPr>
          <w:b/>
          <w:szCs w:val="28"/>
        </w:rPr>
        <w:t>Фроловское</w:t>
      </w:r>
      <w:proofErr w:type="spellEnd"/>
      <w:r>
        <w:rPr>
          <w:b/>
          <w:szCs w:val="28"/>
        </w:rPr>
        <w:t xml:space="preserve"> сельское поселение» Пермского муниципального района Пермского края, утвержденного решением Совета депутатов </w:t>
      </w:r>
      <w:proofErr w:type="spellStart"/>
      <w:r>
        <w:rPr>
          <w:b/>
          <w:szCs w:val="28"/>
        </w:rPr>
        <w:t>Фроловского</w:t>
      </w:r>
      <w:proofErr w:type="spellEnd"/>
      <w:r>
        <w:rPr>
          <w:b/>
          <w:szCs w:val="28"/>
        </w:rPr>
        <w:t xml:space="preserve"> сельского поселения от 30 мая 2013 г. № 296 </w:t>
      </w:r>
    </w:p>
    <w:p w:rsidR="009C53B1" w:rsidRPr="003B16BC" w:rsidRDefault="009C53B1" w:rsidP="00145FC9">
      <w:pPr>
        <w:tabs>
          <w:tab w:val="right" w:pos="9923"/>
        </w:tabs>
        <w:ind w:firstLine="709"/>
        <w:jc w:val="center"/>
        <w:rPr>
          <w:szCs w:val="28"/>
        </w:rPr>
      </w:pPr>
    </w:p>
    <w:p w:rsidR="006766C3" w:rsidRPr="003B16BC" w:rsidRDefault="006766C3" w:rsidP="00145FC9">
      <w:pPr>
        <w:widowControl w:val="0"/>
        <w:suppressAutoHyphens/>
        <w:ind w:firstLine="709"/>
        <w:jc w:val="both"/>
        <w:textAlignment w:val="baseline"/>
        <w:rPr>
          <w:szCs w:val="28"/>
          <w:lang w:eastAsia="ar-SA"/>
        </w:rPr>
      </w:pPr>
      <w:r>
        <w:rPr>
          <w:szCs w:val="28"/>
          <w:lang w:eastAsia="ar-SA"/>
        </w:rPr>
        <w:t>1</w:t>
      </w:r>
      <w:r w:rsidRPr="003B16BC">
        <w:rPr>
          <w:szCs w:val="28"/>
          <w:lang w:eastAsia="ar-SA"/>
        </w:rPr>
        <w:t>. Подраздел 1.1 раздела 1 дополнить абзацем</w:t>
      </w:r>
      <w:r w:rsidRPr="006766C3">
        <w:rPr>
          <w:szCs w:val="28"/>
          <w:lang w:eastAsia="ar-SA"/>
        </w:rPr>
        <w:t xml:space="preserve"> </w:t>
      </w:r>
      <w:r>
        <w:rPr>
          <w:szCs w:val="28"/>
          <w:lang w:eastAsia="ar-SA"/>
        </w:rPr>
        <w:t>пятнадцатым</w:t>
      </w:r>
      <w:r w:rsidRPr="003B16BC">
        <w:rPr>
          <w:szCs w:val="28"/>
          <w:lang w:eastAsia="ar-SA"/>
        </w:rPr>
        <w:t>:</w:t>
      </w:r>
    </w:p>
    <w:p w:rsidR="006766C3" w:rsidRDefault="006766C3" w:rsidP="00145FC9">
      <w:pPr>
        <w:widowControl w:val="0"/>
        <w:ind w:firstLine="709"/>
        <w:jc w:val="both"/>
        <w:rPr>
          <w:rFonts w:eastAsia="Calibri"/>
          <w:szCs w:val="28"/>
          <w:lang w:eastAsia="en-US"/>
        </w:rPr>
      </w:pPr>
      <w:r w:rsidRPr="003B16BC">
        <w:rPr>
          <w:szCs w:val="28"/>
        </w:rPr>
        <w:t xml:space="preserve">«Генеральным планом предусмотрено включение в границы населенного пункта земельного участка с кадастровым номером 59:32:3430001:4153 из земель сельскохозяйственного назначения, с целью установления функциональной зоны – зона застройки </w:t>
      </w:r>
      <w:proofErr w:type="spellStart"/>
      <w:r w:rsidRPr="003B16BC">
        <w:rPr>
          <w:szCs w:val="28"/>
        </w:rPr>
        <w:t>среднеэтажными</w:t>
      </w:r>
      <w:proofErr w:type="spellEnd"/>
      <w:r w:rsidRPr="003B16BC">
        <w:rPr>
          <w:szCs w:val="28"/>
        </w:rPr>
        <w:t xml:space="preserve"> жилыми домами с включением в границы</w:t>
      </w:r>
      <w:r w:rsidRPr="003B16BC">
        <w:rPr>
          <w:szCs w:val="28"/>
          <w:lang w:val="x-none" w:eastAsia="ar-SA"/>
        </w:rPr>
        <w:t xml:space="preserve"> территории</w:t>
      </w:r>
      <w:r w:rsidRPr="003B16BC">
        <w:rPr>
          <w:szCs w:val="28"/>
        </w:rPr>
        <w:t xml:space="preserve"> </w:t>
      </w:r>
      <w:r w:rsidRPr="003B16BC">
        <w:rPr>
          <w:szCs w:val="28"/>
          <w:lang w:val="x-none" w:eastAsia="ar-SA"/>
        </w:rPr>
        <w:t>комплексно</w:t>
      </w:r>
      <w:r w:rsidRPr="003B16BC">
        <w:rPr>
          <w:szCs w:val="28"/>
          <w:lang w:eastAsia="ar-SA"/>
        </w:rPr>
        <w:t>го</w:t>
      </w:r>
      <w:r w:rsidRPr="003B16BC">
        <w:rPr>
          <w:szCs w:val="28"/>
          <w:lang w:val="x-none" w:eastAsia="ar-SA"/>
        </w:rPr>
        <w:t xml:space="preserve"> развити</w:t>
      </w:r>
      <w:r w:rsidRPr="003B16BC">
        <w:rPr>
          <w:szCs w:val="28"/>
          <w:lang w:eastAsia="ar-SA"/>
        </w:rPr>
        <w:t>я</w:t>
      </w:r>
      <w:r w:rsidRPr="003B16BC">
        <w:rPr>
          <w:szCs w:val="28"/>
        </w:rPr>
        <w:t>.</w:t>
      </w:r>
      <w:r w:rsidRPr="003B16BC">
        <w:rPr>
          <w:rFonts w:eastAsia="Calibri"/>
          <w:szCs w:val="28"/>
          <w:lang w:eastAsia="en-US"/>
        </w:rPr>
        <w:t>».</w:t>
      </w:r>
    </w:p>
    <w:p w:rsidR="00ED4F79" w:rsidRPr="003B16BC" w:rsidRDefault="006766C3" w:rsidP="00145FC9">
      <w:pPr>
        <w:widowControl w:val="0"/>
        <w:ind w:firstLine="709"/>
        <w:jc w:val="both"/>
        <w:rPr>
          <w:szCs w:val="28"/>
        </w:rPr>
      </w:pPr>
      <w:r>
        <w:rPr>
          <w:szCs w:val="28"/>
        </w:rPr>
        <w:t>2</w:t>
      </w:r>
      <w:r w:rsidR="00ED4F79" w:rsidRPr="003B16BC">
        <w:rPr>
          <w:szCs w:val="28"/>
        </w:rPr>
        <w:t>. В таблице 1 подраздела 1.2 раздела 1 позицию:</w:t>
      </w:r>
    </w:p>
    <w:p w:rsidR="00ED4F79" w:rsidRPr="003B16BC" w:rsidRDefault="00ED4F79" w:rsidP="00145FC9">
      <w:pPr>
        <w:ind w:firstLine="709"/>
        <w:rPr>
          <w:rFonts w:eastAsia="Calibri"/>
          <w:iCs/>
          <w:szCs w:val="28"/>
          <w:lang w:eastAsia="en-US"/>
        </w:rPr>
      </w:pPr>
      <w:r w:rsidRPr="003B16BC">
        <w:rPr>
          <w:rFonts w:eastAsia="Calibri"/>
          <w:iCs/>
          <w:szCs w:val="28"/>
          <w:lang w:eastAsia="en-US"/>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3"/>
        <w:gridCol w:w="1277"/>
        <w:gridCol w:w="2409"/>
        <w:gridCol w:w="773"/>
        <w:gridCol w:w="1134"/>
        <w:gridCol w:w="2069"/>
        <w:gridCol w:w="1191"/>
      </w:tblGrid>
      <w:tr w:rsidR="00ED4F79" w:rsidRPr="003B16BC" w:rsidTr="00ED4F79">
        <w:trPr>
          <w:jc w:val="center"/>
        </w:trPr>
        <w:tc>
          <w:tcPr>
            <w:tcW w:w="923" w:type="dxa"/>
            <w:shd w:val="clear" w:color="auto" w:fill="FFFFFF"/>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М3</w:t>
            </w:r>
          </w:p>
        </w:tc>
        <w:tc>
          <w:tcPr>
            <w:tcW w:w="1277" w:type="dxa"/>
            <w:shd w:val="clear" w:color="auto" w:fill="FFFFFF"/>
          </w:tcPr>
          <w:p w:rsidR="00ED4F79" w:rsidRPr="003B16BC" w:rsidRDefault="00ED4F79" w:rsidP="00145FC9">
            <w:pPr>
              <w:autoSpaceDE w:val="0"/>
              <w:autoSpaceDN w:val="0"/>
              <w:adjustRightInd w:val="0"/>
              <w:spacing w:after="160"/>
              <w:jc w:val="both"/>
              <w:rPr>
                <w:rFonts w:eastAsia="Calibri"/>
                <w:szCs w:val="28"/>
                <w:lang w:eastAsia="en-US"/>
              </w:rPr>
            </w:pPr>
            <w:r w:rsidRPr="003B16BC">
              <w:rPr>
                <w:rFonts w:eastAsia="Calibri"/>
                <w:szCs w:val="28"/>
                <w:lang w:eastAsia="en-US"/>
              </w:rPr>
              <w:t>Размещение детского сада</w:t>
            </w:r>
          </w:p>
        </w:tc>
        <w:tc>
          <w:tcPr>
            <w:tcW w:w="2409" w:type="dxa"/>
            <w:shd w:val="clear" w:color="auto" w:fill="FFFFFF"/>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с. Фролы, (перераспределение 59:32:3430001:1265, 59:32:3430001:1270 по проекту межевания территории)</w:t>
            </w:r>
          </w:p>
        </w:tc>
        <w:tc>
          <w:tcPr>
            <w:tcW w:w="773" w:type="dxa"/>
            <w:shd w:val="clear" w:color="auto" w:fill="FFFFFF"/>
          </w:tcPr>
          <w:p w:rsidR="00ED4F79" w:rsidRPr="003B16BC" w:rsidRDefault="00ED4F79" w:rsidP="00145FC9">
            <w:pPr>
              <w:autoSpaceDE w:val="0"/>
              <w:autoSpaceDN w:val="0"/>
              <w:adjustRightInd w:val="0"/>
              <w:spacing w:after="160"/>
              <w:jc w:val="center"/>
              <w:rPr>
                <w:rFonts w:eastAsia="Calibri"/>
                <w:szCs w:val="28"/>
                <w:lang w:val="x-none" w:eastAsia="ar-SA"/>
              </w:rPr>
            </w:pPr>
            <w:r w:rsidRPr="003B16BC">
              <w:rPr>
                <w:rFonts w:eastAsia="Calibri"/>
                <w:szCs w:val="28"/>
                <w:lang w:val="x-none" w:eastAsia="ar-SA"/>
              </w:rPr>
              <w:t>280</w:t>
            </w:r>
            <w:r w:rsidRPr="003B16BC">
              <w:rPr>
                <w:rFonts w:eastAsia="Calibri"/>
                <w:szCs w:val="28"/>
                <w:lang w:eastAsia="en-US"/>
              </w:rPr>
              <w:t>мест</w:t>
            </w:r>
          </w:p>
        </w:tc>
        <w:tc>
          <w:tcPr>
            <w:tcW w:w="1134" w:type="dxa"/>
            <w:shd w:val="clear" w:color="auto" w:fill="FFFFFF"/>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общественно-деловая зона</w:t>
            </w:r>
          </w:p>
        </w:tc>
        <w:tc>
          <w:tcPr>
            <w:tcW w:w="2069" w:type="dxa"/>
            <w:shd w:val="clear" w:color="auto" w:fill="FFFFFF"/>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не устанавливаются</w:t>
            </w:r>
          </w:p>
        </w:tc>
        <w:tc>
          <w:tcPr>
            <w:tcW w:w="1191" w:type="dxa"/>
            <w:shd w:val="clear" w:color="auto" w:fill="FFFFFF"/>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расчетный срок</w:t>
            </w:r>
          </w:p>
        </w:tc>
      </w:tr>
    </w:tbl>
    <w:p w:rsidR="00ED4F79" w:rsidRPr="003B16BC" w:rsidRDefault="00ED4F79" w:rsidP="00145FC9">
      <w:pPr>
        <w:jc w:val="right"/>
        <w:rPr>
          <w:rFonts w:eastAsia="Calibri"/>
          <w:iCs/>
          <w:szCs w:val="28"/>
          <w:lang w:eastAsia="en-US"/>
        </w:rPr>
      </w:pPr>
      <w:r w:rsidRPr="003B16BC">
        <w:rPr>
          <w:rFonts w:eastAsia="Calibri"/>
          <w:iCs/>
          <w:szCs w:val="28"/>
          <w:lang w:eastAsia="en-US"/>
        </w:rPr>
        <w:t>»</w:t>
      </w:r>
    </w:p>
    <w:p w:rsidR="00ED4F79" w:rsidRPr="003B16BC" w:rsidRDefault="00ED4F79" w:rsidP="00145FC9">
      <w:pPr>
        <w:ind w:firstLine="709"/>
        <w:rPr>
          <w:rFonts w:eastAsia="Calibri"/>
          <w:iCs/>
          <w:szCs w:val="28"/>
          <w:lang w:eastAsia="en-US"/>
        </w:rPr>
      </w:pPr>
      <w:r w:rsidRPr="003B16BC">
        <w:rPr>
          <w:rFonts w:eastAsia="Calibri"/>
          <w:iCs/>
          <w:szCs w:val="28"/>
          <w:lang w:eastAsia="en-US"/>
        </w:rPr>
        <w:t>изложить в следующей редакции:</w:t>
      </w:r>
    </w:p>
    <w:p w:rsidR="00ED4F79" w:rsidRPr="003B16BC" w:rsidRDefault="00ED4F79" w:rsidP="00145FC9">
      <w:pPr>
        <w:rPr>
          <w:rFonts w:eastAsia="Calibri"/>
          <w:iCs/>
          <w:szCs w:val="28"/>
          <w:lang w:eastAsia="en-US"/>
        </w:rPr>
      </w:pPr>
      <w:r w:rsidRPr="003B16BC">
        <w:rPr>
          <w:rFonts w:eastAsia="Calibri"/>
          <w:iCs/>
          <w:szCs w:val="28"/>
          <w:lang w:eastAsia="en-US"/>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3"/>
        <w:gridCol w:w="1277"/>
        <w:gridCol w:w="2409"/>
        <w:gridCol w:w="773"/>
        <w:gridCol w:w="1134"/>
        <w:gridCol w:w="2069"/>
        <w:gridCol w:w="1191"/>
      </w:tblGrid>
      <w:tr w:rsidR="00ED4F79" w:rsidRPr="003B16BC" w:rsidTr="00ED4F79">
        <w:trPr>
          <w:jc w:val="center"/>
        </w:trPr>
        <w:tc>
          <w:tcPr>
            <w:tcW w:w="923" w:type="dxa"/>
            <w:shd w:val="clear" w:color="auto" w:fill="FFFFFF"/>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М3</w:t>
            </w:r>
          </w:p>
        </w:tc>
        <w:tc>
          <w:tcPr>
            <w:tcW w:w="1277" w:type="dxa"/>
            <w:shd w:val="clear" w:color="auto" w:fill="FFFFFF"/>
          </w:tcPr>
          <w:p w:rsidR="00ED4F79" w:rsidRPr="003B16BC" w:rsidRDefault="00ED4F79" w:rsidP="00145FC9">
            <w:pPr>
              <w:autoSpaceDE w:val="0"/>
              <w:autoSpaceDN w:val="0"/>
              <w:adjustRightInd w:val="0"/>
              <w:spacing w:after="160"/>
              <w:jc w:val="both"/>
              <w:rPr>
                <w:rFonts w:eastAsia="Calibri"/>
                <w:szCs w:val="28"/>
                <w:lang w:eastAsia="en-US"/>
              </w:rPr>
            </w:pPr>
            <w:r w:rsidRPr="003B16BC">
              <w:rPr>
                <w:rFonts w:eastAsia="Calibri"/>
                <w:szCs w:val="28"/>
                <w:lang w:eastAsia="en-US"/>
              </w:rPr>
              <w:t>Размещение детского сада</w:t>
            </w:r>
          </w:p>
        </w:tc>
        <w:tc>
          <w:tcPr>
            <w:tcW w:w="2409" w:type="dxa"/>
            <w:shd w:val="clear" w:color="auto" w:fill="FFFFFF"/>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с. Фролы, (перераспределение 59:32:3430001:1265, 59:32:3430001:1270 по проекту межевания территории)</w:t>
            </w:r>
          </w:p>
        </w:tc>
        <w:tc>
          <w:tcPr>
            <w:tcW w:w="773" w:type="dxa"/>
            <w:shd w:val="clear" w:color="auto" w:fill="FFFFFF"/>
          </w:tcPr>
          <w:p w:rsidR="00ED4F79" w:rsidRPr="003B16BC" w:rsidRDefault="00ED4F79" w:rsidP="00145FC9">
            <w:pPr>
              <w:autoSpaceDE w:val="0"/>
              <w:autoSpaceDN w:val="0"/>
              <w:adjustRightInd w:val="0"/>
              <w:spacing w:after="160"/>
              <w:jc w:val="center"/>
              <w:rPr>
                <w:rFonts w:eastAsia="Calibri"/>
                <w:szCs w:val="28"/>
                <w:lang w:val="x-none" w:eastAsia="ar-SA"/>
              </w:rPr>
            </w:pPr>
            <w:r w:rsidRPr="003B16BC">
              <w:rPr>
                <w:rFonts w:eastAsia="Calibri"/>
                <w:szCs w:val="28"/>
                <w:lang w:eastAsia="en-US"/>
              </w:rPr>
              <w:t>350 мест</w:t>
            </w:r>
          </w:p>
        </w:tc>
        <w:tc>
          <w:tcPr>
            <w:tcW w:w="1134" w:type="dxa"/>
            <w:shd w:val="clear" w:color="auto" w:fill="FFFFFF"/>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общественно-деловая зона</w:t>
            </w:r>
          </w:p>
        </w:tc>
        <w:tc>
          <w:tcPr>
            <w:tcW w:w="2069" w:type="dxa"/>
            <w:shd w:val="clear" w:color="auto" w:fill="FFFFFF"/>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не устанавливаются</w:t>
            </w:r>
          </w:p>
        </w:tc>
        <w:tc>
          <w:tcPr>
            <w:tcW w:w="1191" w:type="dxa"/>
            <w:shd w:val="clear" w:color="auto" w:fill="FFFFFF"/>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расчетный срок</w:t>
            </w:r>
          </w:p>
        </w:tc>
      </w:tr>
    </w:tbl>
    <w:p w:rsidR="00ED4F79" w:rsidRPr="003B16BC" w:rsidRDefault="00ED4F79" w:rsidP="00145FC9">
      <w:pPr>
        <w:widowControl w:val="0"/>
        <w:suppressAutoHyphens/>
        <w:ind w:firstLine="709"/>
        <w:jc w:val="right"/>
        <w:textAlignment w:val="baseline"/>
        <w:rPr>
          <w:szCs w:val="28"/>
          <w:lang w:eastAsia="ar-SA"/>
        </w:rPr>
      </w:pPr>
      <w:r w:rsidRPr="003B16BC">
        <w:rPr>
          <w:szCs w:val="28"/>
          <w:lang w:eastAsia="ar-SA"/>
        </w:rPr>
        <w:t>».</w:t>
      </w:r>
    </w:p>
    <w:p w:rsidR="00ED4F79" w:rsidRPr="003B16BC" w:rsidRDefault="006766C3" w:rsidP="00145FC9">
      <w:pPr>
        <w:ind w:firstLine="709"/>
        <w:jc w:val="both"/>
        <w:rPr>
          <w:szCs w:val="28"/>
        </w:rPr>
      </w:pPr>
      <w:r>
        <w:rPr>
          <w:szCs w:val="28"/>
        </w:rPr>
        <w:t>3</w:t>
      </w:r>
      <w:r w:rsidR="00ED4F79" w:rsidRPr="003B16BC">
        <w:rPr>
          <w:szCs w:val="28"/>
        </w:rPr>
        <w:t>. В таблице 1 подраздела 1.2 раздела 1 позицию:</w:t>
      </w:r>
    </w:p>
    <w:p w:rsidR="00ED4F79" w:rsidRPr="003B16BC" w:rsidRDefault="00ED4F79" w:rsidP="00145FC9">
      <w:pPr>
        <w:rPr>
          <w:rFonts w:eastAsia="Calibri"/>
          <w:iCs/>
          <w:szCs w:val="28"/>
          <w:lang w:eastAsia="en-US"/>
        </w:rPr>
      </w:pPr>
      <w:r w:rsidRPr="003B16BC">
        <w:rPr>
          <w:rFonts w:eastAsia="Calibri"/>
          <w:iCs/>
          <w:szCs w:val="28"/>
          <w:lang w:eastAsia="en-US"/>
        </w:rPr>
        <w:lastRenderedPageBreak/>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3"/>
        <w:gridCol w:w="1277"/>
        <w:gridCol w:w="2409"/>
        <w:gridCol w:w="773"/>
        <w:gridCol w:w="1134"/>
        <w:gridCol w:w="2069"/>
        <w:gridCol w:w="1191"/>
      </w:tblGrid>
      <w:tr w:rsidR="00ED4F79" w:rsidRPr="003B16BC" w:rsidTr="00ED4F79">
        <w:trPr>
          <w:jc w:val="center"/>
        </w:trPr>
        <w:tc>
          <w:tcPr>
            <w:tcW w:w="923" w:type="dxa"/>
            <w:shd w:val="clear" w:color="auto" w:fill="FFFFFF"/>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М13</w:t>
            </w:r>
          </w:p>
        </w:tc>
        <w:tc>
          <w:tcPr>
            <w:tcW w:w="1277" w:type="dxa"/>
            <w:shd w:val="clear" w:color="auto" w:fill="FFFFFF"/>
          </w:tcPr>
          <w:p w:rsidR="00ED4F79" w:rsidRPr="003B16BC" w:rsidRDefault="00ED4F79" w:rsidP="00145FC9">
            <w:pPr>
              <w:autoSpaceDE w:val="0"/>
              <w:autoSpaceDN w:val="0"/>
              <w:adjustRightInd w:val="0"/>
              <w:spacing w:after="160"/>
              <w:jc w:val="both"/>
              <w:rPr>
                <w:rFonts w:eastAsia="Calibri"/>
                <w:szCs w:val="28"/>
                <w:lang w:eastAsia="en-US"/>
              </w:rPr>
            </w:pPr>
            <w:r w:rsidRPr="003B16BC">
              <w:rPr>
                <w:rFonts w:eastAsia="Calibri"/>
                <w:szCs w:val="28"/>
                <w:lang w:eastAsia="en-US"/>
              </w:rPr>
              <w:t>Размещение объекта спорта, включающий раздельно нормируемые спортивные сооружения (объекты)</w:t>
            </w:r>
          </w:p>
        </w:tc>
        <w:tc>
          <w:tcPr>
            <w:tcW w:w="2409" w:type="dxa"/>
            <w:shd w:val="clear" w:color="auto" w:fill="FFFFFF"/>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с. Фролы (59:32:3430001:1178 при условии раздела по проекту межевания территории)</w:t>
            </w:r>
          </w:p>
        </w:tc>
        <w:tc>
          <w:tcPr>
            <w:tcW w:w="773" w:type="dxa"/>
            <w:shd w:val="clear" w:color="auto" w:fill="FFFFFF"/>
          </w:tcPr>
          <w:p w:rsidR="00ED4F79" w:rsidRPr="003B16BC" w:rsidRDefault="00ED4F79" w:rsidP="00145FC9">
            <w:pPr>
              <w:autoSpaceDE w:val="0"/>
              <w:autoSpaceDN w:val="0"/>
              <w:adjustRightInd w:val="0"/>
              <w:spacing w:after="160"/>
              <w:jc w:val="center"/>
              <w:rPr>
                <w:rFonts w:eastAsia="Calibri"/>
                <w:szCs w:val="28"/>
                <w:lang w:val="x-none" w:eastAsia="ar-SA"/>
              </w:rPr>
            </w:pPr>
            <w:r w:rsidRPr="003B16BC">
              <w:rPr>
                <w:rFonts w:eastAsia="Calibri"/>
                <w:szCs w:val="28"/>
                <w:lang w:val="x-none" w:eastAsia="ar-SA"/>
              </w:rPr>
              <w:t>по проекту</w:t>
            </w:r>
          </w:p>
        </w:tc>
        <w:tc>
          <w:tcPr>
            <w:tcW w:w="1134" w:type="dxa"/>
            <w:shd w:val="clear" w:color="auto" w:fill="FFFFFF"/>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общественно-деловая зона</w:t>
            </w:r>
          </w:p>
        </w:tc>
        <w:tc>
          <w:tcPr>
            <w:tcW w:w="2069" w:type="dxa"/>
            <w:shd w:val="clear" w:color="auto" w:fill="FFFFFF"/>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не устанавливаются</w:t>
            </w:r>
          </w:p>
        </w:tc>
        <w:tc>
          <w:tcPr>
            <w:tcW w:w="1191" w:type="dxa"/>
            <w:shd w:val="clear" w:color="auto" w:fill="FFFFFF"/>
          </w:tcPr>
          <w:p w:rsidR="00ED4F79" w:rsidRPr="003B16BC" w:rsidRDefault="00ED4F79" w:rsidP="00145FC9">
            <w:pPr>
              <w:spacing w:after="160"/>
              <w:jc w:val="center"/>
              <w:rPr>
                <w:rFonts w:eastAsia="Calibri"/>
                <w:szCs w:val="28"/>
                <w:lang w:eastAsia="en-US"/>
              </w:rPr>
            </w:pPr>
            <w:r w:rsidRPr="003B16BC">
              <w:rPr>
                <w:rFonts w:eastAsia="Calibri"/>
                <w:szCs w:val="28"/>
                <w:lang w:eastAsia="en-US"/>
              </w:rPr>
              <w:t>1 очередь</w:t>
            </w:r>
          </w:p>
        </w:tc>
      </w:tr>
    </w:tbl>
    <w:p w:rsidR="00ED4F79" w:rsidRPr="003B16BC" w:rsidRDefault="00ED4F79" w:rsidP="00145FC9">
      <w:pPr>
        <w:jc w:val="right"/>
        <w:rPr>
          <w:rFonts w:eastAsia="Calibri"/>
          <w:iCs/>
          <w:szCs w:val="28"/>
          <w:lang w:eastAsia="en-US"/>
        </w:rPr>
      </w:pPr>
      <w:r w:rsidRPr="003B16BC">
        <w:rPr>
          <w:rFonts w:eastAsia="Calibri"/>
          <w:iCs/>
          <w:szCs w:val="28"/>
          <w:lang w:eastAsia="en-US"/>
        </w:rPr>
        <w:t>»</w:t>
      </w:r>
    </w:p>
    <w:p w:rsidR="00ED4F79" w:rsidRPr="003B16BC" w:rsidRDefault="00ED4F79" w:rsidP="00145FC9">
      <w:pPr>
        <w:ind w:firstLine="708"/>
        <w:rPr>
          <w:rFonts w:eastAsia="Calibri"/>
          <w:iCs/>
          <w:szCs w:val="28"/>
          <w:lang w:eastAsia="en-US"/>
        </w:rPr>
      </w:pPr>
      <w:r w:rsidRPr="003B16BC">
        <w:rPr>
          <w:rFonts w:eastAsia="Calibri"/>
          <w:iCs/>
          <w:szCs w:val="28"/>
          <w:lang w:eastAsia="en-US"/>
        </w:rPr>
        <w:t>изложить в следующей редакции:</w:t>
      </w:r>
    </w:p>
    <w:p w:rsidR="00ED4F79" w:rsidRPr="003B16BC" w:rsidRDefault="00ED4F79" w:rsidP="00145FC9">
      <w:pPr>
        <w:rPr>
          <w:rFonts w:eastAsia="Calibri"/>
          <w:iCs/>
          <w:szCs w:val="28"/>
          <w:lang w:eastAsia="en-US"/>
        </w:rPr>
      </w:pPr>
      <w:r w:rsidRPr="003B16BC">
        <w:rPr>
          <w:rFonts w:eastAsia="Calibri"/>
          <w:iCs/>
          <w:szCs w:val="28"/>
          <w:lang w:eastAsia="en-US"/>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3"/>
        <w:gridCol w:w="1277"/>
        <w:gridCol w:w="2409"/>
        <w:gridCol w:w="773"/>
        <w:gridCol w:w="1134"/>
        <w:gridCol w:w="2069"/>
        <w:gridCol w:w="1191"/>
      </w:tblGrid>
      <w:tr w:rsidR="00ED4F79" w:rsidRPr="003B16BC" w:rsidTr="00ED4F79">
        <w:trPr>
          <w:jc w:val="center"/>
        </w:trPr>
        <w:tc>
          <w:tcPr>
            <w:tcW w:w="923" w:type="dxa"/>
            <w:shd w:val="clear" w:color="auto" w:fill="FFFFFF"/>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М13</w:t>
            </w:r>
          </w:p>
        </w:tc>
        <w:tc>
          <w:tcPr>
            <w:tcW w:w="1277" w:type="dxa"/>
            <w:shd w:val="clear" w:color="auto" w:fill="FFFFFF"/>
          </w:tcPr>
          <w:p w:rsidR="00ED4F79" w:rsidRPr="003B16BC" w:rsidRDefault="00ED4F79" w:rsidP="00145FC9">
            <w:pPr>
              <w:autoSpaceDE w:val="0"/>
              <w:autoSpaceDN w:val="0"/>
              <w:adjustRightInd w:val="0"/>
              <w:spacing w:after="160"/>
              <w:jc w:val="both"/>
              <w:rPr>
                <w:rFonts w:eastAsia="Calibri"/>
                <w:szCs w:val="28"/>
                <w:lang w:eastAsia="en-US"/>
              </w:rPr>
            </w:pPr>
            <w:r w:rsidRPr="003B16BC">
              <w:rPr>
                <w:rFonts w:eastAsia="Calibri"/>
                <w:szCs w:val="28"/>
                <w:lang w:eastAsia="en-US"/>
              </w:rPr>
              <w:t>Строительство физкультурно-оздоровительного комплекса в с. Фролы, 100 мест</w:t>
            </w:r>
          </w:p>
        </w:tc>
        <w:tc>
          <w:tcPr>
            <w:tcW w:w="2409" w:type="dxa"/>
            <w:shd w:val="clear" w:color="auto" w:fill="FFFFFF"/>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с. Фролы (59:32:3430001:1178 при условии раздела по проекту межевания территории)</w:t>
            </w:r>
          </w:p>
        </w:tc>
        <w:tc>
          <w:tcPr>
            <w:tcW w:w="773" w:type="dxa"/>
            <w:shd w:val="clear" w:color="auto" w:fill="FFFFFF"/>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100 мест</w:t>
            </w:r>
          </w:p>
        </w:tc>
        <w:tc>
          <w:tcPr>
            <w:tcW w:w="1134" w:type="dxa"/>
            <w:shd w:val="clear" w:color="auto" w:fill="FFFFFF"/>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общественно-деловая зона</w:t>
            </w:r>
          </w:p>
        </w:tc>
        <w:tc>
          <w:tcPr>
            <w:tcW w:w="2069" w:type="dxa"/>
            <w:shd w:val="clear" w:color="auto" w:fill="FFFFFF"/>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не устанавливаются</w:t>
            </w:r>
          </w:p>
        </w:tc>
        <w:tc>
          <w:tcPr>
            <w:tcW w:w="1191" w:type="dxa"/>
            <w:shd w:val="clear" w:color="auto" w:fill="FFFFFF"/>
          </w:tcPr>
          <w:p w:rsidR="00ED4F79" w:rsidRPr="003B16BC" w:rsidRDefault="00ED4F79" w:rsidP="00145FC9">
            <w:pPr>
              <w:spacing w:after="160"/>
              <w:jc w:val="center"/>
              <w:rPr>
                <w:rFonts w:eastAsia="Calibri"/>
                <w:szCs w:val="28"/>
                <w:lang w:eastAsia="en-US"/>
              </w:rPr>
            </w:pPr>
            <w:r w:rsidRPr="003B16BC">
              <w:rPr>
                <w:rFonts w:eastAsia="Calibri"/>
                <w:szCs w:val="28"/>
                <w:lang w:eastAsia="en-US"/>
              </w:rPr>
              <w:t>1 очередь</w:t>
            </w:r>
          </w:p>
        </w:tc>
      </w:tr>
    </w:tbl>
    <w:p w:rsidR="00ED4F79" w:rsidRPr="003B16BC" w:rsidRDefault="00ED4F79" w:rsidP="00145FC9">
      <w:pPr>
        <w:widowControl w:val="0"/>
        <w:suppressAutoHyphens/>
        <w:ind w:firstLine="709"/>
        <w:jc w:val="right"/>
        <w:textAlignment w:val="baseline"/>
        <w:rPr>
          <w:szCs w:val="28"/>
          <w:lang w:eastAsia="ar-SA"/>
        </w:rPr>
      </w:pPr>
      <w:r w:rsidRPr="003B16BC">
        <w:rPr>
          <w:szCs w:val="28"/>
          <w:lang w:eastAsia="ar-SA"/>
        </w:rPr>
        <w:t>».</w:t>
      </w:r>
    </w:p>
    <w:p w:rsidR="00ED4F79" w:rsidRPr="003B16BC" w:rsidRDefault="00ED4F79" w:rsidP="00145FC9">
      <w:pPr>
        <w:ind w:firstLine="709"/>
        <w:jc w:val="both"/>
        <w:rPr>
          <w:rFonts w:eastAsia="Calibri"/>
          <w:szCs w:val="28"/>
        </w:rPr>
      </w:pPr>
      <w:r w:rsidRPr="003B16BC">
        <w:rPr>
          <w:rFonts w:eastAsia="Calibri"/>
          <w:szCs w:val="28"/>
        </w:rPr>
        <w:t xml:space="preserve">4. </w:t>
      </w:r>
      <w:r w:rsidRPr="003B16BC">
        <w:rPr>
          <w:rFonts w:eastAsia="Calibri"/>
          <w:szCs w:val="28"/>
          <w:lang w:eastAsia="en-US"/>
        </w:rPr>
        <w:t xml:space="preserve">Пункт 1.3.2 подраздела 1.3 </w:t>
      </w:r>
      <w:r w:rsidRPr="003B16BC">
        <w:rPr>
          <w:rFonts w:eastAsia="Calibri"/>
          <w:szCs w:val="28"/>
        </w:rPr>
        <w:t>раздела 1</w:t>
      </w:r>
      <w:r w:rsidR="005033BC" w:rsidRPr="003B16BC">
        <w:rPr>
          <w:rFonts w:eastAsia="Calibri"/>
          <w:szCs w:val="28"/>
        </w:rPr>
        <w:t xml:space="preserve"> </w:t>
      </w:r>
      <w:r w:rsidR="0096692C">
        <w:rPr>
          <w:rFonts w:eastAsia="Calibri"/>
          <w:szCs w:val="28"/>
        </w:rPr>
        <w:t>признать утратившим силу</w:t>
      </w:r>
      <w:r w:rsidR="005033BC" w:rsidRPr="003B16BC">
        <w:rPr>
          <w:rFonts w:eastAsia="Calibri"/>
          <w:szCs w:val="28"/>
        </w:rPr>
        <w:t>.</w:t>
      </w:r>
    </w:p>
    <w:p w:rsidR="00ED4F79" w:rsidRPr="003B16BC" w:rsidRDefault="00ED4F79" w:rsidP="00145FC9">
      <w:pPr>
        <w:widowControl w:val="0"/>
        <w:suppressAutoHyphens/>
        <w:ind w:firstLine="709"/>
        <w:jc w:val="both"/>
        <w:rPr>
          <w:szCs w:val="28"/>
          <w:lang w:eastAsia="ar-SA"/>
        </w:rPr>
      </w:pPr>
      <w:r w:rsidRPr="003B16BC">
        <w:rPr>
          <w:szCs w:val="28"/>
          <w:lang w:eastAsia="ar-SA"/>
        </w:rPr>
        <w:t>5. П</w:t>
      </w:r>
      <w:proofErr w:type="spellStart"/>
      <w:r w:rsidRPr="003B16BC">
        <w:rPr>
          <w:szCs w:val="28"/>
          <w:lang w:val="x-none" w:eastAsia="ar-SA"/>
        </w:rPr>
        <w:t>ун</w:t>
      </w:r>
      <w:r w:rsidRPr="003B16BC">
        <w:rPr>
          <w:szCs w:val="28"/>
          <w:lang w:eastAsia="ar-SA"/>
        </w:rPr>
        <w:t>кт</w:t>
      </w:r>
      <w:proofErr w:type="spellEnd"/>
      <w:r w:rsidRPr="003B16BC">
        <w:rPr>
          <w:szCs w:val="28"/>
          <w:lang w:val="x-none" w:eastAsia="ar-SA"/>
        </w:rPr>
        <w:t xml:space="preserve"> </w:t>
      </w:r>
      <w:r w:rsidRPr="003B16BC">
        <w:rPr>
          <w:szCs w:val="28"/>
          <w:lang w:eastAsia="ar-SA"/>
        </w:rPr>
        <w:t>4.2.1 подраздела 4.2 раздела 4 дополнить абзацем первым следующего содержания:</w:t>
      </w:r>
    </w:p>
    <w:p w:rsidR="00ED4F79" w:rsidRPr="003B16BC" w:rsidRDefault="00ED4F79" w:rsidP="00145FC9">
      <w:pPr>
        <w:ind w:firstLine="709"/>
        <w:jc w:val="both"/>
        <w:rPr>
          <w:rFonts w:eastAsia="Calibri"/>
          <w:szCs w:val="28"/>
          <w:lang w:eastAsia="en-US"/>
        </w:rPr>
      </w:pPr>
      <w:r w:rsidRPr="003B16BC">
        <w:rPr>
          <w:rFonts w:eastAsia="Calibri"/>
          <w:iCs/>
          <w:szCs w:val="28"/>
          <w:lang w:eastAsia="en-US"/>
        </w:rPr>
        <w:t>«</w:t>
      </w:r>
      <w:r w:rsidRPr="003B16BC">
        <w:rPr>
          <w:rFonts w:eastAsia="Calibri"/>
          <w:szCs w:val="28"/>
          <w:lang w:eastAsia="en-US"/>
        </w:rPr>
        <w:t xml:space="preserve">Для территорий, которые расположены в границах комплексного развития, этажность может быть уточнена согласно предельному количеству этажей, установленному в градостроительном регламенте соответствующей территориальной зоны правил землепользования и застройки, согласно п. 4 ч. 6 ст. 30 </w:t>
      </w:r>
      <w:proofErr w:type="spellStart"/>
      <w:r w:rsidRPr="003B16BC">
        <w:rPr>
          <w:rFonts w:eastAsia="Calibri"/>
          <w:szCs w:val="28"/>
          <w:lang w:eastAsia="en-US"/>
        </w:rPr>
        <w:t>ГрК</w:t>
      </w:r>
      <w:proofErr w:type="spellEnd"/>
      <w:r w:rsidRPr="003B16BC">
        <w:rPr>
          <w:rFonts w:eastAsia="Calibri"/>
          <w:szCs w:val="28"/>
          <w:lang w:eastAsia="en-US"/>
        </w:rPr>
        <w:t>, либо документацией по планировке территории.».</w:t>
      </w:r>
    </w:p>
    <w:p w:rsidR="00ED4F79" w:rsidRPr="003B16BC" w:rsidRDefault="00ED4F79" w:rsidP="00145FC9">
      <w:pPr>
        <w:widowControl w:val="0"/>
        <w:suppressAutoHyphens/>
        <w:ind w:firstLine="709"/>
        <w:jc w:val="both"/>
        <w:textAlignment w:val="baseline"/>
        <w:rPr>
          <w:szCs w:val="28"/>
          <w:lang w:eastAsia="ar-SA"/>
        </w:rPr>
      </w:pPr>
      <w:r w:rsidRPr="003B16BC">
        <w:rPr>
          <w:szCs w:val="28"/>
          <w:lang w:eastAsia="ar-SA"/>
        </w:rPr>
        <w:t>6. В</w:t>
      </w:r>
      <w:r w:rsidRPr="003B16BC">
        <w:rPr>
          <w:szCs w:val="28"/>
          <w:lang w:val="x-none" w:eastAsia="ar-SA"/>
        </w:rPr>
        <w:t xml:space="preserve"> пунк</w:t>
      </w:r>
      <w:r w:rsidRPr="003B16BC">
        <w:rPr>
          <w:szCs w:val="28"/>
          <w:lang w:eastAsia="ar-SA"/>
        </w:rPr>
        <w:t>те</w:t>
      </w:r>
      <w:r w:rsidRPr="003B16BC">
        <w:rPr>
          <w:szCs w:val="28"/>
          <w:lang w:val="x-none" w:eastAsia="ar-SA"/>
        </w:rPr>
        <w:t xml:space="preserve"> </w:t>
      </w:r>
      <w:r w:rsidRPr="003B16BC">
        <w:rPr>
          <w:szCs w:val="28"/>
          <w:lang w:eastAsia="ar-SA"/>
        </w:rPr>
        <w:t xml:space="preserve">4.2.1 подраздела 4.2 раздела 4 </w:t>
      </w:r>
      <w:r w:rsidR="006766C3">
        <w:rPr>
          <w:szCs w:val="28"/>
          <w:lang w:eastAsia="ar-SA"/>
        </w:rPr>
        <w:t>слова</w:t>
      </w:r>
      <w:r w:rsidRPr="003B16BC">
        <w:rPr>
          <w:szCs w:val="28"/>
          <w:lang w:eastAsia="ar-SA"/>
        </w:rPr>
        <w:t>:</w:t>
      </w:r>
    </w:p>
    <w:p w:rsidR="00ED4F79" w:rsidRPr="003B16BC" w:rsidRDefault="00ED4F79" w:rsidP="00145FC9">
      <w:pPr>
        <w:shd w:val="clear" w:color="auto" w:fill="FFFFFF"/>
        <w:ind w:firstLine="709"/>
        <w:jc w:val="center"/>
        <w:rPr>
          <w:rFonts w:eastAsia="Calibri"/>
          <w:szCs w:val="28"/>
          <w:u w:val="single"/>
          <w:lang w:eastAsia="en-US"/>
        </w:rPr>
      </w:pPr>
      <w:r w:rsidRPr="003B16BC">
        <w:rPr>
          <w:rFonts w:eastAsia="Calibri"/>
          <w:iCs/>
          <w:szCs w:val="28"/>
          <w:lang w:eastAsia="en-US"/>
        </w:rPr>
        <w:t>«</w:t>
      </w:r>
      <w:r w:rsidRPr="003B16BC">
        <w:rPr>
          <w:rFonts w:eastAsia="Calibri"/>
          <w:szCs w:val="28"/>
          <w:u w:val="single"/>
          <w:lang w:eastAsia="en-US"/>
        </w:rPr>
        <w:t xml:space="preserve">Зона застройки </w:t>
      </w:r>
      <w:proofErr w:type="spellStart"/>
      <w:r w:rsidRPr="003B16BC">
        <w:rPr>
          <w:rFonts w:eastAsia="Calibri"/>
          <w:szCs w:val="28"/>
          <w:u w:val="single"/>
          <w:lang w:eastAsia="en-US"/>
        </w:rPr>
        <w:t>среднеэтажными</w:t>
      </w:r>
      <w:proofErr w:type="spellEnd"/>
      <w:r w:rsidRPr="003B16BC">
        <w:rPr>
          <w:rFonts w:eastAsia="Calibri"/>
          <w:szCs w:val="28"/>
          <w:u w:val="single"/>
          <w:lang w:eastAsia="en-US"/>
        </w:rPr>
        <w:t xml:space="preserve"> жилыми домами</w:t>
      </w:r>
    </w:p>
    <w:p w:rsidR="00ED4F79" w:rsidRPr="003B16BC" w:rsidRDefault="00ED4F79" w:rsidP="00145FC9">
      <w:pPr>
        <w:widowControl w:val="0"/>
        <w:ind w:firstLine="709"/>
        <w:jc w:val="both"/>
        <w:rPr>
          <w:szCs w:val="28"/>
        </w:rPr>
      </w:pPr>
      <w:r w:rsidRPr="003B16BC">
        <w:rPr>
          <w:szCs w:val="28"/>
        </w:rPr>
        <w:t>Территории, расположенные в границах данной функциональной зоны, предназначены для размещения:</w:t>
      </w:r>
    </w:p>
    <w:p w:rsidR="00ED4F79" w:rsidRPr="003B16BC" w:rsidRDefault="00ED4F79" w:rsidP="00145FC9">
      <w:pPr>
        <w:widowControl w:val="0"/>
        <w:ind w:firstLine="709"/>
        <w:jc w:val="both"/>
        <w:rPr>
          <w:szCs w:val="28"/>
        </w:rPr>
      </w:pPr>
      <w:r w:rsidRPr="003B16BC">
        <w:rPr>
          <w:szCs w:val="28"/>
        </w:rPr>
        <w:lastRenderedPageBreak/>
        <w:t xml:space="preserve">- многоквартирной жилой застройки от пяти до </w:t>
      </w:r>
      <w:r w:rsidRPr="003B16BC">
        <w:rPr>
          <w:szCs w:val="28"/>
          <w:lang w:eastAsia="en-US"/>
        </w:rPr>
        <w:t>девяти</w:t>
      </w:r>
      <w:r w:rsidRPr="003B16BC">
        <w:rPr>
          <w:szCs w:val="28"/>
        </w:rPr>
        <w:t xml:space="preserve"> этажей.</w:t>
      </w:r>
    </w:p>
    <w:p w:rsidR="00ED4F79" w:rsidRPr="003B16BC" w:rsidRDefault="00ED4F79" w:rsidP="00145FC9">
      <w:pPr>
        <w:widowControl w:val="0"/>
        <w:ind w:firstLine="709"/>
        <w:jc w:val="both"/>
        <w:rPr>
          <w:rFonts w:eastAsia="Calibri"/>
          <w:szCs w:val="28"/>
          <w:lang w:eastAsia="en-US"/>
        </w:rPr>
      </w:pPr>
      <w:r w:rsidRPr="003B16BC">
        <w:rPr>
          <w:szCs w:val="28"/>
        </w:rPr>
        <w:t>Дополнительно возможно размещение малоэтажной и многоэтажной жилой застройки.</w:t>
      </w:r>
      <w:r w:rsidRPr="003B16BC">
        <w:rPr>
          <w:rFonts w:eastAsia="Calibri"/>
          <w:szCs w:val="28"/>
          <w:lang w:eastAsia="en-US"/>
        </w:rPr>
        <w:t>»</w:t>
      </w:r>
    </w:p>
    <w:p w:rsidR="00ED4F79" w:rsidRPr="003B16BC" w:rsidRDefault="006766C3" w:rsidP="00145FC9">
      <w:pPr>
        <w:ind w:firstLine="709"/>
        <w:rPr>
          <w:rFonts w:eastAsia="Calibri"/>
          <w:iCs/>
          <w:szCs w:val="28"/>
          <w:lang w:eastAsia="en-US"/>
        </w:rPr>
      </w:pPr>
      <w:r>
        <w:rPr>
          <w:rFonts w:eastAsia="Calibri"/>
          <w:iCs/>
          <w:szCs w:val="28"/>
          <w:lang w:eastAsia="en-US"/>
        </w:rPr>
        <w:t>заменить словами</w:t>
      </w:r>
      <w:r w:rsidR="00ED4F79" w:rsidRPr="003B16BC">
        <w:rPr>
          <w:rFonts w:eastAsia="Calibri"/>
          <w:iCs/>
          <w:szCs w:val="28"/>
          <w:lang w:eastAsia="en-US"/>
        </w:rPr>
        <w:t>:</w:t>
      </w:r>
    </w:p>
    <w:p w:rsidR="00ED4F79" w:rsidRPr="003B16BC" w:rsidRDefault="00ED4F79" w:rsidP="00145FC9">
      <w:pPr>
        <w:shd w:val="clear" w:color="auto" w:fill="FFFFFF"/>
        <w:ind w:firstLine="709"/>
        <w:jc w:val="center"/>
        <w:rPr>
          <w:rFonts w:eastAsia="Calibri"/>
          <w:szCs w:val="28"/>
          <w:u w:val="single"/>
          <w:lang w:eastAsia="en-US"/>
        </w:rPr>
      </w:pPr>
      <w:r w:rsidRPr="003B16BC">
        <w:rPr>
          <w:rFonts w:eastAsia="Calibri"/>
          <w:iCs/>
          <w:szCs w:val="28"/>
          <w:lang w:eastAsia="en-US"/>
        </w:rPr>
        <w:t>«</w:t>
      </w:r>
      <w:r w:rsidRPr="003B16BC">
        <w:rPr>
          <w:rFonts w:eastAsia="Calibri"/>
          <w:szCs w:val="28"/>
          <w:u w:val="single"/>
          <w:lang w:eastAsia="en-US"/>
        </w:rPr>
        <w:t xml:space="preserve">Зона застройки </w:t>
      </w:r>
      <w:proofErr w:type="spellStart"/>
      <w:r w:rsidRPr="003B16BC">
        <w:rPr>
          <w:rFonts w:eastAsia="Calibri"/>
          <w:szCs w:val="28"/>
          <w:u w:val="single"/>
          <w:lang w:eastAsia="en-US"/>
        </w:rPr>
        <w:t>среднеэтажными</w:t>
      </w:r>
      <w:proofErr w:type="spellEnd"/>
      <w:r w:rsidRPr="003B16BC">
        <w:rPr>
          <w:rFonts w:eastAsia="Calibri"/>
          <w:szCs w:val="28"/>
          <w:u w:val="single"/>
          <w:lang w:eastAsia="en-US"/>
        </w:rPr>
        <w:t xml:space="preserve"> жилыми домами</w:t>
      </w:r>
    </w:p>
    <w:p w:rsidR="00ED4F79" w:rsidRPr="003B16BC" w:rsidRDefault="00ED4F79" w:rsidP="00145FC9">
      <w:pPr>
        <w:shd w:val="clear" w:color="auto" w:fill="FFFFFF"/>
        <w:ind w:firstLine="709"/>
        <w:jc w:val="center"/>
        <w:rPr>
          <w:rFonts w:eastAsia="Calibri"/>
          <w:sz w:val="20"/>
          <w:u w:val="single"/>
          <w:lang w:eastAsia="en-US"/>
        </w:rPr>
      </w:pPr>
    </w:p>
    <w:p w:rsidR="00ED4F79" w:rsidRPr="003B16BC" w:rsidRDefault="00ED4F79" w:rsidP="00145FC9">
      <w:pPr>
        <w:widowControl w:val="0"/>
        <w:ind w:firstLine="709"/>
        <w:jc w:val="both"/>
        <w:rPr>
          <w:szCs w:val="28"/>
        </w:rPr>
      </w:pPr>
      <w:r w:rsidRPr="003B16BC">
        <w:rPr>
          <w:szCs w:val="28"/>
        </w:rPr>
        <w:t>Территории, расположенные в границах данной функциональной зоны, предназначены для размещения:</w:t>
      </w:r>
    </w:p>
    <w:p w:rsidR="00ED4F79" w:rsidRPr="003B16BC" w:rsidRDefault="00ED4F79" w:rsidP="00145FC9">
      <w:pPr>
        <w:widowControl w:val="0"/>
        <w:ind w:firstLine="709"/>
        <w:jc w:val="both"/>
        <w:rPr>
          <w:szCs w:val="28"/>
        </w:rPr>
      </w:pPr>
      <w:r w:rsidRPr="003B16BC">
        <w:rPr>
          <w:szCs w:val="28"/>
        </w:rPr>
        <w:t>- многоквартирной жилой застройки от пяти до восьми этажей.</w:t>
      </w:r>
    </w:p>
    <w:p w:rsidR="00ED4F79" w:rsidRPr="003B16BC" w:rsidRDefault="00ED4F79" w:rsidP="00145FC9">
      <w:pPr>
        <w:widowControl w:val="0"/>
        <w:ind w:firstLine="709"/>
        <w:jc w:val="both"/>
        <w:rPr>
          <w:szCs w:val="28"/>
        </w:rPr>
      </w:pPr>
      <w:r w:rsidRPr="003B16BC">
        <w:rPr>
          <w:szCs w:val="28"/>
        </w:rPr>
        <w:t>Дополнительно возможно размещение малоэтажной и многоэтажной жилой застройки.».</w:t>
      </w:r>
    </w:p>
    <w:p w:rsidR="00ED4F79" w:rsidRPr="003B16BC" w:rsidRDefault="00ED4F79" w:rsidP="00145FC9">
      <w:pPr>
        <w:widowControl w:val="0"/>
        <w:ind w:firstLine="709"/>
        <w:jc w:val="both"/>
        <w:rPr>
          <w:szCs w:val="28"/>
        </w:rPr>
      </w:pPr>
      <w:r w:rsidRPr="003B16BC">
        <w:rPr>
          <w:rFonts w:eastAsia="Calibri"/>
          <w:szCs w:val="28"/>
        </w:rPr>
        <w:t>7. Подраздел 5.1 раздела 5 изложить в следующей редакции:</w:t>
      </w:r>
    </w:p>
    <w:p w:rsidR="00ED4F79" w:rsidRPr="003B16BC" w:rsidRDefault="00ED4F79" w:rsidP="00145FC9">
      <w:pPr>
        <w:keepNext/>
        <w:keepLines/>
        <w:ind w:firstLine="709"/>
        <w:jc w:val="center"/>
        <w:outlineLvl w:val="0"/>
        <w:rPr>
          <w:b/>
          <w:szCs w:val="28"/>
        </w:rPr>
      </w:pPr>
      <w:r w:rsidRPr="003B16BC">
        <w:rPr>
          <w:rFonts w:eastAsia="Calibri"/>
          <w:szCs w:val="28"/>
        </w:rPr>
        <w:t>«</w:t>
      </w:r>
      <w:bookmarkStart w:id="0" w:name="_Toc66805418"/>
      <w:bookmarkStart w:id="1" w:name="_Toc95140982"/>
      <w:r w:rsidRPr="003B16BC">
        <w:rPr>
          <w:b/>
          <w:szCs w:val="28"/>
        </w:rPr>
        <w:t>5.1. Границы и описание функциональных зон для размещения объектов федерального значения</w:t>
      </w:r>
      <w:bookmarkEnd w:id="0"/>
      <w:bookmarkEnd w:id="1"/>
    </w:p>
    <w:p w:rsidR="00ED4F79" w:rsidRPr="003B16BC" w:rsidRDefault="00ED4F79" w:rsidP="00145FC9">
      <w:pPr>
        <w:autoSpaceDE w:val="0"/>
        <w:autoSpaceDN w:val="0"/>
        <w:adjustRightInd w:val="0"/>
        <w:ind w:firstLine="709"/>
        <w:jc w:val="both"/>
        <w:rPr>
          <w:rFonts w:eastAsia="Calibri"/>
          <w:szCs w:val="28"/>
          <w:lang w:eastAsia="en-US"/>
        </w:rPr>
      </w:pPr>
      <w:r w:rsidRPr="003B16BC">
        <w:rPr>
          <w:rFonts w:eastAsia="Calibri"/>
          <w:szCs w:val="28"/>
          <w:lang w:eastAsia="en-US"/>
        </w:rPr>
        <w:t>Размещение нелинейных объектов федерального значения схемами территориального планирования Российской Федерации не предусмотрено.».</w:t>
      </w:r>
    </w:p>
    <w:p w:rsidR="00ED4F79" w:rsidRPr="003B16BC" w:rsidRDefault="00ED4F79" w:rsidP="00145FC9">
      <w:pPr>
        <w:ind w:firstLine="709"/>
        <w:jc w:val="both"/>
        <w:rPr>
          <w:rFonts w:eastAsia="Calibri"/>
          <w:szCs w:val="28"/>
        </w:rPr>
      </w:pPr>
      <w:r w:rsidRPr="003B16BC">
        <w:rPr>
          <w:rFonts w:eastAsia="Calibri"/>
          <w:szCs w:val="28"/>
        </w:rPr>
        <w:t>8. Подраздел 5.2 раздела 5 изложить в следующей редакции:</w:t>
      </w:r>
    </w:p>
    <w:p w:rsidR="00ED4F79" w:rsidRPr="003B16BC" w:rsidRDefault="00ED4F79" w:rsidP="00145FC9">
      <w:pPr>
        <w:keepNext/>
        <w:keepLines/>
        <w:ind w:firstLine="709"/>
        <w:jc w:val="center"/>
        <w:outlineLvl w:val="0"/>
        <w:rPr>
          <w:b/>
          <w:szCs w:val="28"/>
        </w:rPr>
      </w:pPr>
      <w:r w:rsidRPr="003B16BC">
        <w:rPr>
          <w:rFonts w:eastAsia="Calibri"/>
          <w:szCs w:val="28"/>
        </w:rPr>
        <w:t>«</w:t>
      </w:r>
      <w:bookmarkStart w:id="2" w:name="_Toc95140983"/>
      <w:r w:rsidRPr="003B16BC">
        <w:rPr>
          <w:b/>
          <w:szCs w:val="28"/>
        </w:rPr>
        <w:t>5.2. Границы и описание функциональных зон для размещения объектов регионального значения</w:t>
      </w:r>
      <w:bookmarkEnd w:id="2"/>
    </w:p>
    <w:p w:rsidR="00ED4F79" w:rsidRPr="003B16BC" w:rsidRDefault="00ED4F79" w:rsidP="00145FC9">
      <w:pPr>
        <w:autoSpaceDE w:val="0"/>
        <w:autoSpaceDN w:val="0"/>
        <w:adjustRightInd w:val="0"/>
        <w:jc w:val="right"/>
        <w:rPr>
          <w:rFonts w:eastAsia="Calibri"/>
          <w:szCs w:val="28"/>
          <w:lang w:eastAsia="en-US"/>
        </w:rPr>
      </w:pPr>
      <w:r w:rsidRPr="003B16BC">
        <w:rPr>
          <w:rFonts w:eastAsia="Calibri"/>
          <w:szCs w:val="28"/>
          <w:lang w:eastAsia="en-US"/>
        </w:rPr>
        <w:t>Таблица 8</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843"/>
        <w:gridCol w:w="1418"/>
        <w:gridCol w:w="1417"/>
        <w:gridCol w:w="1985"/>
        <w:gridCol w:w="2132"/>
      </w:tblGrid>
      <w:tr w:rsidR="00207289" w:rsidRPr="003B16BC" w:rsidTr="00ED4F79">
        <w:trPr>
          <w:tblHeader/>
          <w:jc w:val="center"/>
        </w:trPr>
        <w:tc>
          <w:tcPr>
            <w:tcW w:w="1129" w:type="dxa"/>
            <w:shd w:val="clear" w:color="auto" w:fill="auto"/>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 по СТП ПК</w:t>
            </w:r>
          </w:p>
        </w:tc>
        <w:tc>
          <w:tcPr>
            <w:tcW w:w="1843" w:type="dxa"/>
            <w:shd w:val="clear" w:color="auto" w:fill="auto"/>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Наименование объекта</w:t>
            </w:r>
          </w:p>
        </w:tc>
        <w:tc>
          <w:tcPr>
            <w:tcW w:w="1418" w:type="dxa"/>
            <w:shd w:val="clear" w:color="auto" w:fill="auto"/>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Местоположение</w:t>
            </w:r>
          </w:p>
        </w:tc>
        <w:tc>
          <w:tcPr>
            <w:tcW w:w="1417" w:type="dxa"/>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Функциональная зона</w:t>
            </w:r>
          </w:p>
        </w:tc>
        <w:tc>
          <w:tcPr>
            <w:tcW w:w="1985" w:type="dxa"/>
            <w:shd w:val="clear" w:color="auto" w:fill="auto"/>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Очередность выполнения</w:t>
            </w:r>
          </w:p>
        </w:tc>
        <w:tc>
          <w:tcPr>
            <w:tcW w:w="2132" w:type="dxa"/>
            <w:shd w:val="clear" w:color="auto" w:fill="auto"/>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Описание границ функциональных зон</w:t>
            </w:r>
          </w:p>
        </w:tc>
      </w:tr>
      <w:tr w:rsidR="00207289" w:rsidRPr="003B16BC" w:rsidTr="00ED4F79">
        <w:trPr>
          <w:jc w:val="center"/>
        </w:trPr>
        <w:tc>
          <w:tcPr>
            <w:tcW w:w="1129" w:type="dxa"/>
            <w:shd w:val="clear" w:color="auto" w:fill="auto"/>
          </w:tcPr>
          <w:p w:rsidR="00ED4F79" w:rsidRPr="003B16BC" w:rsidRDefault="00ED4F79" w:rsidP="00145FC9">
            <w:pPr>
              <w:autoSpaceDE w:val="0"/>
              <w:autoSpaceDN w:val="0"/>
              <w:adjustRightInd w:val="0"/>
              <w:spacing w:after="160"/>
              <w:jc w:val="both"/>
              <w:rPr>
                <w:rFonts w:eastAsia="Calibri"/>
                <w:szCs w:val="28"/>
                <w:lang w:eastAsia="en-US"/>
              </w:rPr>
            </w:pPr>
            <w:r w:rsidRPr="003B16BC">
              <w:rPr>
                <w:rFonts w:eastAsia="Calibri"/>
                <w:szCs w:val="28"/>
                <w:lang w:eastAsia="en-US"/>
              </w:rPr>
              <w:t>3.4.176</w:t>
            </w:r>
          </w:p>
        </w:tc>
        <w:tc>
          <w:tcPr>
            <w:tcW w:w="1843" w:type="dxa"/>
            <w:shd w:val="clear" w:color="auto" w:fill="auto"/>
          </w:tcPr>
          <w:p w:rsidR="00ED4F79" w:rsidRPr="003B16BC" w:rsidRDefault="00ED4F79" w:rsidP="00145FC9">
            <w:pPr>
              <w:autoSpaceDE w:val="0"/>
              <w:autoSpaceDN w:val="0"/>
              <w:adjustRightInd w:val="0"/>
              <w:spacing w:after="160"/>
              <w:rPr>
                <w:rFonts w:eastAsia="Calibri"/>
                <w:szCs w:val="28"/>
                <w:lang w:eastAsia="en-US"/>
              </w:rPr>
            </w:pPr>
            <w:r w:rsidRPr="003B16BC">
              <w:rPr>
                <w:rFonts w:eastAsia="Calibri"/>
                <w:szCs w:val="28"/>
                <w:lang w:eastAsia="en-US"/>
              </w:rPr>
              <w:t>Поликлиника в с. Фролы, Пермский край (Пермский муниципальный район) 200 посещений в смену</w:t>
            </w:r>
          </w:p>
        </w:tc>
        <w:tc>
          <w:tcPr>
            <w:tcW w:w="1418" w:type="dxa"/>
            <w:shd w:val="clear" w:color="auto" w:fill="auto"/>
          </w:tcPr>
          <w:p w:rsidR="00ED4F79" w:rsidRPr="003B16BC" w:rsidRDefault="00ED4F79" w:rsidP="00145FC9">
            <w:pPr>
              <w:autoSpaceDE w:val="0"/>
              <w:autoSpaceDN w:val="0"/>
              <w:adjustRightInd w:val="0"/>
              <w:spacing w:after="160"/>
              <w:jc w:val="center"/>
              <w:rPr>
                <w:szCs w:val="28"/>
                <w:lang w:eastAsia="en-US"/>
              </w:rPr>
            </w:pPr>
            <w:r w:rsidRPr="003B16BC">
              <w:rPr>
                <w:rFonts w:eastAsia="Calibri"/>
                <w:szCs w:val="28"/>
                <w:lang w:eastAsia="en-US"/>
              </w:rPr>
              <w:t xml:space="preserve">Пермский край, Пермский муниципальный район, </w:t>
            </w:r>
            <w:proofErr w:type="spellStart"/>
            <w:r w:rsidRPr="003B16BC">
              <w:rPr>
                <w:rFonts w:eastAsia="Calibri"/>
                <w:szCs w:val="28"/>
                <w:lang w:eastAsia="en-US"/>
              </w:rPr>
              <w:t>с.п</w:t>
            </w:r>
            <w:proofErr w:type="spellEnd"/>
            <w:r w:rsidRPr="003B16BC">
              <w:rPr>
                <w:rFonts w:eastAsia="Calibri"/>
                <w:szCs w:val="28"/>
                <w:lang w:eastAsia="en-US"/>
              </w:rPr>
              <w:t xml:space="preserve">. </w:t>
            </w:r>
            <w:proofErr w:type="spellStart"/>
            <w:r w:rsidRPr="003B16BC">
              <w:rPr>
                <w:rFonts w:eastAsia="Calibri"/>
                <w:szCs w:val="28"/>
                <w:lang w:eastAsia="en-US"/>
              </w:rPr>
              <w:t>Фроловское</w:t>
            </w:r>
            <w:proofErr w:type="spellEnd"/>
            <w:r w:rsidRPr="003B16BC">
              <w:rPr>
                <w:rFonts w:eastAsia="Calibri"/>
                <w:szCs w:val="28"/>
                <w:lang w:eastAsia="en-US"/>
              </w:rPr>
              <w:t>, с. Фролы, ул. Солнечная</w:t>
            </w:r>
          </w:p>
        </w:tc>
        <w:tc>
          <w:tcPr>
            <w:tcW w:w="1417" w:type="dxa"/>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общественно-деловая зона</w:t>
            </w:r>
          </w:p>
        </w:tc>
        <w:tc>
          <w:tcPr>
            <w:tcW w:w="1985" w:type="dxa"/>
            <w:shd w:val="clear" w:color="auto" w:fill="auto"/>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2026 год</w:t>
            </w:r>
          </w:p>
        </w:tc>
        <w:tc>
          <w:tcPr>
            <w:tcW w:w="2132" w:type="dxa"/>
            <w:shd w:val="clear" w:color="auto" w:fill="auto"/>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на территории земельного участка с кадастровым номером 59:32:3430001:3917</w:t>
            </w:r>
          </w:p>
        </w:tc>
      </w:tr>
      <w:tr w:rsidR="00207289" w:rsidRPr="003B16BC" w:rsidTr="00ED4F79">
        <w:trPr>
          <w:jc w:val="center"/>
        </w:trPr>
        <w:tc>
          <w:tcPr>
            <w:tcW w:w="1129" w:type="dxa"/>
            <w:shd w:val="clear" w:color="auto" w:fill="auto"/>
          </w:tcPr>
          <w:p w:rsidR="00ED4F79" w:rsidRPr="003B16BC" w:rsidRDefault="00ED4F79" w:rsidP="00145FC9">
            <w:pPr>
              <w:autoSpaceDE w:val="0"/>
              <w:autoSpaceDN w:val="0"/>
              <w:adjustRightInd w:val="0"/>
              <w:spacing w:after="160"/>
              <w:jc w:val="both"/>
              <w:rPr>
                <w:rFonts w:eastAsia="Calibri"/>
                <w:szCs w:val="28"/>
                <w:lang w:val="en-US" w:eastAsia="en-US"/>
              </w:rPr>
            </w:pPr>
            <w:r w:rsidRPr="003B16BC">
              <w:rPr>
                <w:rFonts w:eastAsia="Calibri"/>
                <w:szCs w:val="28"/>
                <w:lang w:eastAsia="en-US"/>
              </w:rPr>
              <w:t>9.2.5</w:t>
            </w:r>
          </w:p>
        </w:tc>
        <w:tc>
          <w:tcPr>
            <w:tcW w:w="1843" w:type="dxa"/>
            <w:shd w:val="clear" w:color="auto" w:fill="auto"/>
          </w:tcPr>
          <w:p w:rsidR="00ED4F79" w:rsidRPr="003B16BC" w:rsidRDefault="00ED4F79" w:rsidP="00145FC9">
            <w:pPr>
              <w:autoSpaceDE w:val="0"/>
              <w:autoSpaceDN w:val="0"/>
              <w:adjustRightInd w:val="0"/>
              <w:spacing w:after="160"/>
              <w:jc w:val="center"/>
              <w:rPr>
                <w:rFonts w:eastAsia="Calibri"/>
                <w:szCs w:val="28"/>
                <w:lang w:eastAsia="en-US"/>
              </w:rPr>
            </w:pPr>
            <w:proofErr w:type="spellStart"/>
            <w:r w:rsidRPr="003B16BC">
              <w:rPr>
                <w:rFonts w:eastAsia="Calibri"/>
                <w:szCs w:val="28"/>
                <w:lang w:eastAsia="en-US"/>
              </w:rPr>
              <w:t>Экотехнопарк</w:t>
            </w:r>
            <w:proofErr w:type="spellEnd"/>
            <w:r w:rsidRPr="003B16BC">
              <w:rPr>
                <w:rFonts w:eastAsia="Calibri"/>
                <w:szCs w:val="28"/>
                <w:lang w:eastAsia="en-US"/>
              </w:rPr>
              <w:t xml:space="preserve"> г. Перми. Строительство</w:t>
            </w:r>
          </w:p>
        </w:tc>
        <w:tc>
          <w:tcPr>
            <w:tcW w:w="1418" w:type="dxa"/>
            <w:shd w:val="clear" w:color="auto" w:fill="auto"/>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 xml:space="preserve">Пермский муниципальный округ </w:t>
            </w:r>
            <w:r w:rsidRPr="003B16BC">
              <w:rPr>
                <w:rFonts w:eastAsia="Calibri"/>
                <w:szCs w:val="28"/>
                <w:lang w:eastAsia="en-US"/>
              </w:rPr>
              <w:lastRenderedPageBreak/>
              <w:t>Пермского края</w:t>
            </w:r>
          </w:p>
        </w:tc>
        <w:tc>
          <w:tcPr>
            <w:tcW w:w="1417" w:type="dxa"/>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lastRenderedPageBreak/>
              <w:t>зона складирования и захороне</w:t>
            </w:r>
            <w:r w:rsidRPr="003B16BC">
              <w:rPr>
                <w:rFonts w:eastAsia="Calibri"/>
                <w:szCs w:val="28"/>
                <w:lang w:eastAsia="en-US"/>
              </w:rPr>
              <w:lastRenderedPageBreak/>
              <w:t>ния отходов</w:t>
            </w:r>
          </w:p>
        </w:tc>
        <w:tc>
          <w:tcPr>
            <w:tcW w:w="1985" w:type="dxa"/>
            <w:shd w:val="clear" w:color="auto" w:fill="auto"/>
          </w:tcPr>
          <w:p w:rsidR="00ED4F79" w:rsidRPr="003B16BC" w:rsidRDefault="00ED4F79" w:rsidP="00145FC9">
            <w:pPr>
              <w:autoSpaceDE w:val="0"/>
              <w:autoSpaceDN w:val="0"/>
              <w:adjustRightInd w:val="0"/>
              <w:spacing w:after="160"/>
              <w:jc w:val="center"/>
              <w:rPr>
                <w:rFonts w:eastAsia="Calibri"/>
                <w:szCs w:val="28"/>
                <w:lang w:val="x-none" w:eastAsia="ar-SA"/>
              </w:rPr>
            </w:pPr>
            <w:r w:rsidRPr="003B16BC">
              <w:rPr>
                <w:rFonts w:eastAsia="Calibri"/>
                <w:szCs w:val="28"/>
                <w:lang w:eastAsia="en-US"/>
              </w:rPr>
              <w:lastRenderedPageBreak/>
              <w:t>расчетный срок, установленный СТП ПК</w:t>
            </w:r>
          </w:p>
        </w:tc>
        <w:tc>
          <w:tcPr>
            <w:tcW w:w="2132" w:type="dxa"/>
            <w:shd w:val="clear" w:color="auto" w:fill="auto"/>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по проекту</w:t>
            </w:r>
          </w:p>
        </w:tc>
      </w:tr>
      <w:tr w:rsidR="00207289" w:rsidRPr="003B16BC" w:rsidTr="00ED4F79">
        <w:trPr>
          <w:jc w:val="center"/>
        </w:trPr>
        <w:tc>
          <w:tcPr>
            <w:tcW w:w="1129" w:type="dxa"/>
            <w:shd w:val="clear" w:color="auto" w:fill="auto"/>
          </w:tcPr>
          <w:p w:rsidR="00ED4F79" w:rsidRPr="003B16BC" w:rsidRDefault="00ED4F79" w:rsidP="00145FC9">
            <w:pPr>
              <w:autoSpaceDE w:val="0"/>
              <w:autoSpaceDN w:val="0"/>
              <w:adjustRightInd w:val="0"/>
              <w:spacing w:after="160"/>
              <w:jc w:val="both"/>
              <w:rPr>
                <w:rFonts w:eastAsia="Calibri"/>
                <w:szCs w:val="28"/>
                <w:lang w:eastAsia="en-US"/>
              </w:rPr>
            </w:pPr>
            <w:r w:rsidRPr="003B16BC">
              <w:rPr>
                <w:rFonts w:eastAsia="Calibri"/>
                <w:szCs w:val="28"/>
                <w:lang w:eastAsia="en-US"/>
              </w:rPr>
              <w:t>3.4.253</w:t>
            </w:r>
          </w:p>
        </w:tc>
        <w:tc>
          <w:tcPr>
            <w:tcW w:w="1843" w:type="dxa"/>
            <w:shd w:val="clear" w:color="auto" w:fill="auto"/>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Модульная конструкция фельдшерско-акушерского пункта</w:t>
            </w:r>
          </w:p>
        </w:tc>
        <w:tc>
          <w:tcPr>
            <w:tcW w:w="1418" w:type="dxa"/>
            <w:shd w:val="clear" w:color="auto" w:fill="auto"/>
          </w:tcPr>
          <w:p w:rsidR="00ED4F79" w:rsidRPr="003B16BC" w:rsidRDefault="00ED4F79" w:rsidP="00623902">
            <w:pPr>
              <w:autoSpaceDE w:val="0"/>
              <w:autoSpaceDN w:val="0"/>
              <w:adjustRightInd w:val="0"/>
              <w:spacing w:after="160"/>
              <w:jc w:val="center"/>
              <w:rPr>
                <w:rFonts w:eastAsia="Calibri"/>
                <w:szCs w:val="28"/>
                <w:lang w:eastAsia="en-US"/>
              </w:rPr>
            </w:pPr>
            <w:r w:rsidRPr="003B16BC">
              <w:rPr>
                <w:rFonts w:eastAsia="Calibri"/>
                <w:szCs w:val="28"/>
                <w:lang w:eastAsia="en-US"/>
              </w:rPr>
              <w:t xml:space="preserve">Пермский край, Пермский муниципальный район, </w:t>
            </w:r>
            <w:proofErr w:type="spellStart"/>
            <w:r w:rsidRPr="003B16BC">
              <w:rPr>
                <w:rFonts w:eastAsia="Calibri"/>
                <w:szCs w:val="28"/>
                <w:lang w:eastAsia="en-US"/>
              </w:rPr>
              <w:t>с.п</w:t>
            </w:r>
            <w:proofErr w:type="spellEnd"/>
            <w:r w:rsidRPr="003B16BC">
              <w:rPr>
                <w:rFonts w:eastAsia="Calibri"/>
                <w:szCs w:val="28"/>
                <w:lang w:eastAsia="en-US"/>
              </w:rPr>
              <w:t xml:space="preserve">. </w:t>
            </w:r>
            <w:proofErr w:type="spellStart"/>
            <w:r w:rsidRPr="003B16BC">
              <w:rPr>
                <w:rFonts w:eastAsia="Calibri"/>
                <w:szCs w:val="28"/>
                <w:lang w:eastAsia="en-US"/>
              </w:rPr>
              <w:t>Фроловское</w:t>
            </w:r>
            <w:proofErr w:type="spellEnd"/>
            <w:r w:rsidRPr="003B16BC">
              <w:rPr>
                <w:rFonts w:eastAsia="Calibri"/>
                <w:szCs w:val="28"/>
                <w:lang w:eastAsia="en-US"/>
              </w:rPr>
              <w:t>, д.</w:t>
            </w:r>
            <w:r w:rsidR="00623902">
              <w:rPr>
                <w:rFonts w:eastAsia="Calibri"/>
                <w:szCs w:val="28"/>
                <w:lang w:eastAsia="en-US"/>
              </w:rPr>
              <w:t xml:space="preserve"> </w:t>
            </w:r>
            <w:r w:rsidRPr="003B16BC">
              <w:rPr>
                <w:rFonts w:eastAsia="Calibri"/>
                <w:szCs w:val="28"/>
                <w:lang w:eastAsia="en-US"/>
              </w:rPr>
              <w:t xml:space="preserve">Большая </w:t>
            </w:r>
            <w:proofErr w:type="spellStart"/>
            <w:r w:rsidRPr="003B16BC">
              <w:rPr>
                <w:rFonts w:eastAsia="Calibri"/>
                <w:szCs w:val="28"/>
                <w:lang w:eastAsia="en-US"/>
              </w:rPr>
              <w:t>Мось</w:t>
            </w:r>
            <w:proofErr w:type="spellEnd"/>
          </w:p>
        </w:tc>
        <w:tc>
          <w:tcPr>
            <w:tcW w:w="1417" w:type="dxa"/>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общественно-деловая зона</w:t>
            </w:r>
          </w:p>
        </w:tc>
        <w:tc>
          <w:tcPr>
            <w:tcW w:w="1985" w:type="dxa"/>
            <w:shd w:val="clear" w:color="auto" w:fill="auto"/>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2024 год</w:t>
            </w:r>
          </w:p>
        </w:tc>
        <w:tc>
          <w:tcPr>
            <w:tcW w:w="2132" w:type="dxa"/>
            <w:shd w:val="clear" w:color="auto" w:fill="auto"/>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определяется при разработке документации по планировке территории</w:t>
            </w:r>
          </w:p>
        </w:tc>
      </w:tr>
      <w:tr w:rsidR="00207289" w:rsidRPr="003B16BC" w:rsidTr="00ED4F79">
        <w:trPr>
          <w:jc w:val="center"/>
        </w:trPr>
        <w:tc>
          <w:tcPr>
            <w:tcW w:w="1129" w:type="dxa"/>
            <w:shd w:val="clear" w:color="auto" w:fill="auto"/>
          </w:tcPr>
          <w:p w:rsidR="00ED4F79" w:rsidRPr="003B16BC" w:rsidRDefault="00ED4F79" w:rsidP="00145FC9">
            <w:pPr>
              <w:autoSpaceDE w:val="0"/>
              <w:autoSpaceDN w:val="0"/>
              <w:adjustRightInd w:val="0"/>
              <w:spacing w:after="160"/>
              <w:jc w:val="both"/>
              <w:rPr>
                <w:rFonts w:eastAsia="Calibri"/>
                <w:szCs w:val="28"/>
                <w:lang w:eastAsia="en-US"/>
              </w:rPr>
            </w:pPr>
            <w:r w:rsidRPr="003B16BC">
              <w:rPr>
                <w:rFonts w:eastAsia="Calibri"/>
                <w:szCs w:val="28"/>
                <w:lang w:eastAsia="en-US"/>
              </w:rPr>
              <w:t>10.1.57</w:t>
            </w:r>
          </w:p>
        </w:tc>
        <w:tc>
          <w:tcPr>
            <w:tcW w:w="1843" w:type="dxa"/>
            <w:shd w:val="clear" w:color="auto" w:fill="auto"/>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 xml:space="preserve">Строительство пожарного депо </w:t>
            </w:r>
            <w:r w:rsidRPr="003B16BC">
              <w:rPr>
                <w:rFonts w:eastAsia="Calibri"/>
                <w:szCs w:val="28"/>
                <w:lang w:val="en-US" w:eastAsia="en-US"/>
              </w:rPr>
              <w:t>V</w:t>
            </w:r>
            <w:r w:rsidRPr="003B16BC">
              <w:rPr>
                <w:rFonts w:eastAsia="Calibri"/>
                <w:szCs w:val="28"/>
                <w:lang w:eastAsia="en-US"/>
              </w:rPr>
              <w:t xml:space="preserve"> типа на 1 выезд в с. Фролы Пермского муниципального округа Пермского края</w:t>
            </w:r>
          </w:p>
        </w:tc>
        <w:tc>
          <w:tcPr>
            <w:tcW w:w="1418" w:type="dxa"/>
            <w:shd w:val="clear" w:color="auto" w:fill="auto"/>
          </w:tcPr>
          <w:p w:rsidR="00ED4F79" w:rsidRPr="003B16BC" w:rsidRDefault="00ED4F79" w:rsidP="00623902">
            <w:pPr>
              <w:autoSpaceDE w:val="0"/>
              <w:autoSpaceDN w:val="0"/>
              <w:adjustRightInd w:val="0"/>
              <w:spacing w:after="160"/>
              <w:jc w:val="center"/>
              <w:rPr>
                <w:rFonts w:eastAsia="Calibri"/>
                <w:szCs w:val="28"/>
                <w:lang w:val="x-none" w:eastAsia="ar-SA"/>
              </w:rPr>
            </w:pPr>
            <w:r w:rsidRPr="003B16BC">
              <w:rPr>
                <w:rFonts w:eastAsia="Calibri"/>
                <w:szCs w:val="28"/>
                <w:lang w:eastAsia="en-US"/>
              </w:rPr>
              <w:t>Пермский муниципальный округ Пермского края, с. Фролы</w:t>
            </w:r>
          </w:p>
        </w:tc>
        <w:tc>
          <w:tcPr>
            <w:tcW w:w="1417" w:type="dxa"/>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общественно-деловая зона</w:t>
            </w:r>
          </w:p>
        </w:tc>
        <w:tc>
          <w:tcPr>
            <w:tcW w:w="1985" w:type="dxa"/>
            <w:shd w:val="clear" w:color="auto" w:fill="auto"/>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расчетный срок, установленный СТП ПК</w:t>
            </w:r>
          </w:p>
        </w:tc>
        <w:tc>
          <w:tcPr>
            <w:tcW w:w="2132" w:type="dxa"/>
            <w:shd w:val="clear" w:color="auto" w:fill="auto"/>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по проекту межевания территории</w:t>
            </w:r>
          </w:p>
        </w:tc>
      </w:tr>
      <w:tr w:rsidR="00207289" w:rsidRPr="003B16BC" w:rsidTr="00ED4F79">
        <w:trPr>
          <w:jc w:val="center"/>
        </w:trPr>
        <w:tc>
          <w:tcPr>
            <w:tcW w:w="1129" w:type="dxa"/>
            <w:shd w:val="clear" w:color="auto" w:fill="auto"/>
          </w:tcPr>
          <w:p w:rsidR="00ED4F79" w:rsidRPr="003B16BC" w:rsidRDefault="00ED4F79" w:rsidP="00145FC9">
            <w:pPr>
              <w:autoSpaceDE w:val="0"/>
              <w:autoSpaceDN w:val="0"/>
              <w:adjustRightInd w:val="0"/>
              <w:spacing w:after="160"/>
              <w:jc w:val="both"/>
              <w:rPr>
                <w:rFonts w:eastAsia="Calibri"/>
                <w:szCs w:val="28"/>
                <w:lang w:eastAsia="en-US"/>
              </w:rPr>
            </w:pPr>
            <w:r w:rsidRPr="003B16BC">
              <w:rPr>
                <w:rFonts w:eastAsia="Calibri"/>
                <w:szCs w:val="28"/>
                <w:lang w:eastAsia="en-US"/>
              </w:rPr>
              <w:t>2.2.41</w:t>
            </w:r>
          </w:p>
        </w:tc>
        <w:tc>
          <w:tcPr>
            <w:tcW w:w="1843" w:type="dxa"/>
            <w:shd w:val="clear" w:color="auto" w:fill="auto"/>
          </w:tcPr>
          <w:p w:rsidR="00ED4F79" w:rsidRPr="003B16BC" w:rsidRDefault="00ED4F79" w:rsidP="00623902">
            <w:pPr>
              <w:tabs>
                <w:tab w:val="left" w:pos="2640"/>
              </w:tabs>
              <w:autoSpaceDE w:val="0"/>
              <w:autoSpaceDN w:val="0"/>
              <w:adjustRightInd w:val="0"/>
              <w:spacing w:after="160"/>
              <w:rPr>
                <w:rFonts w:eastAsia="Calibri"/>
                <w:szCs w:val="28"/>
                <w:lang w:eastAsia="en-US"/>
              </w:rPr>
            </w:pPr>
            <w:r w:rsidRPr="003B16BC">
              <w:rPr>
                <w:rFonts w:eastAsia="Calibri"/>
                <w:szCs w:val="28"/>
                <w:lang w:eastAsia="en-US"/>
              </w:rPr>
              <w:t xml:space="preserve">Реконструкция КВЛ 10 </w:t>
            </w:r>
            <w:proofErr w:type="spellStart"/>
            <w:r w:rsidRPr="003B16BC">
              <w:rPr>
                <w:rFonts w:eastAsia="Calibri"/>
                <w:szCs w:val="28"/>
                <w:lang w:eastAsia="en-US"/>
              </w:rPr>
              <w:t>кВ</w:t>
            </w:r>
            <w:proofErr w:type="spellEnd"/>
            <w:r w:rsidRPr="003B16BC">
              <w:rPr>
                <w:rFonts w:eastAsia="Calibri"/>
                <w:szCs w:val="28"/>
                <w:lang w:eastAsia="en-US"/>
              </w:rPr>
              <w:t xml:space="preserve"> Автобаза, ПС 110/10 </w:t>
            </w:r>
            <w:proofErr w:type="spellStart"/>
            <w:r w:rsidRPr="003B16BC">
              <w:rPr>
                <w:rFonts w:eastAsia="Calibri"/>
                <w:szCs w:val="28"/>
                <w:lang w:eastAsia="en-US"/>
              </w:rPr>
              <w:t>кВ</w:t>
            </w:r>
            <w:proofErr w:type="spellEnd"/>
            <w:r w:rsidRPr="003B16BC">
              <w:rPr>
                <w:rFonts w:eastAsia="Calibri"/>
                <w:szCs w:val="28"/>
                <w:lang w:eastAsia="en-US"/>
              </w:rPr>
              <w:t xml:space="preserve"> </w:t>
            </w:r>
            <w:proofErr w:type="spellStart"/>
            <w:r w:rsidRPr="003B16BC">
              <w:rPr>
                <w:rFonts w:eastAsia="Calibri"/>
                <w:szCs w:val="28"/>
                <w:lang w:eastAsia="en-US"/>
              </w:rPr>
              <w:t>Сафроны</w:t>
            </w:r>
            <w:proofErr w:type="spellEnd"/>
            <w:r w:rsidRPr="003B16BC">
              <w:rPr>
                <w:rFonts w:eastAsia="Calibri"/>
                <w:szCs w:val="28"/>
                <w:lang w:eastAsia="en-US"/>
              </w:rPr>
              <w:t xml:space="preserve"> с установкой модульного разъединителя 10 </w:t>
            </w:r>
            <w:proofErr w:type="spellStart"/>
            <w:r w:rsidRPr="003B16BC">
              <w:rPr>
                <w:rFonts w:eastAsia="Calibri"/>
                <w:szCs w:val="28"/>
                <w:lang w:eastAsia="en-US"/>
              </w:rPr>
              <w:t>кВ</w:t>
            </w:r>
            <w:proofErr w:type="spellEnd"/>
            <w:r w:rsidRPr="003B16BC">
              <w:rPr>
                <w:rFonts w:eastAsia="Calibri"/>
                <w:szCs w:val="28"/>
                <w:lang w:eastAsia="en-US"/>
              </w:rPr>
              <w:t xml:space="preserve">, пункта высоковольтного учета (ПКУ-10 </w:t>
            </w:r>
            <w:proofErr w:type="spellStart"/>
            <w:r w:rsidRPr="003B16BC">
              <w:rPr>
                <w:rFonts w:eastAsia="Calibri"/>
                <w:szCs w:val="28"/>
                <w:lang w:eastAsia="en-US"/>
              </w:rPr>
              <w:t>кВ</w:t>
            </w:r>
            <w:proofErr w:type="spellEnd"/>
            <w:r w:rsidRPr="003B16BC">
              <w:rPr>
                <w:rFonts w:eastAsia="Calibri"/>
                <w:szCs w:val="28"/>
                <w:lang w:eastAsia="en-US"/>
              </w:rPr>
              <w:t xml:space="preserve">) и </w:t>
            </w:r>
            <w:r w:rsidRPr="003B16BC">
              <w:rPr>
                <w:rFonts w:eastAsia="Calibri"/>
                <w:szCs w:val="28"/>
                <w:lang w:eastAsia="en-US"/>
              </w:rPr>
              <w:lastRenderedPageBreak/>
              <w:t xml:space="preserve">индикаторов короткого замыкания; реконструкция ячейки №22, РУ 10 </w:t>
            </w:r>
            <w:proofErr w:type="spellStart"/>
            <w:r w:rsidRPr="003B16BC">
              <w:rPr>
                <w:rFonts w:eastAsia="Calibri"/>
                <w:szCs w:val="28"/>
                <w:lang w:eastAsia="en-US"/>
              </w:rPr>
              <w:t>кВ</w:t>
            </w:r>
            <w:proofErr w:type="spellEnd"/>
            <w:r w:rsidRPr="003B16BC">
              <w:rPr>
                <w:rFonts w:eastAsia="Calibri"/>
                <w:szCs w:val="28"/>
                <w:lang w:eastAsia="en-US"/>
              </w:rPr>
              <w:t xml:space="preserve"> ПС 110/10 </w:t>
            </w:r>
            <w:proofErr w:type="spellStart"/>
            <w:r w:rsidRPr="003B16BC">
              <w:rPr>
                <w:rFonts w:eastAsia="Calibri"/>
                <w:szCs w:val="28"/>
                <w:lang w:eastAsia="en-US"/>
              </w:rPr>
              <w:t>кВ</w:t>
            </w:r>
            <w:proofErr w:type="spellEnd"/>
            <w:r w:rsidRPr="003B16BC">
              <w:rPr>
                <w:rFonts w:eastAsia="Calibri"/>
                <w:szCs w:val="28"/>
                <w:lang w:eastAsia="en-US"/>
              </w:rPr>
              <w:t xml:space="preserve"> </w:t>
            </w:r>
            <w:proofErr w:type="spellStart"/>
            <w:r w:rsidRPr="003B16BC">
              <w:rPr>
                <w:rFonts w:eastAsia="Calibri"/>
                <w:szCs w:val="28"/>
                <w:lang w:eastAsia="en-US"/>
              </w:rPr>
              <w:t>Сафроны</w:t>
            </w:r>
            <w:proofErr w:type="spellEnd"/>
            <w:r w:rsidRPr="003B16BC">
              <w:rPr>
                <w:rFonts w:eastAsia="Calibri"/>
                <w:szCs w:val="28"/>
                <w:lang w:eastAsia="en-US"/>
              </w:rPr>
              <w:t xml:space="preserve"> - установка вакуумного выключателя, трансформаторов тока для электроснабжения 160-ти садовых участков по адресу: Пермский край, Пермский район, </w:t>
            </w:r>
            <w:proofErr w:type="spellStart"/>
            <w:r w:rsidRPr="003B16BC">
              <w:rPr>
                <w:rFonts w:eastAsia="Calibri"/>
                <w:szCs w:val="28"/>
                <w:lang w:eastAsia="en-US"/>
              </w:rPr>
              <w:t>Фроловское</w:t>
            </w:r>
            <w:proofErr w:type="spellEnd"/>
            <w:r w:rsidRPr="003B16BC">
              <w:rPr>
                <w:rFonts w:eastAsia="Calibri"/>
                <w:szCs w:val="28"/>
                <w:lang w:eastAsia="en-US"/>
              </w:rPr>
              <w:t xml:space="preserve"> с/п, д. </w:t>
            </w:r>
            <w:proofErr w:type="spellStart"/>
            <w:r w:rsidRPr="003B16BC">
              <w:rPr>
                <w:rFonts w:eastAsia="Calibri"/>
                <w:szCs w:val="28"/>
                <w:lang w:eastAsia="en-US"/>
              </w:rPr>
              <w:t>Жебреи</w:t>
            </w:r>
            <w:proofErr w:type="spellEnd"/>
            <w:r w:rsidRPr="003B16BC">
              <w:rPr>
                <w:rFonts w:eastAsia="Calibri"/>
                <w:szCs w:val="28"/>
                <w:lang w:eastAsia="en-US"/>
              </w:rPr>
              <w:t>, СПК «Лазурный» (</w:t>
            </w:r>
            <w:proofErr w:type="spellStart"/>
            <w:r w:rsidRPr="003B16BC">
              <w:rPr>
                <w:rFonts w:eastAsia="Calibri"/>
                <w:szCs w:val="28"/>
                <w:lang w:eastAsia="en-US"/>
              </w:rPr>
              <w:t>кад</w:t>
            </w:r>
            <w:proofErr w:type="spellEnd"/>
            <w:r w:rsidRPr="003B16BC">
              <w:rPr>
                <w:rFonts w:eastAsia="Calibri"/>
                <w:szCs w:val="28"/>
                <w:lang w:eastAsia="en-US"/>
              </w:rPr>
              <w:t xml:space="preserve">. № 59:32:5220701:00071) (8400010889) (1 </w:t>
            </w:r>
            <w:proofErr w:type="spellStart"/>
            <w:r w:rsidRPr="003B16BC">
              <w:rPr>
                <w:rFonts w:eastAsia="Calibri"/>
                <w:szCs w:val="28"/>
                <w:lang w:eastAsia="en-US"/>
              </w:rPr>
              <w:t>компл</w:t>
            </w:r>
            <w:proofErr w:type="spellEnd"/>
            <w:r w:rsidRPr="003B16BC">
              <w:rPr>
                <w:rFonts w:eastAsia="Calibri"/>
                <w:szCs w:val="28"/>
                <w:lang w:eastAsia="en-US"/>
              </w:rPr>
              <w:t>.)</w:t>
            </w:r>
          </w:p>
        </w:tc>
        <w:tc>
          <w:tcPr>
            <w:tcW w:w="1418" w:type="dxa"/>
            <w:shd w:val="clear" w:color="auto" w:fill="auto"/>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lastRenderedPageBreak/>
              <w:t>Пермский муниципальный округ Пермского края</w:t>
            </w:r>
          </w:p>
        </w:tc>
        <w:tc>
          <w:tcPr>
            <w:tcW w:w="1417" w:type="dxa"/>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w:t>
            </w:r>
          </w:p>
        </w:tc>
        <w:tc>
          <w:tcPr>
            <w:tcW w:w="1985" w:type="dxa"/>
            <w:shd w:val="clear" w:color="auto" w:fill="auto"/>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расчетный срок, установленный СТП ПК</w:t>
            </w:r>
          </w:p>
        </w:tc>
        <w:tc>
          <w:tcPr>
            <w:tcW w:w="2132" w:type="dxa"/>
            <w:shd w:val="clear" w:color="auto" w:fill="auto"/>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w:t>
            </w:r>
          </w:p>
        </w:tc>
      </w:tr>
      <w:tr w:rsidR="00207289" w:rsidRPr="003B16BC" w:rsidTr="00ED4F79">
        <w:trPr>
          <w:jc w:val="center"/>
        </w:trPr>
        <w:tc>
          <w:tcPr>
            <w:tcW w:w="1129" w:type="dxa"/>
            <w:shd w:val="clear" w:color="auto" w:fill="auto"/>
          </w:tcPr>
          <w:p w:rsidR="00ED4F79" w:rsidRPr="003B16BC" w:rsidRDefault="00ED4F79" w:rsidP="00145FC9">
            <w:pPr>
              <w:autoSpaceDE w:val="0"/>
              <w:autoSpaceDN w:val="0"/>
              <w:adjustRightInd w:val="0"/>
              <w:spacing w:after="160"/>
              <w:jc w:val="both"/>
              <w:rPr>
                <w:rFonts w:eastAsia="Calibri"/>
                <w:szCs w:val="28"/>
                <w:lang w:eastAsia="en-US"/>
              </w:rPr>
            </w:pPr>
            <w:r w:rsidRPr="003B16BC">
              <w:rPr>
                <w:rFonts w:eastAsia="Calibri"/>
                <w:szCs w:val="28"/>
                <w:lang w:eastAsia="en-US"/>
              </w:rPr>
              <w:t>9.1.35</w:t>
            </w:r>
          </w:p>
        </w:tc>
        <w:tc>
          <w:tcPr>
            <w:tcW w:w="1843" w:type="dxa"/>
            <w:shd w:val="clear" w:color="auto" w:fill="auto"/>
          </w:tcPr>
          <w:p w:rsidR="00ED4F79" w:rsidRPr="003B16BC" w:rsidRDefault="00ED4F79" w:rsidP="00623902">
            <w:pPr>
              <w:autoSpaceDE w:val="0"/>
              <w:autoSpaceDN w:val="0"/>
              <w:adjustRightInd w:val="0"/>
              <w:spacing w:after="160"/>
              <w:rPr>
                <w:rFonts w:eastAsia="Calibri"/>
                <w:szCs w:val="28"/>
                <w:lang w:eastAsia="en-US"/>
              </w:rPr>
            </w:pPr>
            <w:r w:rsidRPr="003B16BC">
              <w:rPr>
                <w:rFonts w:eastAsia="Calibri"/>
                <w:szCs w:val="28"/>
                <w:lang w:eastAsia="en-US"/>
              </w:rPr>
              <w:t>Полигон ТБО «</w:t>
            </w:r>
            <w:proofErr w:type="spellStart"/>
            <w:r w:rsidRPr="003B16BC">
              <w:rPr>
                <w:rFonts w:eastAsia="Calibri"/>
                <w:szCs w:val="28"/>
                <w:lang w:eastAsia="en-US"/>
              </w:rPr>
              <w:t>Софроны</w:t>
            </w:r>
            <w:proofErr w:type="spellEnd"/>
            <w:r w:rsidRPr="003B16BC">
              <w:rPr>
                <w:rFonts w:eastAsia="Calibri"/>
                <w:szCs w:val="28"/>
                <w:lang w:eastAsia="en-US"/>
              </w:rPr>
              <w:t xml:space="preserve">». Вывод из </w:t>
            </w:r>
            <w:r w:rsidRPr="003B16BC">
              <w:rPr>
                <w:rFonts w:eastAsia="Calibri"/>
                <w:szCs w:val="28"/>
                <w:lang w:eastAsia="en-US"/>
              </w:rPr>
              <w:lastRenderedPageBreak/>
              <w:t>эксплуатации</w:t>
            </w:r>
          </w:p>
        </w:tc>
        <w:tc>
          <w:tcPr>
            <w:tcW w:w="1418" w:type="dxa"/>
            <w:shd w:val="clear" w:color="auto" w:fill="auto"/>
          </w:tcPr>
          <w:p w:rsidR="00ED4F79" w:rsidRPr="003B16BC" w:rsidRDefault="00ED4F79" w:rsidP="00145FC9">
            <w:pPr>
              <w:autoSpaceDE w:val="0"/>
              <w:autoSpaceDN w:val="0"/>
              <w:adjustRightInd w:val="0"/>
              <w:spacing w:after="160"/>
              <w:jc w:val="center"/>
              <w:rPr>
                <w:rFonts w:eastAsia="Calibri"/>
                <w:szCs w:val="28"/>
                <w:lang w:val="x-none" w:eastAsia="ar-SA"/>
              </w:rPr>
            </w:pPr>
            <w:r w:rsidRPr="003B16BC">
              <w:rPr>
                <w:rFonts w:eastAsia="Calibri"/>
                <w:szCs w:val="28"/>
                <w:lang w:eastAsia="en-US"/>
              </w:rPr>
              <w:lastRenderedPageBreak/>
              <w:t xml:space="preserve">Пермский муниципальный округ </w:t>
            </w:r>
            <w:r w:rsidRPr="003B16BC">
              <w:rPr>
                <w:rFonts w:eastAsia="Calibri"/>
                <w:szCs w:val="28"/>
                <w:lang w:eastAsia="en-US"/>
              </w:rPr>
              <w:lastRenderedPageBreak/>
              <w:t>Пермского края</w:t>
            </w:r>
          </w:p>
        </w:tc>
        <w:tc>
          <w:tcPr>
            <w:tcW w:w="1417" w:type="dxa"/>
          </w:tcPr>
          <w:p w:rsidR="00ED4F79" w:rsidRPr="003B16BC" w:rsidRDefault="00ED4F79" w:rsidP="00145FC9">
            <w:pPr>
              <w:autoSpaceDE w:val="0"/>
              <w:autoSpaceDN w:val="0"/>
              <w:adjustRightInd w:val="0"/>
              <w:spacing w:after="160"/>
              <w:jc w:val="center"/>
              <w:rPr>
                <w:szCs w:val="28"/>
                <w:lang w:eastAsia="en-US"/>
              </w:rPr>
            </w:pPr>
            <w:r w:rsidRPr="003B16BC">
              <w:rPr>
                <w:szCs w:val="28"/>
                <w:lang w:eastAsia="en-US"/>
              </w:rPr>
              <w:lastRenderedPageBreak/>
              <w:t>зона складирования и захороне</w:t>
            </w:r>
            <w:r w:rsidRPr="003B16BC">
              <w:rPr>
                <w:szCs w:val="28"/>
                <w:lang w:eastAsia="en-US"/>
              </w:rPr>
              <w:lastRenderedPageBreak/>
              <w:t>ния отходов</w:t>
            </w:r>
          </w:p>
        </w:tc>
        <w:tc>
          <w:tcPr>
            <w:tcW w:w="1985" w:type="dxa"/>
            <w:shd w:val="clear" w:color="auto" w:fill="auto"/>
          </w:tcPr>
          <w:p w:rsidR="00ED4F79" w:rsidRPr="003B16BC" w:rsidRDefault="00ED4F79" w:rsidP="00145FC9">
            <w:pPr>
              <w:autoSpaceDE w:val="0"/>
              <w:autoSpaceDN w:val="0"/>
              <w:adjustRightInd w:val="0"/>
              <w:spacing w:after="160"/>
              <w:jc w:val="center"/>
              <w:rPr>
                <w:szCs w:val="28"/>
                <w:lang w:eastAsia="en-US"/>
              </w:rPr>
            </w:pPr>
            <w:r w:rsidRPr="003B16BC">
              <w:rPr>
                <w:rFonts w:eastAsia="Calibri"/>
                <w:szCs w:val="28"/>
                <w:lang w:eastAsia="en-US"/>
              </w:rPr>
              <w:lastRenderedPageBreak/>
              <w:t>перспектива – прогноз на 25 – 50 лет, установленный СТП ПК</w:t>
            </w:r>
          </w:p>
        </w:tc>
        <w:tc>
          <w:tcPr>
            <w:tcW w:w="2132" w:type="dxa"/>
            <w:shd w:val="clear" w:color="auto" w:fill="auto"/>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59:32:5222201:34</w:t>
            </w:r>
          </w:p>
        </w:tc>
      </w:tr>
      <w:tr w:rsidR="00ED4F79" w:rsidRPr="003B16BC" w:rsidTr="00ED4F79">
        <w:trPr>
          <w:jc w:val="center"/>
        </w:trPr>
        <w:tc>
          <w:tcPr>
            <w:tcW w:w="1129" w:type="dxa"/>
            <w:shd w:val="clear" w:color="auto" w:fill="auto"/>
          </w:tcPr>
          <w:p w:rsidR="00ED4F79" w:rsidRPr="003B16BC" w:rsidRDefault="00ED4F79" w:rsidP="00145FC9">
            <w:pPr>
              <w:autoSpaceDE w:val="0"/>
              <w:autoSpaceDN w:val="0"/>
              <w:adjustRightInd w:val="0"/>
              <w:spacing w:after="160"/>
              <w:jc w:val="both"/>
              <w:rPr>
                <w:rFonts w:eastAsia="Calibri"/>
                <w:szCs w:val="28"/>
                <w:lang w:eastAsia="en-US"/>
              </w:rPr>
            </w:pPr>
            <w:r w:rsidRPr="003B16BC">
              <w:rPr>
                <w:rFonts w:eastAsia="Calibri"/>
                <w:szCs w:val="28"/>
                <w:lang w:eastAsia="en-US"/>
              </w:rPr>
              <w:t>10.3.308</w:t>
            </w:r>
          </w:p>
        </w:tc>
        <w:tc>
          <w:tcPr>
            <w:tcW w:w="1843" w:type="dxa"/>
            <w:shd w:val="clear" w:color="auto" w:fill="auto"/>
          </w:tcPr>
          <w:p w:rsidR="00ED4F79" w:rsidRPr="003B16BC" w:rsidRDefault="00ED4F79" w:rsidP="00623902">
            <w:pPr>
              <w:autoSpaceDE w:val="0"/>
              <w:autoSpaceDN w:val="0"/>
              <w:adjustRightInd w:val="0"/>
              <w:spacing w:after="160"/>
              <w:rPr>
                <w:rFonts w:eastAsia="Calibri"/>
                <w:szCs w:val="28"/>
                <w:lang w:eastAsia="en-US"/>
              </w:rPr>
            </w:pPr>
            <w:r w:rsidRPr="003B16BC">
              <w:rPr>
                <w:rFonts w:eastAsia="Calibri"/>
                <w:szCs w:val="28"/>
                <w:lang w:eastAsia="en-US"/>
              </w:rPr>
              <w:t>Реконструкция РСО Пермского края с учетом создания КСЭОН об угрозе возникновения или о возникновении ЧС природного и техногенного характера</w:t>
            </w:r>
            <w:r w:rsidR="00623902">
              <w:rPr>
                <w:rFonts w:eastAsia="Calibri"/>
                <w:szCs w:val="28"/>
                <w:lang w:eastAsia="en-US"/>
              </w:rPr>
              <w:t xml:space="preserve"> </w:t>
            </w:r>
            <w:r w:rsidRPr="003B16BC">
              <w:rPr>
                <w:rFonts w:eastAsia="Calibri"/>
                <w:szCs w:val="28"/>
                <w:lang w:eastAsia="en-US"/>
              </w:rPr>
              <w:t>(номер в СТП ПК 10.3.308)</w:t>
            </w:r>
          </w:p>
        </w:tc>
        <w:tc>
          <w:tcPr>
            <w:tcW w:w="1418" w:type="dxa"/>
            <w:shd w:val="clear" w:color="auto" w:fill="auto"/>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Пермский муниципальный округ Пермского края, с. Фролы</w:t>
            </w:r>
          </w:p>
        </w:tc>
        <w:tc>
          <w:tcPr>
            <w:tcW w:w="1417" w:type="dxa"/>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w:t>
            </w:r>
          </w:p>
        </w:tc>
        <w:tc>
          <w:tcPr>
            <w:tcW w:w="1985" w:type="dxa"/>
            <w:shd w:val="clear" w:color="auto" w:fill="auto"/>
          </w:tcPr>
          <w:p w:rsidR="00ED4F79" w:rsidRPr="003B16BC" w:rsidRDefault="00ED4F79" w:rsidP="00145FC9">
            <w:pPr>
              <w:autoSpaceDE w:val="0"/>
              <w:autoSpaceDN w:val="0"/>
              <w:adjustRightInd w:val="0"/>
              <w:spacing w:after="160"/>
              <w:jc w:val="center"/>
              <w:rPr>
                <w:rFonts w:eastAsia="Calibri"/>
                <w:szCs w:val="28"/>
                <w:lang w:eastAsia="en-US"/>
              </w:rPr>
            </w:pPr>
            <w:r w:rsidRPr="003B16BC">
              <w:rPr>
                <w:rFonts w:eastAsia="Calibri"/>
                <w:szCs w:val="28"/>
                <w:lang w:eastAsia="en-US"/>
              </w:rPr>
              <w:t>расчетный срок, установленный СТП ПК</w:t>
            </w:r>
          </w:p>
        </w:tc>
        <w:tc>
          <w:tcPr>
            <w:tcW w:w="2132" w:type="dxa"/>
            <w:shd w:val="clear" w:color="auto" w:fill="auto"/>
          </w:tcPr>
          <w:p w:rsidR="00ED4F79" w:rsidRPr="003B16BC" w:rsidRDefault="00ED4F79" w:rsidP="00145FC9">
            <w:pPr>
              <w:autoSpaceDE w:val="0"/>
              <w:autoSpaceDN w:val="0"/>
              <w:adjustRightInd w:val="0"/>
              <w:spacing w:after="160"/>
              <w:jc w:val="center"/>
              <w:rPr>
                <w:rFonts w:eastAsia="Calibri"/>
                <w:szCs w:val="28"/>
                <w:lang w:eastAsia="en-US"/>
              </w:rPr>
            </w:pPr>
            <w:r w:rsidRPr="003B16BC">
              <w:rPr>
                <w:szCs w:val="28"/>
                <w:lang w:eastAsia="en-US"/>
              </w:rPr>
              <w:t>59:32:2050001:239</w:t>
            </w:r>
          </w:p>
        </w:tc>
      </w:tr>
    </w:tbl>
    <w:p w:rsidR="008F5628" w:rsidRPr="003B16BC" w:rsidRDefault="00ED4F79" w:rsidP="00ED4F79">
      <w:pPr>
        <w:ind w:firstLine="709"/>
        <w:jc w:val="right"/>
        <w:rPr>
          <w:szCs w:val="28"/>
        </w:rPr>
      </w:pPr>
      <w:r w:rsidRPr="003B16BC">
        <w:rPr>
          <w:szCs w:val="28"/>
        </w:rPr>
        <w:t>».</w:t>
      </w:r>
    </w:p>
    <w:p w:rsidR="008F5628" w:rsidRPr="003B16BC" w:rsidRDefault="008F5628" w:rsidP="00AE06D5">
      <w:pPr>
        <w:ind w:firstLine="709"/>
        <w:jc w:val="both"/>
        <w:rPr>
          <w:szCs w:val="28"/>
        </w:rPr>
      </w:pPr>
    </w:p>
    <w:p w:rsidR="003020C6" w:rsidRPr="003B16BC" w:rsidRDefault="003020C6" w:rsidP="00237A60">
      <w:pPr>
        <w:ind w:left="6096" w:hanging="426"/>
        <w:sectPr w:rsidR="003020C6" w:rsidRPr="003B16BC" w:rsidSect="00D56660">
          <w:footerReference w:type="default" r:id="rId9"/>
          <w:footerReference w:type="first" r:id="rId10"/>
          <w:pgSz w:w="11906" w:h="16838"/>
          <w:pgMar w:top="1134" w:right="567" w:bottom="1134" w:left="1418" w:header="709" w:footer="709" w:gutter="0"/>
          <w:cols w:space="708"/>
          <w:titlePg/>
          <w:docGrid w:linePitch="381"/>
        </w:sectPr>
      </w:pPr>
    </w:p>
    <w:p w:rsidR="00237A60" w:rsidRPr="003B16BC" w:rsidRDefault="00237A60" w:rsidP="00623902">
      <w:pPr>
        <w:ind w:left="10773"/>
      </w:pPr>
      <w:r w:rsidRPr="003B16BC">
        <w:lastRenderedPageBreak/>
        <w:t>Приложение 2</w:t>
      </w:r>
    </w:p>
    <w:p w:rsidR="00237A60" w:rsidRPr="003B16BC" w:rsidRDefault="00237A60" w:rsidP="00623902">
      <w:pPr>
        <w:ind w:left="10773"/>
      </w:pPr>
      <w:r w:rsidRPr="003B16BC">
        <w:t>к решению Думы</w:t>
      </w:r>
    </w:p>
    <w:p w:rsidR="00237A60" w:rsidRPr="003B16BC" w:rsidRDefault="00237A60" w:rsidP="00623902">
      <w:pPr>
        <w:ind w:left="10773"/>
      </w:pPr>
      <w:r w:rsidRPr="003B16BC">
        <w:t xml:space="preserve">Пермского муниципального округа </w:t>
      </w:r>
    </w:p>
    <w:p w:rsidR="00623902" w:rsidRPr="003B16BC" w:rsidRDefault="00623902" w:rsidP="00623902">
      <w:pPr>
        <w:ind w:left="10773"/>
      </w:pPr>
      <w:r>
        <w:t>о</w:t>
      </w:r>
      <w:r w:rsidRPr="003B16BC">
        <w:t>т</w:t>
      </w:r>
      <w:r>
        <w:t xml:space="preserve"> 23.03.2023 </w:t>
      </w:r>
      <w:r w:rsidRPr="003B16BC">
        <w:t xml:space="preserve">№ </w:t>
      </w:r>
      <w:r>
        <w:t>150</w:t>
      </w:r>
    </w:p>
    <w:p w:rsidR="00237A60" w:rsidRPr="003B16BC" w:rsidRDefault="00237A60" w:rsidP="00623902">
      <w:pPr>
        <w:ind w:hanging="567"/>
      </w:pPr>
    </w:p>
    <w:p w:rsidR="00237A60" w:rsidRPr="003B16BC" w:rsidRDefault="00237A60" w:rsidP="00623902">
      <w:pPr>
        <w:tabs>
          <w:tab w:val="left" w:pos="1671"/>
        </w:tabs>
        <w:jc w:val="center"/>
        <w:rPr>
          <w:b/>
          <w:szCs w:val="28"/>
        </w:rPr>
      </w:pPr>
      <w:r w:rsidRPr="003B16BC">
        <w:rPr>
          <w:b/>
          <w:szCs w:val="28"/>
        </w:rPr>
        <w:t xml:space="preserve">КАРТА </w:t>
      </w:r>
    </w:p>
    <w:p w:rsidR="00237A60" w:rsidRPr="003B16BC" w:rsidRDefault="00237A60" w:rsidP="00623902">
      <w:pPr>
        <w:tabs>
          <w:tab w:val="left" w:pos="1671"/>
        </w:tabs>
        <w:jc w:val="center"/>
        <w:rPr>
          <w:b/>
          <w:szCs w:val="28"/>
        </w:rPr>
      </w:pPr>
      <w:r w:rsidRPr="003B16BC">
        <w:rPr>
          <w:b/>
          <w:szCs w:val="28"/>
        </w:rPr>
        <w:t>«</w:t>
      </w:r>
      <w:r w:rsidR="008F5628" w:rsidRPr="003B16BC">
        <w:rPr>
          <w:b/>
          <w:szCs w:val="28"/>
        </w:rPr>
        <w:t>Карта границ населенных пунктов, входящих в состав поселения (лист 1)</w:t>
      </w:r>
      <w:r w:rsidRPr="003B16BC">
        <w:rPr>
          <w:b/>
          <w:szCs w:val="28"/>
        </w:rPr>
        <w:t>»</w:t>
      </w:r>
    </w:p>
    <w:p w:rsidR="00237A60" w:rsidRPr="003B16BC" w:rsidRDefault="00623902" w:rsidP="00237A60">
      <w:pPr>
        <w:tabs>
          <w:tab w:val="right" w:pos="9923"/>
        </w:tabs>
        <w:spacing w:before="240"/>
        <w:jc w:val="center"/>
        <w:rPr>
          <w:noProof/>
        </w:rPr>
      </w:pPr>
      <w:r w:rsidRPr="003B16BC">
        <w:rPr>
          <w:noProof/>
          <w:szCs w:val="28"/>
        </w:rPr>
        <w:drawing>
          <wp:anchor distT="0" distB="0" distL="114300" distR="114300" simplePos="0" relativeHeight="251659776" behindDoc="1" locked="0" layoutInCell="1" allowOverlap="1" wp14:anchorId="500E7C43" wp14:editId="56C1E5B0">
            <wp:simplePos x="0" y="0"/>
            <wp:positionH relativeFrom="column">
              <wp:posOffset>837565</wp:posOffset>
            </wp:positionH>
            <wp:positionV relativeFrom="paragraph">
              <wp:posOffset>31750</wp:posOffset>
            </wp:positionV>
            <wp:extent cx="7208322" cy="5100077"/>
            <wp:effectExtent l="0" t="0" r="0" b="5715"/>
            <wp:wrapNone/>
            <wp:docPr id="3" name="Рисунок 3" descr="\\192.168.67.68\гп и пзз пермского района\Фроловское сельское поселение\Внесение изменений\Внесение изменений в ГП 11.2022-\На Думу 03.2023\ред 1\картинки для решения\Копии карт границ населенных пунктов в растровом формате_Лис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67.68\гп и пзз пермского района\Фроловское сельское поселение\Внесение изменений\Внесение изменений в ГП 11.2022-\На Думу 03.2023\ред 1\картинки для решения\Копии карт границ населенных пунктов в растровом формате_Лист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8322" cy="51000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A60" w:rsidRPr="003B16BC" w:rsidRDefault="00237A60" w:rsidP="00237A60">
      <w:pPr>
        <w:tabs>
          <w:tab w:val="right" w:pos="9923"/>
        </w:tabs>
        <w:spacing w:before="240"/>
        <w:jc w:val="center"/>
        <w:rPr>
          <w:szCs w:val="28"/>
        </w:rPr>
      </w:pPr>
    </w:p>
    <w:p w:rsidR="00237A60" w:rsidRPr="003B16BC" w:rsidRDefault="00237A60" w:rsidP="00AE06D5">
      <w:pPr>
        <w:ind w:firstLine="709"/>
        <w:jc w:val="both"/>
        <w:rPr>
          <w:szCs w:val="28"/>
        </w:rPr>
      </w:pPr>
    </w:p>
    <w:p w:rsidR="00AB3DBE" w:rsidRPr="003B16BC" w:rsidRDefault="00AB3DBE" w:rsidP="009C53B1">
      <w:pPr>
        <w:widowControl w:val="0"/>
        <w:autoSpaceDE w:val="0"/>
        <w:autoSpaceDN w:val="0"/>
        <w:ind w:firstLine="709"/>
        <w:jc w:val="center"/>
        <w:rPr>
          <w:szCs w:val="28"/>
        </w:rPr>
      </w:pPr>
    </w:p>
    <w:p w:rsidR="00237A60" w:rsidRPr="003B16BC" w:rsidRDefault="00237A60" w:rsidP="009C53B1">
      <w:pPr>
        <w:widowControl w:val="0"/>
        <w:autoSpaceDE w:val="0"/>
        <w:autoSpaceDN w:val="0"/>
        <w:ind w:firstLine="709"/>
        <w:jc w:val="center"/>
        <w:rPr>
          <w:szCs w:val="28"/>
        </w:rPr>
      </w:pPr>
    </w:p>
    <w:p w:rsidR="00237A60" w:rsidRPr="003B16BC" w:rsidRDefault="00237A60" w:rsidP="009C53B1">
      <w:pPr>
        <w:widowControl w:val="0"/>
        <w:autoSpaceDE w:val="0"/>
        <w:autoSpaceDN w:val="0"/>
        <w:ind w:firstLine="709"/>
        <w:jc w:val="center"/>
        <w:rPr>
          <w:szCs w:val="28"/>
        </w:rPr>
      </w:pPr>
    </w:p>
    <w:p w:rsidR="00237A60" w:rsidRPr="003B16BC" w:rsidRDefault="00237A60" w:rsidP="009C53B1">
      <w:pPr>
        <w:widowControl w:val="0"/>
        <w:autoSpaceDE w:val="0"/>
        <w:autoSpaceDN w:val="0"/>
        <w:ind w:firstLine="709"/>
        <w:jc w:val="center"/>
        <w:rPr>
          <w:szCs w:val="28"/>
        </w:rPr>
      </w:pPr>
    </w:p>
    <w:p w:rsidR="00237A60" w:rsidRPr="003B16BC" w:rsidRDefault="00237A60" w:rsidP="009C53B1">
      <w:pPr>
        <w:widowControl w:val="0"/>
        <w:autoSpaceDE w:val="0"/>
        <w:autoSpaceDN w:val="0"/>
        <w:ind w:firstLine="709"/>
        <w:jc w:val="center"/>
        <w:rPr>
          <w:szCs w:val="28"/>
        </w:rPr>
      </w:pPr>
    </w:p>
    <w:p w:rsidR="00237A60" w:rsidRPr="003B16BC" w:rsidRDefault="00237A60" w:rsidP="009C53B1">
      <w:pPr>
        <w:widowControl w:val="0"/>
        <w:autoSpaceDE w:val="0"/>
        <w:autoSpaceDN w:val="0"/>
        <w:ind w:firstLine="709"/>
        <w:jc w:val="center"/>
        <w:rPr>
          <w:szCs w:val="28"/>
        </w:rPr>
      </w:pPr>
    </w:p>
    <w:p w:rsidR="00237A60" w:rsidRPr="003B16BC" w:rsidRDefault="00237A60" w:rsidP="009C53B1">
      <w:pPr>
        <w:widowControl w:val="0"/>
        <w:autoSpaceDE w:val="0"/>
        <w:autoSpaceDN w:val="0"/>
        <w:ind w:firstLine="709"/>
        <w:jc w:val="center"/>
        <w:rPr>
          <w:szCs w:val="28"/>
        </w:rPr>
      </w:pPr>
    </w:p>
    <w:p w:rsidR="00237A60" w:rsidRPr="003B16BC" w:rsidRDefault="00237A60" w:rsidP="009C53B1">
      <w:pPr>
        <w:widowControl w:val="0"/>
        <w:autoSpaceDE w:val="0"/>
        <w:autoSpaceDN w:val="0"/>
        <w:ind w:firstLine="709"/>
        <w:jc w:val="center"/>
        <w:rPr>
          <w:szCs w:val="28"/>
        </w:rPr>
      </w:pPr>
    </w:p>
    <w:p w:rsidR="00237A60" w:rsidRPr="003B16BC" w:rsidRDefault="00237A60" w:rsidP="009C53B1">
      <w:pPr>
        <w:widowControl w:val="0"/>
        <w:autoSpaceDE w:val="0"/>
        <w:autoSpaceDN w:val="0"/>
        <w:ind w:firstLine="709"/>
        <w:jc w:val="center"/>
        <w:rPr>
          <w:szCs w:val="28"/>
        </w:rPr>
      </w:pPr>
    </w:p>
    <w:p w:rsidR="00237A60" w:rsidRPr="003B16BC" w:rsidRDefault="00237A60" w:rsidP="009C53B1">
      <w:pPr>
        <w:widowControl w:val="0"/>
        <w:autoSpaceDE w:val="0"/>
        <w:autoSpaceDN w:val="0"/>
        <w:ind w:firstLine="709"/>
        <w:jc w:val="center"/>
        <w:rPr>
          <w:szCs w:val="28"/>
        </w:rPr>
      </w:pPr>
    </w:p>
    <w:p w:rsidR="00237A60" w:rsidRPr="003B16BC" w:rsidRDefault="00237A60" w:rsidP="009C53B1">
      <w:pPr>
        <w:widowControl w:val="0"/>
        <w:autoSpaceDE w:val="0"/>
        <w:autoSpaceDN w:val="0"/>
        <w:ind w:firstLine="709"/>
        <w:jc w:val="center"/>
        <w:rPr>
          <w:szCs w:val="28"/>
        </w:rPr>
      </w:pPr>
    </w:p>
    <w:p w:rsidR="00237A60" w:rsidRPr="003B16BC" w:rsidRDefault="00237A60" w:rsidP="009C53B1">
      <w:pPr>
        <w:widowControl w:val="0"/>
        <w:autoSpaceDE w:val="0"/>
        <w:autoSpaceDN w:val="0"/>
        <w:ind w:firstLine="709"/>
        <w:jc w:val="center"/>
        <w:rPr>
          <w:szCs w:val="28"/>
        </w:rPr>
      </w:pPr>
    </w:p>
    <w:p w:rsidR="000D4B9B" w:rsidRPr="003B16BC" w:rsidRDefault="000D4B9B" w:rsidP="009C53B1">
      <w:pPr>
        <w:widowControl w:val="0"/>
        <w:autoSpaceDE w:val="0"/>
        <w:autoSpaceDN w:val="0"/>
        <w:ind w:firstLine="709"/>
        <w:jc w:val="center"/>
        <w:rPr>
          <w:szCs w:val="28"/>
        </w:rPr>
      </w:pPr>
    </w:p>
    <w:p w:rsidR="000D4B9B" w:rsidRPr="003B16BC" w:rsidRDefault="000D4B9B" w:rsidP="009C53B1">
      <w:pPr>
        <w:widowControl w:val="0"/>
        <w:autoSpaceDE w:val="0"/>
        <w:autoSpaceDN w:val="0"/>
        <w:ind w:firstLine="709"/>
        <w:jc w:val="center"/>
        <w:rPr>
          <w:szCs w:val="28"/>
        </w:rPr>
      </w:pPr>
    </w:p>
    <w:p w:rsidR="00237A60" w:rsidRPr="003B16BC" w:rsidRDefault="00237A60" w:rsidP="009C53B1">
      <w:pPr>
        <w:widowControl w:val="0"/>
        <w:autoSpaceDE w:val="0"/>
        <w:autoSpaceDN w:val="0"/>
        <w:ind w:firstLine="709"/>
        <w:jc w:val="center"/>
        <w:rPr>
          <w:szCs w:val="28"/>
        </w:rPr>
      </w:pPr>
    </w:p>
    <w:p w:rsidR="00237A60" w:rsidRPr="003B16BC" w:rsidRDefault="00237A60" w:rsidP="009C53B1">
      <w:pPr>
        <w:widowControl w:val="0"/>
        <w:autoSpaceDE w:val="0"/>
        <w:autoSpaceDN w:val="0"/>
        <w:ind w:firstLine="709"/>
        <w:jc w:val="center"/>
        <w:rPr>
          <w:szCs w:val="28"/>
        </w:rPr>
      </w:pPr>
    </w:p>
    <w:p w:rsidR="00237A60" w:rsidRPr="003B16BC" w:rsidRDefault="00237A60" w:rsidP="009C53B1">
      <w:pPr>
        <w:widowControl w:val="0"/>
        <w:autoSpaceDE w:val="0"/>
        <w:autoSpaceDN w:val="0"/>
        <w:ind w:firstLine="709"/>
        <w:jc w:val="center"/>
        <w:rPr>
          <w:szCs w:val="28"/>
        </w:rPr>
      </w:pPr>
    </w:p>
    <w:p w:rsidR="00237A60" w:rsidRPr="003B16BC" w:rsidRDefault="00237A60" w:rsidP="009C53B1">
      <w:pPr>
        <w:widowControl w:val="0"/>
        <w:autoSpaceDE w:val="0"/>
        <w:autoSpaceDN w:val="0"/>
        <w:ind w:firstLine="709"/>
        <w:jc w:val="center"/>
        <w:rPr>
          <w:szCs w:val="28"/>
        </w:rPr>
      </w:pPr>
    </w:p>
    <w:p w:rsidR="00237A60" w:rsidRPr="003B16BC" w:rsidRDefault="00237A60" w:rsidP="00623902">
      <w:pPr>
        <w:ind w:left="6096" w:firstLine="4677"/>
      </w:pPr>
      <w:r w:rsidRPr="003B16BC">
        <w:lastRenderedPageBreak/>
        <w:t>Приложение 3</w:t>
      </w:r>
    </w:p>
    <w:p w:rsidR="00237A60" w:rsidRPr="003B16BC" w:rsidRDefault="00237A60" w:rsidP="00623902">
      <w:pPr>
        <w:ind w:left="6096" w:firstLine="4677"/>
      </w:pPr>
      <w:r w:rsidRPr="003B16BC">
        <w:t>к решению Думы</w:t>
      </w:r>
    </w:p>
    <w:p w:rsidR="00237A60" w:rsidRPr="003B16BC" w:rsidRDefault="00237A60" w:rsidP="00623902">
      <w:pPr>
        <w:ind w:left="6096" w:firstLine="4677"/>
      </w:pPr>
      <w:r w:rsidRPr="003B16BC">
        <w:t xml:space="preserve">Пермского муниципального округа </w:t>
      </w:r>
    </w:p>
    <w:p w:rsidR="00623902" w:rsidRPr="003B16BC" w:rsidRDefault="00623902" w:rsidP="00623902">
      <w:pPr>
        <w:ind w:left="6096" w:firstLine="4677"/>
      </w:pPr>
      <w:r>
        <w:t>о</w:t>
      </w:r>
      <w:r w:rsidRPr="003B16BC">
        <w:t>т</w:t>
      </w:r>
      <w:r>
        <w:t xml:space="preserve"> 23.03.2023 </w:t>
      </w:r>
      <w:r w:rsidRPr="003B16BC">
        <w:t xml:space="preserve">№ </w:t>
      </w:r>
      <w:r>
        <w:t>150</w:t>
      </w:r>
    </w:p>
    <w:p w:rsidR="00237A60" w:rsidRPr="003B16BC" w:rsidRDefault="00237A60" w:rsidP="00237A60">
      <w:pPr>
        <w:rPr>
          <w:szCs w:val="28"/>
        </w:rPr>
      </w:pPr>
    </w:p>
    <w:p w:rsidR="00237A60" w:rsidRPr="003B16BC" w:rsidRDefault="00237A60" w:rsidP="00237A60">
      <w:pPr>
        <w:tabs>
          <w:tab w:val="left" w:pos="1671"/>
        </w:tabs>
        <w:jc w:val="center"/>
        <w:rPr>
          <w:b/>
          <w:szCs w:val="28"/>
        </w:rPr>
      </w:pPr>
      <w:r w:rsidRPr="003B16BC">
        <w:rPr>
          <w:b/>
          <w:szCs w:val="28"/>
        </w:rPr>
        <w:t xml:space="preserve">КАРТА </w:t>
      </w:r>
    </w:p>
    <w:p w:rsidR="00237A60" w:rsidRPr="003B16BC" w:rsidRDefault="00237A60" w:rsidP="00237A60">
      <w:pPr>
        <w:tabs>
          <w:tab w:val="left" w:pos="1671"/>
        </w:tabs>
        <w:jc w:val="center"/>
        <w:rPr>
          <w:b/>
          <w:szCs w:val="28"/>
        </w:rPr>
      </w:pPr>
      <w:r w:rsidRPr="003B16BC">
        <w:rPr>
          <w:b/>
          <w:szCs w:val="28"/>
        </w:rPr>
        <w:t>«</w:t>
      </w:r>
      <w:r w:rsidR="008F5628" w:rsidRPr="003B16BC">
        <w:rPr>
          <w:b/>
        </w:rPr>
        <w:t>Карта функциональных зон поселения; планируемого размещения объектов местного значения поселения (лист 1)</w:t>
      </w:r>
      <w:r w:rsidRPr="003B16BC">
        <w:rPr>
          <w:b/>
          <w:szCs w:val="28"/>
        </w:rPr>
        <w:t>»</w:t>
      </w:r>
    </w:p>
    <w:p w:rsidR="00237A60" w:rsidRPr="003B16BC" w:rsidRDefault="00623902" w:rsidP="00237A60">
      <w:pPr>
        <w:tabs>
          <w:tab w:val="left" w:pos="1671"/>
        </w:tabs>
        <w:spacing w:line="300" w:lineRule="exact"/>
        <w:jc w:val="center"/>
        <w:rPr>
          <w:b/>
          <w:szCs w:val="28"/>
        </w:rPr>
      </w:pPr>
      <w:r w:rsidRPr="003B16BC">
        <w:rPr>
          <w:noProof/>
          <w:szCs w:val="28"/>
        </w:rPr>
        <w:drawing>
          <wp:anchor distT="0" distB="0" distL="114300" distR="114300" simplePos="0" relativeHeight="251660800" behindDoc="1" locked="0" layoutInCell="1" allowOverlap="1" wp14:anchorId="6795787C" wp14:editId="6C3C2E4C">
            <wp:simplePos x="0" y="0"/>
            <wp:positionH relativeFrom="margin">
              <wp:posOffset>1183640</wp:posOffset>
            </wp:positionH>
            <wp:positionV relativeFrom="paragraph">
              <wp:posOffset>37465</wp:posOffset>
            </wp:positionV>
            <wp:extent cx="7325360" cy="5113655"/>
            <wp:effectExtent l="0" t="0" r="8890" b="0"/>
            <wp:wrapNone/>
            <wp:docPr id="4" name="Рисунок 4" descr="\\192.168.67.68\гп и пзз пермского района\Фроловское сельское поселение\Внесение изменений\Внесение изменений в ГП 11.2022-\На Думу 03.2023\ред 1\картинки для решения\Карта ФЗ и ОМЗ_25000_Лис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67.68\гп и пзз пермского района\Фроловское сельское поселение\Внесение изменений\Внесение изменений в ГП 11.2022-\На Думу 03.2023\ред 1\картинки для решения\Карта ФЗ и ОМЗ_25000_Лист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25360" cy="5113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A60" w:rsidRPr="003B16BC" w:rsidRDefault="00237A60" w:rsidP="00237A60">
      <w:pPr>
        <w:widowControl w:val="0"/>
        <w:suppressAutoHyphens/>
        <w:jc w:val="center"/>
      </w:pPr>
    </w:p>
    <w:p w:rsidR="00237A60" w:rsidRPr="003B16BC" w:rsidRDefault="00237A60" w:rsidP="00237A60">
      <w:pPr>
        <w:widowControl w:val="0"/>
        <w:suppressAutoHyphens/>
        <w:jc w:val="center"/>
      </w:pPr>
    </w:p>
    <w:p w:rsidR="00237A60" w:rsidRPr="003B16BC" w:rsidRDefault="00237A60" w:rsidP="009C53B1">
      <w:pPr>
        <w:widowControl w:val="0"/>
        <w:autoSpaceDE w:val="0"/>
        <w:autoSpaceDN w:val="0"/>
        <w:ind w:firstLine="709"/>
        <w:jc w:val="center"/>
        <w:rPr>
          <w:szCs w:val="28"/>
        </w:rPr>
      </w:pPr>
    </w:p>
    <w:p w:rsidR="00237A60" w:rsidRPr="003B16BC" w:rsidRDefault="00237A60" w:rsidP="009C53B1">
      <w:pPr>
        <w:widowControl w:val="0"/>
        <w:autoSpaceDE w:val="0"/>
        <w:autoSpaceDN w:val="0"/>
        <w:ind w:firstLine="709"/>
        <w:jc w:val="center"/>
        <w:rPr>
          <w:szCs w:val="28"/>
        </w:rPr>
      </w:pPr>
    </w:p>
    <w:p w:rsidR="00237A60" w:rsidRPr="003B16BC" w:rsidRDefault="00237A60" w:rsidP="009C53B1">
      <w:pPr>
        <w:widowControl w:val="0"/>
        <w:autoSpaceDE w:val="0"/>
        <w:autoSpaceDN w:val="0"/>
        <w:ind w:firstLine="709"/>
        <w:jc w:val="center"/>
        <w:rPr>
          <w:szCs w:val="28"/>
        </w:rPr>
      </w:pPr>
    </w:p>
    <w:p w:rsidR="00237A60" w:rsidRPr="003B16BC" w:rsidRDefault="00237A60" w:rsidP="009C53B1">
      <w:pPr>
        <w:widowControl w:val="0"/>
        <w:autoSpaceDE w:val="0"/>
        <w:autoSpaceDN w:val="0"/>
        <w:ind w:firstLine="709"/>
        <w:jc w:val="center"/>
        <w:rPr>
          <w:szCs w:val="28"/>
        </w:rPr>
      </w:pPr>
    </w:p>
    <w:p w:rsidR="00237A60" w:rsidRPr="003B16BC" w:rsidRDefault="00237A60" w:rsidP="009C53B1">
      <w:pPr>
        <w:widowControl w:val="0"/>
        <w:autoSpaceDE w:val="0"/>
        <w:autoSpaceDN w:val="0"/>
        <w:ind w:firstLine="709"/>
        <w:jc w:val="center"/>
        <w:rPr>
          <w:szCs w:val="28"/>
        </w:rPr>
      </w:pPr>
    </w:p>
    <w:p w:rsidR="00237A60" w:rsidRPr="003B16BC" w:rsidRDefault="00237A60" w:rsidP="009C53B1">
      <w:pPr>
        <w:widowControl w:val="0"/>
        <w:autoSpaceDE w:val="0"/>
        <w:autoSpaceDN w:val="0"/>
        <w:ind w:firstLine="709"/>
        <w:jc w:val="center"/>
        <w:rPr>
          <w:szCs w:val="28"/>
        </w:rPr>
      </w:pPr>
    </w:p>
    <w:p w:rsidR="00237A60" w:rsidRPr="003B16BC" w:rsidRDefault="00237A60" w:rsidP="009C53B1">
      <w:pPr>
        <w:widowControl w:val="0"/>
        <w:autoSpaceDE w:val="0"/>
        <w:autoSpaceDN w:val="0"/>
        <w:ind w:firstLine="709"/>
        <w:jc w:val="center"/>
        <w:rPr>
          <w:szCs w:val="28"/>
        </w:rPr>
      </w:pPr>
    </w:p>
    <w:p w:rsidR="003020C6" w:rsidRPr="003B16BC" w:rsidRDefault="003020C6" w:rsidP="00704C3C">
      <w:pPr>
        <w:jc w:val="center"/>
        <w:rPr>
          <w:szCs w:val="28"/>
        </w:rPr>
        <w:sectPr w:rsidR="003020C6" w:rsidRPr="003B16BC" w:rsidSect="00623902">
          <w:pgSz w:w="16838" w:h="11906" w:orient="landscape"/>
          <w:pgMar w:top="1276" w:right="678" w:bottom="567" w:left="1134" w:header="709" w:footer="709" w:gutter="0"/>
          <w:cols w:space="708"/>
          <w:titlePg/>
          <w:docGrid w:linePitch="381"/>
        </w:sectPr>
      </w:pPr>
    </w:p>
    <w:p w:rsidR="00237A60" w:rsidRPr="003B16BC" w:rsidRDefault="00237A60" w:rsidP="00623902">
      <w:pPr>
        <w:ind w:left="10773"/>
      </w:pPr>
      <w:r w:rsidRPr="003B16BC">
        <w:lastRenderedPageBreak/>
        <w:t>Приложение 4</w:t>
      </w:r>
    </w:p>
    <w:p w:rsidR="00237A60" w:rsidRPr="003B16BC" w:rsidRDefault="00237A60" w:rsidP="00623902">
      <w:pPr>
        <w:ind w:left="10773"/>
      </w:pPr>
      <w:r w:rsidRPr="003B16BC">
        <w:t>к решению Думы</w:t>
      </w:r>
    </w:p>
    <w:p w:rsidR="00237A60" w:rsidRPr="003B16BC" w:rsidRDefault="00237A60" w:rsidP="00623902">
      <w:pPr>
        <w:ind w:left="10773"/>
      </w:pPr>
      <w:r w:rsidRPr="003B16BC">
        <w:t xml:space="preserve">Пермского муниципального округа </w:t>
      </w:r>
    </w:p>
    <w:p w:rsidR="00623902" w:rsidRPr="003B16BC" w:rsidRDefault="00623902" w:rsidP="00623902">
      <w:pPr>
        <w:ind w:left="10773"/>
      </w:pPr>
      <w:r>
        <w:t>о</w:t>
      </w:r>
      <w:r w:rsidRPr="003B16BC">
        <w:t>т</w:t>
      </w:r>
      <w:r>
        <w:t xml:space="preserve"> 23.03.2023 </w:t>
      </w:r>
      <w:r w:rsidRPr="003B16BC">
        <w:t xml:space="preserve">№ </w:t>
      </w:r>
      <w:r>
        <w:t>150</w:t>
      </w:r>
    </w:p>
    <w:p w:rsidR="006D1B56" w:rsidRPr="003B16BC" w:rsidRDefault="006D1B56" w:rsidP="006D1B56">
      <w:pPr>
        <w:ind w:left="6096" w:hanging="426"/>
      </w:pPr>
    </w:p>
    <w:p w:rsidR="006D1B56" w:rsidRPr="003B16BC" w:rsidRDefault="006D1B56" w:rsidP="006D1B56">
      <w:pPr>
        <w:jc w:val="center"/>
        <w:rPr>
          <w:b/>
          <w:szCs w:val="28"/>
        </w:rPr>
      </w:pPr>
      <w:r w:rsidRPr="003B16BC">
        <w:rPr>
          <w:b/>
          <w:szCs w:val="28"/>
        </w:rPr>
        <w:t>КАРТА</w:t>
      </w:r>
    </w:p>
    <w:p w:rsidR="006D1B56" w:rsidRPr="003B16BC" w:rsidRDefault="006D1B56" w:rsidP="006D1B56">
      <w:pPr>
        <w:tabs>
          <w:tab w:val="left" w:pos="1671"/>
        </w:tabs>
        <w:jc w:val="center"/>
        <w:rPr>
          <w:b/>
          <w:szCs w:val="28"/>
        </w:rPr>
      </w:pPr>
      <w:r w:rsidRPr="003B16BC">
        <w:rPr>
          <w:b/>
          <w:szCs w:val="28"/>
        </w:rPr>
        <w:t>«</w:t>
      </w:r>
      <w:r w:rsidR="008F5628" w:rsidRPr="003B16BC">
        <w:rPr>
          <w:b/>
        </w:rPr>
        <w:t>Карта функциональных зон поселения; планируемого размещения объектов местного значения поселения (лист 2</w:t>
      </w:r>
      <w:r w:rsidRPr="003B16BC">
        <w:rPr>
          <w:b/>
          <w:szCs w:val="28"/>
        </w:rPr>
        <w:t>»</w:t>
      </w:r>
    </w:p>
    <w:p w:rsidR="006D1B56" w:rsidRPr="003B16BC" w:rsidRDefault="00704C3C" w:rsidP="006D1B56">
      <w:pPr>
        <w:widowControl w:val="0"/>
        <w:suppressAutoHyphens/>
        <w:ind w:firstLine="708"/>
        <w:jc w:val="center"/>
      </w:pPr>
      <w:r w:rsidRPr="003B16BC">
        <w:rPr>
          <w:noProof/>
          <w:szCs w:val="28"/>
        </w:rPr>
        <w:drawing>
          <wp:anchor distT="0" distB="0" distL="114300" distR="114300" simplePos="0" relativeHeight="251661824" behindDoc="1" locked="0" layoutInCell="1" allowOverlap="1" wp14:anchorId="5BC9001C" wp14:editId="49161E98">
            <wp:simplePos x="0" y="0"/>
            <wp:positionH relativeFrom="page">
              <wp:posOffset>2018806</wp:posOffset>
            </wp:positionH>
            <wp:positionV relativeFrom="paragraph">
              <wp:posOffset>66081</wp:posOffset>
            </wp:positionV>
            <wp:extent cx="6910564" cy="4893914"/>
            <wp:effectExtent l="0" t="0" r="5080" b="2540"/>
            <wp:wrapNone/>
            <wp:docPr id="5" name="Рисунок 5" descr="\\192.168.67.68\гп и пзз пермского района\Фроловское сельское поселение\Внесение изменений\Внесение изменений в ГП 11.2022-\На Думу 03.2023\ред 1\картинки для решения\Карта ФЗ и ОМЗ_25000_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67.68\гп и пзз пермского района\Фроловское сельское поселение\Внесение изменений\Внесение изменений в ГП 11.2022-\На Думу 03.2023\ред 1\картинки для решения\Карта ФЗ и ОМЗ_25000_Лист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12735" cy="48954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1B56" w:rsidRPr="003B16BC" w:rsidRDefault="006D1B56" w:rsidP="006D1B56">
      <w:pPr>
        <w:widowControl w:val="0"/>
        <w:suppressAutoHyphens/>
        <w:ind w:firstLine="708"/>
        <w:jc w:val="center"/>
      </w:pPr>
    </w:p>
    <w:p w:rsidR="006D1B56" w:rsidRPr="003B16BC" w:rsidRDefault="006D1B56" w:rsidP="006D1B56">
      <w:pPr>
        <w:widowControl w:val="0"/>
        <w:suppressAutoHyphens/>
        <w:ind w:firstLine="708"/>
        <w:jc w:val="both"/>
        <w:sectPr w:rsidR="006D1B56" w:rsidRPr="003B16BC" w:rsidSect="00CD17CD">
          <w:pgSz w:w="16838" w:h="11906" w:orient="landscape"/>
          <w:pgMar w:top="1135" w:right="678" w:bottom="567" w:left="1134" w:header="709" w:footer="676" w:gutter="0"/>
          <w:cols w:space="708"/>
          <w:titlePg/>
          <w:docGrid w:linePitch="381"/>
        </w:sectPr>
      </w:pPr>
    </w:p>
    <w:p w:rsidR="00000F82" w:rsidRPr="003B16BC" w:rsidRDefault="00000F82" w:rsidP="00000F82">
      <w:pPr>
        <w:ind w:left="6096" w:hanging="426"/>
      </w:pPr>
      <w:r w:rsidRPr="003B16BC">
        <w:lastRenderedPageBreak/>
        <w:t>Приложение 5</w:t>
      </w:r>
    </w:p>
    <w:p w:rsidR="00000F82" w:rsidRPr="003B16BC" w:rsidRDefault="00000F82" w:rsidP="00000F82">
      <w:pPr>
        <w:ind w:left="6096" w:hanging="426"/>
      </w:pPr>
      <w:r w:rsidRPr="003B16BC">
        <w:t>к решению Думы</w:t>
      </w:r>
    </w:p>
    <w:p w:rsidR="00000F82" w:rsidRPr="003B16BC" w:rsidRDefault="00000F82" w:rsidP="00000F82">
      <w:pPr>
        <w:ind w:left="6096" w:hanging="426"/>
      </w:pPr>
      <w:r w:rsidRPr="003B16BC">
        <w:t xml:space="preserve">Пермского муниципального округа </w:t>
      </w:r>
    </w:p>
    <w:p w:rsidR="006D1B56" w:rsidRPr="003B16BC" w:rsidRDefault="00623902" w:rsidP="00000F82">
      <w:pPr>
        <w:ind w:left="6096" w:hanging="426"/>
      </w:pPr>
      <w:r>
        <w:t>о</w:t>
      </w:r>
      <w:r w:rsidRPr="003B16BC">
        <w:t>т</w:t>
      </w:r>
      <w:r>
        <w:t xml:space="preserve"> 23.03.2023 </w:t>
      </w:r>
      <w:r w:rsidRPr="003B16BC">
        <w:t xml:space="preserve">№ </w:t>
      </w:r>
      <w:r>
        <w:t>150</w:t>
      </w:r>
    </w:p>
    <w:p w:rsidR="00000F82" w:rsidRPr="003B16BC" w:rsidRDefault="00000F82" w:rsidP="006D1B56">
      <w:pPr>
        <w:tabs>
          <w:tab w:val="left" w:pos="1671"/>
        </w:tabs>
        <w:jc w:val="center"/>
        <w:rPr>
          <w:b/>
          <w:szCs w:val="28"/>
        </w:rPr>
      </w:pPr>
    </w:p>
    <w:p w:rsidR="006D1B56" w:rsidRPr="003B16BC" w:rsidRDefault="006D1B56" w:rsidP="006D1B56">
      <w:pPr>
        <w:tabs>
          <w:tab w:val="left" w:pos="1671"/>
        </w:tabs>
        <w:jc w:val="center"/>
        <w:rPr>
          <w:b/>
          <w:szCs w:val="28"/>
        </w:rPr>
      </w:pPr>
      <w:r w:rsidRPr="003B16BC">
        <w:rPr>
          <w:b/>
          <w:szCs w:val="28"/>
        </w:rPr>
        <w:t xml:space="preserve">КАРТА </w:t>
      </w:r>
    </w:p>
    <w:p w:rsidR="006D1B56" w:rsidRPr="003B16BC" w:rsidRDefault="00000F82" w:rsidP="006D1B56">
      <w:pPr>
        <w:tabs>
          <w:tab w:val="left" w:pos="1671"/>
        </w:tabs>
        <w:jc w:val="center"/>
        <w:rPr>
          <w:b/>
          <w:szCs w:val="28"/>
        </w:rPr>
      </w:pPr>
      <w:r w:rsidRPr="003B16BC">
        <w:rPr>
          <w:noProof/>
          <w:szCs w:val="28"/>
        </w:rPr>
        <w:drawing>
          <wp:anchor distT="0" distB="0" distL="114300" distR="114300" simplePos="0" relativeHeight="251665920" behindDoc="1" locked="0" layoutInCell="1" allowOverlap="1" wp14:anchorId="70A080B0" wp14:editId="5875C71D">
            <wp:simplePos x="0" y="0"/>
            <wp:positionH relativeFrom="page">
              <wp:align>center</wp:align>
            </wp:positionH>
            <wp:positionV relativeFrom="paragraph">
              <wp:posOffset>852483</wp:posOffset>
            </wp:positionV>
            <wp:extent cx="5022376" cy="7094494"/>
            <wp:effectExtent l="0" t="0" r="6985" b="0"/>
            <wp:wrapNone/>
            <wp:docPr id="9" name="Рисунок 9" descr="\\192.168.67.68\гп и пзз пермского района\Фроловское сельское поселение\Внесение изменений\Внесение изменений в ГП 11.2022-\На Думу 03.2023\ред 1\картинки для решения\Карта ФЗ и ОМЗ_Фролы_Замул_Няш_Вазел_Липаки_Замар_Шуваята_Якун_Косого_Бах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67.68\гп и пзз пермского района\Фроловское сельское поселение\Внесение изменений\Внесение изменений в ГП 11.2022-\На Думу 03.2023\ред 1\картинки для решения\Карта ФЗ и ОМЗ_Фролы_Замул_Няш_Вазел_Липаки_Замар_Шуваята_Якун_Косого_Бахар.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2376" cy="7094494"/>
                    </a:xfrm>
                    <a:prstGeom prst="rect">
                      <a:avLst/>
                    </a:prstGeom>
                    <a:noFill/>
                    <a:ln>
                      <a:noFill/>
                    </a:ln>
                  </pic:spPr>
                </pic:pic>
              </a:graphicData>
            </a:graphic>
            <wp14:sizeRelH relativeFrom="page">
              <wp14:pctWidth>0</wp14:pctWidth>
            </wp14:sizeRelH>
            <wp14:sizeRelV relativeFrom="page">
              <wp14:pctHeight>0</wp14:pctHeight>
            </wp14:sizeRelV>
          </wp:anchor>
        </w:drawing>
      </w:r>
      <w:r w:rsidR="006D1B56" w:rsidRPr="003B16BC">
        <w:rPr>
          <w:b/>
          <w:szCs w:val="28"/>
        </w:rPr>
        <w:t>«</w:t>
      </w:r>
      <w:r w:rsidR="008F5628" w:rsidRPr="003B16BC">
        <w:rPr>
          <w:b/>
        </w:rPr>
        <w:t xml:space="preserve">Карта функциональных зон поселения; планируемого размещения объектов местного значения поселения с. Фролы, д. </w:t>
      </w:r>
      <w:proofErr w:type="spellStart"/>
      <w:r w:rsidR="008F5628" w:rsidRPr="003B16BC">
        <w:rPr>
          <w:b/>
        </w:rPr>
        <w:t>Замулянка</w:t>
      </w:r>
      <w:proofErr w:type="spellEnd"/>
      <w:r w:rsidR="008F5628" w:rsidRPr="003B16BC">
        <w:rPr>
          <w:b/>
        </w:rPr>
        <w:t xml:space="preserve">, д. </w:t>
      </w:r>
      <w:proofErr w:type="spellStart"/>
      <w:r w:rsidR="008F5628" w:rsidRPr="003B16BC">
        <w:rPr>
          <w:b/>
        </w:rPr>
        <w:t>Няшино</w:t>
      </w:r>
      <w:proofErr w:type="spellEnd"/>
      <w:r w:rsidR="008F5628" w:rsidRPr="003B16BC">
        <w:rPr>
          <w:b/>
        </w:rPr>
        <w:t xml:space="preserve">, д. </w:t>
      </w:r>
      <w:proofErr w:type="spellStart"/>
      <w:r w:rsidR="008F5628" w:rsidRPr="003B16BC">
        <w:rPr>
          <w:b/>
        </w:rPr>
        <w:t>Вазелята</w:t>
      </w:r>
      <w:proofErr w:type="spellEnd"/>
      <w:r w:rsidR="008F5628" w:rsidRPr="003B16BC">
        <w:rPr>
          <w:b/>
        </w:rPr>
        <w:t xml:space="preserve">, д. </w:t>
      </w:r>
      <w:proofErr w:type="spellStart"/>
      <w:r w:rsidR="008F5628" w:rsidRPr="003B16BC">
        <w:rPr>
          <w:b/>
        </w:rPr>
        <w:t>Липаки</w:t>
      </w:r>
      <w:proofErr w:type="spellEnd"/>
      <w:r w:rsidR="008F5628" w:rsidRPr="003B16BC">
        <w:rPr>
          <w:b/>
        </w:rPr>
        <w:t xml:space="preserve">, д. </w:t>
      </w:r>
      <w:proofErr w:type="spellStart"/>
      <w:r w:rsidR="008F5628" w:rsidRPr="003B16BC">
        <w:rPr>
          <w:b/>
        </w:rPr>
        <w:t>Замараево</w:t>
      </w:r>
      <w:proofErr w:type="spellEnd"/>
      <w:r w:rsidR="008F5628" w:rsidRPr="003B16BC">
        <w:rPr>
          <w:b/>
        </w:rPr>
        <w:t xml:space="preserve">, д. </w:t>
      </w:r>
      <w:proofErr w:type="spellStart"/>
      <w:r w:rsidR="008F5628" w:rsidRPr="003B16BC">
        <w:rPr>
          <w:b/>
        </w:rPr>
        <w:t>Шуваята</w:t>
      </w:r>
      <w:proofErr w:type="spellEnd"/>
      <w:r w:rsidR="008F5628" w:rsidRPr="003B16BC">
        <w:rPr>
          <w:b/>
        </w:rPr>
        <w:t xml:space="preserve">, д. </w:t>
      </w:r>
      <w:proofErr w:type="spellStart"/>
      <w:r w:rsidR="008F5628" w:rsidRPr="003B16BC">
        <w:rPr>
          <w:b/>
        </w:rPr>
        <w:t>Якунчики</w:t>
      </w:r>
      <w:proofErr w:type="spellEnd"/>
      <w:r w:rsidR="008F5628" w:rsidRPr="003B16BC">
        <w:rPr>
          <w:b/>
        </w:rPr>
        <w:t xml:space="preserve"> д. Косогоры, д. </w:t>
      </w:r>
      <w:proofErr w:type="spellStart"/>
      <w:r w:rsidR="008F5628" w:rsidRPr="003B16BC">
        <w:rPr>
          <w:b/>
        </w:rPr>
        <w:t>Бахаревка</w:t>
      </w:r>
      <w:proofErr w:type="spellEnd"/>
      <w:r w:rsidR="008F5628" w:rsidRPr="003B16BC">
        <w:rPr>
          <w:b/>
        </w:rPr>
        <w:t xml:space="preserve">, д. </w:t>
      </w:r>
      <w:proofErr w:type="spellStart"/>
      <w:r w:rsidR="008F5628" w:rsidRPr="003B16BC">
        <w:rPr>
          <w:b/>
        </w:rPr>
        <w:t>Плишки</w:t>
      </w:r>
      <w:proofErr w:type="spellEnd"/>
      <w:r w:rsidR="006D1B56" w:rsidRPr="003B16BC">
        <w:rPr>
          <w:b/>
          <w:szCs w:val="28"/>
        </w:rPr>
        <w:t>»</w:t>
      </w:r>
    </w:p>
    <w:p w:rsidR="00000F82" w:rsidRPr="003B16BC" w:rsidRDefault="00000F82" w:rsidP="006D1B56">
      <w:pPr>
        <w:tabs>
          <w:tab w:val="right" w:pos="9923"/>
        </w:tabs>
        <w:jc w:val="center"/>
        <w:sectPr w:rsidR="00000F82" w:rsidRPr="003B16BC" w:rsidSect="00623902">
          <w:pgSz w:w="11906" w:h="16838"/>
          <w:pgMar w:top="1134" w:right="567" w:bottom="1134" w:left="1418" w:header="709" w:footer="533" w:gutter="0"/>
          <w:cols w:space="708"/>
          <w:titlePg/>
          <w:docGrid w:linePitch="381"/>
        </w:sectPr>
      </w:pPr>
    </w:p>
    <w:p w:rsidR="0078199E" w:rsidRPr="003B16BC" w:rsidRDefault="0078199E" w:rsidP="0078199E">
      <w:pPr>
        <w:ind w:left="10773"/>
      </w:pPr>
      <w:r w:rsidRPr="003B16BC">
        <w:lastRenderedPageBreak/>
        <w:t>Приложение 6</w:t>
      </w:r>
    </w:p>
    <w:p w:rsidR="0078199E" w:rsidRPr="003B16BC" w:rsidRDefault="0078199E" w:rsidP="0078199E">
      <w:pPr>
        <w:ind w:left="10773"/>
      </w:pPr>
      <w:r w:rsidRPr="003B16BC">
        <w:t>к решению Думы</w:t>
      </w:r>
    </w:p>
    <w:p w:rsidR="0078199E" w:rsidRPr="003B16BC" w:rsidRDefault="0078199E" w:rsidP="0078199E">
      <w:pPr>
        <w:ind w:left="10773"/>
      </w:pPr>
      <w:r w:rsidRPr="003B16BC">
        <w:t xml:space="preserve">Пермского муниципального округа </w:t>
      </w:r>
    </w:p>
    <w:p w:rsidR="0078199E" w:rsidRPr="003B16BC" w:rsidRDefault="00623902" w:rsidP="0078199E">
      <w:pPr>
        <w:ind w:left="10773"/>
      </w:pPr>
      <w:r>
        <w:t>о</w:t>
      </w:r>
      <w:r w:rsidRPr="003B16BC">
        <w:t>т</w:t>
      </w:r>
      <w:r>
        <w:t xml:space="preserve"> 23.03.2023 </w:t>
      </w:r>
      <w:r w:rsidRPr="003B16BC">
        <w:t xml:space="preserve">№ </w:t>
      </w:r>
      <w:r>
        <w:t>150</w:t>
      </w:r>
    </w:p>
    <w:p w:rsidR="0078199E" w:rsidRPr="003B16BC" w:rsidRDefault="0078199E" w:rsidP="0078199E">
      <w:pPr>
        <w:ind w:left="6096" w:hanging="426"/>
      </w:pPr>
    </w:p>
    <w:p w:rsidR="0078199E" w:rsidRPr="003B16BC" w:rsidRDefault="0078199E" w:rsidP="0078199E">
      <w:pPr>
        <w:tabs>
          <w:tab w:val="left" w:pos="1671"/>
        </w:tabs>
        <w:jc w:val="center"/>
        <w:rPr>
          <w:b/>
          <w:szCs w:val="28"/>
        </w:rPr>
      </w:pPr>
      <w:r w:rsidRPr="003B16BC">
        <w:rPr>
          <w:b/>
          <w:szCs w:val="28"/>
        </w:rPr>
        <w:t xml:space="preserve">КАРТА </w:t>
      </w:r>
    </w:p>
    <w:p w:rsidR="0078199E" w:rsidRPr="003B16BC" w:rsidRDefault="0078199E" w:rsidP="0078199E">
      <w:pPr>
        <w:tabs>
          <w:tab w:val="left" w:pos="1671"/>
        </w:tabs>
        <w:jc w:val="center"/>
        <w:rPr>
          <w:b/>
          <w:szCs w:val="28"/>
        </w:rPr>
      </w:pPr>
      <w:r w:rsidRPr="003B16BC">
        <w:rPr>
          <w:b/>
          <w:szCs w:val="28"/>
        </w:rPr>
        <w:t>«</w:t>
      </w:r>
      <w:r w:rsidRPr="003B16BC">
        <w:rPr>
          <w:b/>
        </w:rPr>
        <w:t xml:space="preserve">Карта функциональных зон поселения; планируемого размещения объектов местного значения поселения д. Большая </w:t>
      </w:r>
      <w:proofErr w:type="spellStart"/>
      <w:r w:rsidRPr="003B16BC">
        <w:rPr>
          <w:b/>
        </w:rPr>
        <w:t>Мось</w:t>
      </w:r>
      <w:proofErr w:type="spellEnd"/>
      <w:r w:rsidRPr="003B16BC">
        <w:rPr>
          <w:b/>
        </w:rPr>
        <w:t xml:space="preserve">, д. </w:t>
      </w:r>
      <w:proofErr w:type="spellStart"/>
      <w:r w:rsidRPr="003B16BC">
        <w:rPr>
          <w:b/>
        </w:rPr>
        <w:t>Мартьяново</w:t>
      </w:r>
      <w:proofErr w:type="spellEnd"/>
      <w:r w:rsidRPr="003B16BC">
        <w:rPr>
          <w:b/>
        </w:rPr>
        <w:t xml:space="preserve">, д. </w:t>
      </w:r>
      <w:proofErr w:type="spellStart"/>
      <w:r w:rsidRPr="003B16BC">
        <w:rPr>
          <w:b/>
        </w:rPr>
        <w:t>Паздерино</w:t>
      </w:r>
      <w:proofErr w:type="spellEnd"/>
      <w:r w:rsidRPr="003B16BC">
        <w:rPr>
          <w:b/>
        </w:rPr>
        <w:t xml:space="preserve">, д. </w:t>
      </w:r>
      <w:proofErr w:type="spellStart"/>
      <w:r w:rsidRPr="003B16BC">
        <w:rPr>
          <w:b/>
        </w:rPr>
        <w:t>Красава</w:t>
      </w:r>
      <w:proofErr w:type="spellEnd"/>
      <w:r w:rsidRPr="003B16BC">
        <w:rPr>
          <w:b/>
        </w:rPr>
        <w:t xml:space="preserve">, д. </w:t>
      </w:r>
      <w:proofErr w:type="spellStart"/>
      <w:r w:rsidRPr="003B16BC">
        <w:rPr>
          <w:b/>
        </w:rPr>
        <w:t>Костарята</w:t>
      </w:r>
      <w:proofErr w:type="spellEnd"/>
      <w:r w:rsidRPr="003B16BC">
        <w:rPr>
          <w:b/>
        </w:rPr>
        <w:t xml:space="preserve">, д. </w:t>
      </w:r>
      <w:proofErr w:type="spellStart"/>
      <w:r w:rsidRPr="003B16BC">
        <w:rPr>
          <w:b/>
        </w:rPr>
        <w:t>Огрызково</w:t>
      </w:r>
      <w:proofErr w:type="spellEnd"/>
      <w:r w:rsidRPr="003B16BC">
        <w:rPr>
          <w:b/>
        </w:rPr>
        <w:t xml:space="preserve">, д. </w:t>
      </w:r>
      <w:proofErr w:type="spellStart"/>
      <w:r w:rsidRPr="003B16BC">
        <w:rPr>
          <w:b/>
        </w:rPr>
        <w:t>Вашуры</w:t>
      </w:r>
      <w:proofErr w:type="spellEnd"/>
      <w:r w:rsidRPr="003B16BC">
        <w:rPr>
          <w:b/>
        </w:rPr>
        <w:t xml:space="preserve">, д. </w:t>
      </w:r>
      <w:proofErr w:type="spellStart"/>
      <w:r w:rsidRPr="003B16BC">
        <w:rPr>
          <w:b/>
        </w:rPr>
        <w:t>Дерибы</w:t>
      </w:r>
      <w:proofErr w:type="spellEnd"/>
      <w:r w:rsidRPr="003B16BC">
        <w:rPr>
          <w:b/>
          <w:szCs w:val="28"/>
        </w:rPr>
        <w:t>»</w:t>
      </w:r>
    </w:p>
    <w:p w:rsidR="0078199E" w:rsidRPr="003B16BC" w:rsidRDefault="00000F82" w:rsidP="0078199E">
      <w:pPr>
        <w:tabs>
          <w:tab w:val="right" w:pos="9923"/>
        </w:tabs>
        <w:jc w:val="center"/>
      </w:pPr>
      <w:r w:rsidRPr="003B16BC">
        <w:rPr>
          <w:noProof/>
          <w:szCs w:val="28"/>
        </w:rPr>
        <w:drawing>
          <wp:anchor distT="0" distB="0" distL="114300" distR="114300" simplePos="0" relativeHeight="251663872" behindDoc="1" locked="0" layoutInCell="1" allowOverlap="1" wp14:anchorId="39648205" wp14:editId="5FDCD587">
            <wp:simplePos x="0" y="0"/>
            <wp:positionH relativeFrom="margin">
              <wp:align>center</wp:align>
            </wp:positionH>
            <wp:positionV relativeFrom="paragraph">
              <wp:posOffset>95250</wp:posOffset>
            </wp:positionV>
            <wp:extent cx="6477000" cy="4578337"/>
            <wp:effectExtent l="0" t="0" r="0" b="0"/>
            <wp:wrapNone/>
            <wp:docPr id="7" name="Рисунок 7" descr="\\192.168.67.68\гп и пзз пермского района\Фроловское сельское поселение\Внесение изменений\Внесение изменений в ГП 11.2022-\На Думу 03.2023\ред 1\картинки для решения\Карта ФЗ и ОМЗ_Б_Мось_Мартьян_Паздер_Косог_Огры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67.68\гп и пзз пермского района\Фроловское сельское поселение\Внесение изменений\Внесение изменений в ГП 11.2022-\На Думу 03.2023\ред 1\картинки для решения\Карта ФЗ и ОМЗ_Б_Мось_Мартьян_Паздер_Косог_Огрыз.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0" cy="45783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199E" w:rsidRPr="003B16BC" w:rsidRDefault="0078199E" w:rsidP="0078199E">
      <w:pPr>
        <w:tabs>
          <w:tab w:val="right" w:pos="9923"/>
        </w:tabs>
        <w:ind w:firstLine="5529"/>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9C53B1">
      <w:pPr>
        <w:widowControl w:val="0"/>
        <w:autoSpaceDE w:val="0"/>
        <w:autoSpaceDN w:val="0"/>
        <w:ind w:firstLine="709"/>
        <w:jc w:val="center"/>
        <w:rPr>
          <w:szCs w:val="28"/>
        </w:rPr>
      </w:pPr>
    </w:p>
    <w:p w:rsidR="0078199E" w:rsidRPr="003B16BC" w:rsidRDefault="0078199E" w:rsidP="009C53B1">
      <w:pPr>
        <w:widowControl w:val="0"/>
        <w:autoSpaceDE w:val="0"/>
        <w:autoSpaceDN w:val="0"/>
        <w:ind w:firstLine="709"/>
        <w:jc w:val="center"/>
        <w:rPr>
          <w:szCs w:val="28"/>
        </w:rPr>
      </w:pPr>
    </w:p>
    <w:p w:rsidR="0078199E" w:rsidRPr="003B16BC" w:rsidRDefault="0078199E" w:rsidP="0078199E">
      <w:pPr>
        <w:ind w:left="10773"/>
      </w:pPr>
      <w:r w:rsidRPr="003B16BC">
        <w:lastRenderedPageBreak/>
        <w:t>Приложение 7</w:t>
      </w:r>
    </w:p>
    <w:p w:rsidR="0078199E" w:rsidRPr="003B16BC" w:rsidRDefault="0078199E" w:rsidP="0078199E">
      <w:pPr>
        <w:ind w:left="10773"/>
      </w:pPr>
      <w:r w:rsidRPr="003B16BC">
        <w:t>к решению Думы</w:t>
      </w:r>
    </w:p>
    <w:p w:rsidR="0078199E" w:rsidRPr="003B16BC" w:rsidRDefault="0078199E" w:rsidP="0078199E">
      <w:pPr>
        <w:ind w:left="10773"/>
      </w:pPr>
      <w:r w:rsidRPr="003B16BC">
        <w:t xml:space="preserve">Пермского муниципального округа </w:t>
      </w:r>
    </w:p>
    <w:p w:rsidR="0078199E" w:rsidRPr="003B16BC" w:rsidRDefault="00623902" w:rsidP="0078199E">
      <w:pPr>
        <w:ind w:left="10773"/>
      </w:pPr>
      <w:r>
        <w:t>о</w:t>
      </w:r>
      <w:r w:rsidRPr="003B16BC">
        <w:t>т</w:t>
      </w:r>
      <w:r>
        <w:t xml:space="preserve"> 23.03.2023 </w:t>
      </w:r>
      <w:r w:rsidRPr="003B16BC">
        <w:t xml:space="preserve">№ </w:t>
      </w:r>
      <w:r>
        <w:t>150</w:t>
      </w:r>
    </w:p>
    <w:p w:rsidR="0078199E" w:rsidRPr="003B16BC" w:rsidRDefault="0078199E" w:rsidP="0078199E">
      <w:pPr>
        <w:ind w:left="6096" w:hanging="426"/>
      </w:pPr>
    </w:p>
    <w:p w:rsidR="0078199E" w:rsidRPr="003B16BC" w:rsidRDefault="0078199E" w:rsidP="0078199E">
      <w:pPr>
        <w:tabs>
          <w:tab w:val="left" w:pos="1671"/>
        </w:tabs>
        <w:jc w:val="center"/>
        <w:rPr>
          <w:b/>
          <w:szCs w:val="28"/>
        </w:rPr>
      </w:pPr>
      <w:r w:rsidRPr="003B16BC">
        <w:rPr>
          <w:b/>
          <w:szCs w:val="28"/>
        </w:rPr>
        <w:t xml:space="preserve">КАРТА </w:t>
      </w:r>
    </w:p>
    <w:p w:rsidR="0078199E" w:rsidRPr="003B16BC" w:rsidRDefault="0078199E" w:rsidP="0078199E">
      <w:pPr>
        <w:tabs>
          <w:tab w:val="left" w:pos="1671"/>
        </w:tabs>
        <w:jc w:val="center"/>
        <w:rPr>
          <w:b/>
          <w:szCs w:val="28"/>
        </w:rPr>
      </w:pPr>
      <w:r w:rsidRPr="003B16BC">
        <w:rPr>
          <w:b/>
          <w:szCs w:val="28"/>
        </w:rPr>
        <w:t>«</w:t>
      </w:r>
      <w:r w:rsidRPr="003B16BC">
        <w:rPr>
          <w:b/>
        </w:rPr>
        <w:t xml:space="preserve">Карта функциональных зон поселения; планируемого размещения объектов местного значения поселения д. </w:t>
      </w:r>
      <w:proofErr w:type="spellStart"/>
      <w:r w:rsidRPr="003B16BC">
        <w:rPr>
          <w:b/>
        </w:rPr>
        <w:t>Жебреи</w:t>
      </w:r>
      <w:proofErr w:type="spellEnd"/>
      <w:r w:rsidRPr="003B16BC">
        <w:rPr>
          <w:b/>
        </w:rPr>
        <w:t xml:space="preserve">, д. </w:t>
      </w:r>
      <w:proofErr w:type="spellStart"/>
      <w:r w:rsidRPr="003B16BC">
        <w:rPr>
          <w:b/>
        </w:rPr>
        <w:t>Канабеково</w:t>
      </w:r>
      <w:proofErr w:type="spellEnd"/>
      <w:r w:rsidRPr="003B16BC">
        <w:rPr>
          <w:b/>
        </w:rPr>
        <w:t xml:space="preserve">, д. Молоково, д. </w:t>
      </w:r>
      <w:proofErr w:type="spellStart"/>
      <w:r w:rsidRPr="003B16BC">
        <w:rPr>
          <w:b/>
        </w:rPr>
        <w:t>Симонки</w:t>
      </w:r>
      <w:proofErr w:type="spellEnd"/>
      <w:r w:rsidRPr="003B16BC">
        <w:rPr>
          <w:b/>
        </w:rPr>
        <w:t>, х. Русское поле, д. Никулино, д. Таранки, п. Лесоучасток 831, д. Броды</w:t>
      </w:r>
      <w:r w:rsidRPr="003B16BC">
        <w:rPr>
          <w:b/>
          <w:szCs w:val="28"/>
        </w:rPr>
        <w:t>»</w:t>
      </w:r>
    </w:p>
    <w:p w:rsidR="0078199E" w:rsidRPr="003B16BC" w:rsidRDefault="00000F82" w:rsidP="0078199E">
      <w:pPr>
        <w:tabs>
          <w:tab w:val="right" w:pos="9923"/>
        </w:tabs>
        <w:jc w:val="center"/>
      </w:pPr>
      <w:r w:rsidRPr="003B16BC">
        <w:rPr>
          <w:noProof/>
          <w:szCs w:val="28"/>
        </w:rPr>
        <w:drawing>
          <wp:anchor distT="0" distB="0" distL="114300" distR="114300" simplePos="0" relativeHeight="251664896" behindDoc="1" locked="0" layoutInCell="1" allowOverlap="1" wp14:anchorId="35F88279" wp14:editId="19B21B0D">
            <wp:simplePos x="0" y="0"/>
            <wp:positionH relativeFrom="margin">
              <wp:posOffset>1680210</wp:posOffset>
            </wp:positionH>
            <wp:positionV relativeFrom="paragraph">
              <wp:posOffset>11430</wp:posOffset>
            </wp:positionV>
            <wp:extent cx="6381750" cy="4511009"/>
            <wp:effectExtent l="0" t="0" r="0" b="4445"/>
            <wp:wrapNone/>
            <wp:docPr id="8" name="Рисунок 8" descr="\\192.168.67.68\гп и пзз пермского района\Фроловское сельское поселение\Внесение изменений\Внесение изменений в ГП 11.2022-\На Думу 03.2023\ред 1\картинки для решения\Карта ФЗ и ОМЗ_Жебреи_Канабек_Молок_Симон_Русское_поле_Никул_Таран_Лесоуч_831_Бро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67.68\гп и пзз пермского района\Фроловское сельское поселение\Внесение изменений\Внесение изменений в ГП 11.2022-\На Думу 03.2023\ред 1\картинки для решения\Карта ФЗ и ОМЗ_Жебреи_Канабек_Молок_Симон_Русское_поле_Никул_Таран_Лесоуч_831_Броды.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3997" cy="45125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199E" w:rsidRPr="003B16BC" w:rsidRDefault="0078199E" w:rsidP="0078199E">
      <w:pPr>
        <w:tabs>
          <w:tab w:val="right" w:pos="9923"/>
        </w:tabs>
        <w:ind w:firstLine="5529"/>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78199E">
      <w:pPr>
        <w:widowControl w:val="0"/>
        <w:autoSpaceDE w:val="0"/>
        <w:autoSpaceDN w:val="0"/>
        <w:ind w:firstLine="709"/>
        <w:jc w:val="center"/>
        <w:rPr>
          <w:szCs w:val="28"/>
        </w:rPr>
      </w:pPr>
    </w:p>
    <w:p w:rsidR="0078199E" w:rsidRPr="003B16BC" w:rsidRDefault="0078199E" w:rsidP="009C53B1">
      <w:pPr>
        <w:widowControl w:val="0"/>
        <w:autoSpaceDE w:val="0"/>
        <w:autoSpaceDN w:val="0"/>
        <w:ind w:firstLine="709"/>
        <w:jc w:val="center"/>
        <w:rPr>
          <w:szCs w:val="28"/>
        </w:rPr>
      </w:pPr>
    </w:p>
    <w:p w:rsidR="006D1B56" w:rsidRPr="003B16BC" w:rsidRDefault="006D1B56">
      <w:pPr>
        <w:rPr>
          <w:szCs w:val="28"/>
        </w:rPr>
      </w:pPr>
      <w:r w:rsidRPr="003B16BC">
        <w:rPr>
          <w:szCs w:val="28"/>
        </w:rPr>
        <w:br w:type="page"/>
      </w:r>
    </w:p>
    <w:p w:rsidR="006D1B56" w:rsidRPr="003B16BC" w:rsidRDefault="006D1B56" w:rsidP="009C53B1">
      <w:pPr>
        <w:widowControl w:val="0"/>
        <w:autoSpaceDE w:val="0"/>
        <w:autoSpaceDN w:val="0"/>
        <w:ind w:firstLine="709"/>
        <w:jc w:val="center"/>
        <w:rPr>
          <w:szCs w:val="28"/>
        </w:rPr>
        <w:sectPr w:rsidR="006D1B56" w:rsidRPr="003B16BC" w:rsidSect="00CD17CD">
          <w:pgSz w:w="16838" w:h="11906" w:orient="landscape"/>
          <w:pgMar w:top="1134" w:right="678" w:bottom="567" w:left="1134" w:header="709" w:footer="532" w:gutter="0"/>
          <w:cols w:space="708"/>
          <w:titlePg/>
          <w:docGrid w:linePitch="381"/>
        </w:sectPr>
      </w:pPr>
    </w:p>
    <w:p w:rsidR="006D1B56" w:rsidRPr="003B16BC" w:rsidRDefault="006D1B56" w:rsidP="006D1B56">
      <w:pPr>
        <w:widowControl w:val="0"/>
        <w:autoSpaceDE w:val="0"/>
        <w:autoSpaceDN w:val="0"/>
        <w:ind w:firstLine="5670"/>
        <w:rPr>
          <w:szCs w:val="28"/>
        </w:rPr>
      </w:pPr>
      <w:r w:rsidRPr="003B16BC">
        <w:rPr>
          <w:szCs w:val="28"/>
        </w:rPr>
        <w:lastRenderedPageBreak/>
        <w:t xml:space="preserve">Приложение </w:t>
      </w:r>
      <w:r w:rsidR="0078199E" w:rsidRPr="003B16BC">
        <w:rPr>
          <w:szCs w:val="28"/>
        </w:rPr>
        <w:t>8</w:t>
      </w:r>
    </w:p>
    <w:p w:rsidR="006D1B56" w:rsidRPr="003B16BC" w:rsidRDefault="006D1B56" w:rsidP="006D1B56">
      <w:pPr>
        <w:widowControl w:val="0"/>
        <w:autoSpaceDE w:val="0"/>
        <w:autoSpaceDN w:val="0"/>
        <w:ind w:firstLine="5670"/>
        <w:rPr>
          <w:szCs w:val="28"/>
        </w:rPr>
      </w:pPr>
      <w:r w:rsidRPr="003B16BC">
        <w:rPr>
          <w:szCs w:val="28"/>
        </w:rPr>
        <w:t>к решению Думы</w:t>
      </w:r>
    </w:p>
    <w:p w:rsidR="006D1B56" w:rsidRPr="003B16BC" w:rsidRDefault="006D1B56" w:rsidP="006D1B56">
      <w:pPr>
        <w:widowControl w:val="0"/>
        <w:autoSpaceDE w:val="0"/>
        <w:autoSpaceDN w:val="0"/>
        <w:ind w:firstLine="5670"/>
        <w:rPr>
          <w:szCs w:val="28"/>
        </w:rPr>
      </w:pPr>
      <w:r w:rsidRPr="003B16BC">
        <w:rPr>
          <w:szCs w:val="28"/>
        </w:rPr>
        <w:t xml:space="preserve">Пермского муниципального округа </w:t>
      </w:r>
    </w:p>
    <w:p w:rsidR="00212BC7" w:rsidRPr="003B16BC" w:rsidRDefault="00623902" w:rsidP="00212BC7">
      <w:pPr>
        <w:ind w:left="6096" w:hanging="426"/>
      </w:pPr>
      <w:r>
        <w:t>о</w:t>
      </w:r>
      <w:r w:rsidRPr="003B16BC">
        <w:t>т</w:t>
      </w:r>
      <w:r>
        <w:t xml:space="preserve"> 23.03.2023 </w:t>
      </w:r>
      <w:r w:rsidRPr="003B16BC">
        <w:t xml:space="preserve">№ </w:t>
      </w:r>
      <w:r>
        <w:t>150</w:t>
      </w:r>
    </w:p>
    <w:p w:rsidR="006D1B56" w:rsidRPr="003B16BC" w:rsidRDefault="006D1B56" w:rsidP="00CD17CD">
      <w:pPr>
        <w:widowControl w:val="0"/>
        <w:autoSpaceDE w:val="0"/>
        <w:autoSpaceDN w:val="0"/>
        <w:jc w:val="center"/>
        <w:rPr>
          <w:szCs w:val="28"/>
        </w:rPr>
      </w:pPr>
    </w:p>
    <w:p w:rsidR="00CD17CD" w:rsidRPr="003B16BC" w:rsidRDefault="00CD17CD" w:rsidP="00CD17CD">
      <w:pPr>
        <w:tabs>
          <w:tab w:val="left" w:pos="1671"/>
        </w:tabs>
        <w:jc w:val="center"/>
        <w:rPr>
          <w:b/>
        </w:rPr>
      </w:pPr>
      <w:r w:rsidRPr="003B16BC">
        <w:rPr>
          <w:b/>
        </w:rPr>
        <w:t xml:space="preserve">СВЕДЕНИЯ О ГРАНИЦЕ НАСЕЛЕННОГО ПУНКТА </w:t>
      </w:r>
      <w:r w:rsidR="00212BC7" w:rsidRPr="003B16BC">
        <w:rPr>
          <w:b/>
        </w:rPr>
        <w:t>С. ФРОЛЫ</w:t>
      </w:r>
    </w:p>
    <w:p w:rsidR="00CD17CD" w:rsidRPr="003B16BC" w:rsidRDefault="00CD17CD" w:rsidP="00CD17CD">
      <w:pPr>
        <w:tabs>
          <w:tab w:val="left" w:pos="1671"/>
        </w:tabs>
        <w:jc w:val="center"/>
        <w:rPr>
          <w:b/>
          <w:szCs w:val="28"/>
        </w:rPr>
      </w:pPr>
    </w:p>
    <w:p w:rsidR="00CD17CD" w:rsidRPr="003B16BC" w:rsidRDefault="00CD17CD" w:rsidP="00CD17CD">
      <w:pPr>
        <w:jc w:val="center"/>
        <w:rPr>
          <w:b/>
          <w:szCs w:val="28"/>
        </w:rPr>
      </w:pPr>
      <w:r w:rsidRPr="003B16BC">
        <w:rPr>
          <w:b/>
          <w:szCs w:val="28"/>
        </w:rPr>
        <w:t xml:space="preserve">Графическое описание местоположения границ населенного пункта </w:t>
      </w:r>
      <w:r w:rsidR="00212BC7" w:rsidRPr="003B16BC">
        <w:rPr>
          <w:b/>
          <w:szCs w:val="28"/>
        </w:rPr>
        <w:t>село Фролы</w:t>
      </w:r>
    </w:p>
    <w:tbl>
      <w:tblPr>
        <w:tblW w:w="10348" w:type="dxa"/>
        <w:jc w:val="center"/>
        <w:shd w:val="clear" w:color="auto" w:fill="FFFFFF"/>
        <w:tblLook w:val="04A0" w:firstRow="1" w:lastRow="0" w:firstColumn="1" w:lastColumn="0" w:noHBand="0" w:noVBand="1"/>
      </w:tblPr>
      <w:tblGrid>
        <w:gridCol w:w="962"/>
        <w:gridCol w:w="5559"/>
        <w:gridCol w:w="3827"/>
      </w:tblGrid>
      <w:tr w:rsidR="003261BE" w:rsidRPr="003B16BC" w:rsidTr="003261BE">
        <w:trPr>
          <w:jc w:val="center"/>
        </w:trPr>
        <w:tc>
          <w:tcPr>
            <w:tcW w:w="10348" w:type="dxa"/>
            <w:gridSpan w:val="3"/>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hideMark/>
          </w:tcPr>
          <w:p w:rsidR="003261BE" w:rsidRPr="003B16BC" w:rsidRDefault="003261BE" w:rsidP="00ED4F79">
            <w:pPr>
              <w:jc w:val="center"/>
              <w:rPr>
                <w:b/>
                <w:bCs/>
                <w:sz w:val="24"/>
                <w:szCs w:val="24"/>
              </w:rPr>
            </w:pPr>
            <w:r w:rsidRPr="003B16BC">
              <w:rPr>
                <w:b/>
                <w:bCs/>
                <w:sz w:val="24"/>
                <w:szCs w:val="24"/>
              </w:rPr>
              <w:t>Сведения об объекте</w:t>
            </w:r>
          </w:p>
        </w:tc>
      </w:tr>
      <w:tr w:rsidR="003261BE" w:rsidRPr="003B16BC" w:rsidTr="003261BE">
        <w:trPr>
          <w:jc w:val="center"/>
        </w:trPr>
        <w:tc>
          <w:tcPr>
            <w:tcW w:w="10348"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p>
        </w:tc>
      </w:tr>
      <w:tr w:rsidR="003261BE" w:rsidRPr="003B16BC" w:rsidTr="003261BE">
        <w:trPr>
          <w:jc w:val="center"/>
        </w:trPr>
        <w:tc>
          <w:tcPr>
            <w:tcW w:w="9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623902" w:rsidP="00ED4F79">
            <w:pPr>
              <w:jc w:val="center"/>
              <w:rPr>
                <w:sz w:val="24"/>
                <w:szCs w:val="24"/>
              </w:rPr>
            </w:pPr>
            <w:r>
              <w:rPr>
                <w:sz w:val="24"/>
                <w:szCs w:val="24"/>
              </w:rPr>
              <w:t>№</w:t>
            </w:r>
          </w:p>
          <w:p w:rsidR="003261BE" w:rsidRPr="003B16BC" w:rsidRDefault="003261BE" w:rsidP="00ED4F79">
            <w:pPr>
              <w:jc w:val="center"/>
              <w:rPr>
                <w:sz w:val="24"/>
                <w:szCs w:val="24"/>
              </w:rPr>
            </w:pPr>
            <w:r w:rsidRPr="003B16BC">
              <w:rPr>
                <w:sz w:val="24"/>
                <w:szCs w:val="24"/>
              </w:rPr>
              <w:t>п/п</w:t>
            </w:r>
          </w:p>
        </w:tc>
        <w:tc>
          <w:tcPr>
            <w:tcW w:w="5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Характеристики объекта</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Описание характеристик</w:t>
            </w:r>
          </w:p>
        </w:tc>
      </w:tr>
      <w:tr w:rsidR="003261BE" w:rsidRPr="003B16BC" w:rsidTr="003261BE">
        <w:trPr>
          <w:jc w:val="center"/>
        </w:trPr>
        <w:tc>
          <w:tcPr>
            <w:tcW w:w="9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w:t>
            </w:r>
          </w:p>
        </w:tc>
        <w:tc>
          <w:tcPr>
            <w:tcW w:w="5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w:t>
            </w:r>
          </w:p>
        </w:tc>
      </w:tr>
      <w:tr w:rsidR="003261BE" w:rsidRPr="003B16BC" w:rsidTr="003261BE">
        <w:trPr>
          <w:jc w:val="center"/>
        </w:trPr>
        <w:tc>
          <w:tcPr>
            <w:tcW w:w="9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w:t>
            </w:r>
          </w:p>
        </w:tc>
        <w:tc>
          <w:tcPr>
            <w:tcW w:w="5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Местоположение объекта </w:t>
            </w:r>
            <w:hyperlink r:id="rId17" w:anchor="/document/72167790/entry/1222" w:history="1">
              <w:r w:rsidRPr="003B16BC">
                <w:rPr>
                  <w:rStyle w:val="af"/>
                  <w:color w:val="auto"/>
                  <w:sz w:val="24"/>
                  <w:szCs w:val="24"/>
                  <w:vertAlign w:val="superscript"/>
                </w:rPr>
                <w:t>2</w:t>
              </w:r>
            </w:hyperlink>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 xml:space="preserve">Пермский край, Пермский район, </w:t>
            </w:r>
            <w:proofErr w:type="spellStart"/>
            <w:r w:rsidRPr="003B16BC">
              <w:rPr>
                <w:sz w:val="24"/>
                <w:szCs w:val="24"/>
              </w:rPr>
              <w:t>Фроловское</w:t>
            </w:r>
            <w:proofErr w:type="spellEnd"/>
            <w:r w:rsidRPr="003B16BC">
              <w:rPr>
                <w:sz w:val="24"/>
                <w:szCs w:val="24"/>
              </w:rPr>
              <w:t xml:space="preserve"> с/п, село Фролы</w:t>
            </w:r>
          </w:p>
        </w:tc>
      </w:tr>
      <w:tr w:rsidR="003261BE" w:rsidRPr="003B16BC" w:rsidTr="003261BE">
        <w:trPr>
          <w:jc w:val="center"/>
        </w:trPr>
        <w:tc>
          <w:tcPr>
            <w:tcW w:w="9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w:t>
            </w:r>
          </w:p>
        </w:tc>
        <w:tc>
          <w:tcPr>
            <w:tcW w:w="5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Площадь объекта +/- величина погрешности определения площади (Р +/- Дельта Р)</w:t>
            </w:r>
            <w:hyperlink r:id="rId18" w:anchor="/document/72167790/entry/1333" w:history="1">
              <w:r w:rsidRPr="003B16BC">
                <w:rPr>
                  <w:rStyle w:val="af"/>
                  <w:color w:val="auto"/>
                  <w:sz w:val="24"/>
                  <w:szCs w:val="24"/>
                  <w:vertAlign w:val="superscript"/>
                </w:rPr>
                <w:t>3</w:t>
              </w:r>
            </w:hyperlink>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3447200 кв. м.</w:t>
            </w:r>
          </w:p>
        </w:tc>
      </w:tr>
      <w:tr w:rsidR="003261BE" w:rsidRPr="003B16BC" w:rsidTr="003261BE">
        <w:trPr>
          <w:trHeight w:val="65"/>
          <w:jc w:val="center"/>
        </w:trPr>
        <w:tc>
          <w:tcPr>
            <w:tcW w:w="9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w:t>
            </w:r>
          </w:p>
        </w:tc>
        <w:tc>
          <w:tcPr>
            <w:tcW w:w="5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Иные характеристики объекта </w:t>
            </w:r>
            <w:hyperlink r:id="rId19" w:anchor="/document/72167790/entry/1444" w:history="1">
              <w:r w:rsidRPr="003B16BC">
                <w:rPr>
                  <w:rStyle w:val="af"/>
                  <w:color w:val="auto"/>
                  <w:sz w:val="24"/>
                  <w:szCs w:val="24"/>
                  <w:vertAlign w:val="superscript"/>
                </w:rPr>
                <w:t>4</w:t>
              </w:r>
            </w:hyperlink>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bl>
    <w:p w:rsidR="00CD17CD" w:rsidRPr="003B16BC" w:rsidRDefault="00CD17CD" w:rsidP="00CD17CD">
      <w:pPr>
        <w:rPr>
          <w:sz w:val="10"/>
          <w:szCs w:val="10"/>
        </w:rPr>
      </w:pPr>
    </w:p>
    <w:p w:rsidR="00CD17CD" w:rsidRPr="003B16BC" w:rsidRDefault="00CD17CD" w:rsidP="00CD17CD">
      <w:pPr>
        <w:jc w:val="center"/>
        <w:rPr>
          <w:sz w:val="2"/>
          <w:szCs w:val="2"/>
        </w:rPr>
      </w:pPr>
    </w:p>
    <w:tbl>
      <w:tblPr>
        <w:tblW w:w="10207" w:type="dxa"/>
        <w:tblInd w:w="-150" w:type="dxa"/>
        <w:shd w:val="clear" w:color="auto" w:fill="FFFFFF"/>
        <w:tblLook w:val="04A0" w:firstRow="1" w:lastRow="0" w:firstColumn="1" w:lastColumn="0" w:noHBand="0" w:noVBand="1"/>
      </w:tblPr>
      <w:tblGrid>
        <w:gridCol w:w="1814"/>
        <w:gridCol w:w="1222"/>
        <w:gridCol w:w="1269"/>
        <w:gridCol w:w="2216"/>
        <w:gridCol w:w="1843"/>
        <w:gridCol w:w="1843"/>
      </w:tblGrid>
      <w:tr w:rsidR="003261BE" w:rsidRPr="003B16BC" w:rsidTr="003261BE">
        <w:tc>
          <w:tcPr>
            <w:tcW w:w="10207" w:type="dxa"/>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3261BE">
            <w:pPr>
              <w:ind w:left="406" w:hanging="406"/>
              <w:jc w:val="center"/>
              <w:rPr>
                <w:sz w:val="24"/>
                <w:szCs w:val="24"/>
              </w:rPr>
            </w:pPr>
            <w:r w:rsidRPr="003B16BC">
              <w:rPr>
                <w:b/>
                <w:bCs/>
                <w:sz w:val="24"/>
                <w:szCs w:val="24"/>
              </w:rPr>
              <w:t>Сведения о местоположении границ объекта</w:t>
            </w:r>
            <w:hyperlink r:id="rId20" w:anchor="/document/72167790/entry/1555" w:history="1">
              <w:r w:rsidRPr="003B16BC">
                <w:rPr>
                  <w:rStyle w:val="af"/>
                  <w:b/>
                  <w:bCs/>
                  <w:color w:val="auto"/>
                  <w:sz w:val="24"/>
                  <w:szCs w:val="24"/>
                  <w:vertAlign w:val="superscript"/>
                </w:rPr>
                <w:t>5</w:t>
              </w:r>
            </w:hyperlink>
          </w:p>
        </w:tc>
      </w:tr>
      <w:tr w:rsidR="003261BE" w:rsidRPr="003B16BC" w:rsidTr="003261BE">
        <w:tc>
          <w:tcPr>
            <w:tcW w:w="10207" w:type="dxa"/>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 Система координат МСК-59_____________________________</w:t>
            </w:r>
          </w:p>
        </w:tc>
      </w:tr>
      <w:tr w:rsidR="003261BE" w:rsidRPr="003B16BC" w:rsidTr="003261BE">
        <w:tc>
          <w:tcPr>
            <w:tcW w:w="10207" w:type="dxa"/>
            <w:gridSpan w:val="6"/>
            <w:tcBorders>
              <w:top w:val="single" w:sz="4" w:space="0" w:color="auto"/>
              <w:left w:val="single" w:sz="4" w:space="0" w:color="auto"/>
              <w:bottom w:val="single" w:sz="4" w:space="0" w:color="auto"/>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 Сведения о характерных точках границ объекта</w:t>
            </w:r>
          </w:p>
        </w:tc>
      </w:tr>
      <w:tr w:rsidR="003261BE" w:rsidRPr="003B16BC" w:rsidTr="003261BE">
        <w:tc>
          <w:tcPr>
            <w:tcW w:w="1814" w:type="dxa"/>
            <w:vMerge w:val="restart"/>
            <w:tcBorders>
              <w:top w:val="single" w:sz="4" w:space="0" w:color="auto"/>
              <w:left w:val="single" w:sz="6" w:space="0" w:color="000000"/>
              <w:bottom w:val="nil"/>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Обозначение характерных точек границ</w:t>
            </w:r>
          </w:p>
        </w:tc>
        <w:tc>
          <w:tcPr>
            <w:tcW w:w="2491" w:type="dxa"/>
            <w:gridSpan w:val="2"/>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Координаты, м</w:t>
            </w:r>
          </w:p>
        </w:tc>
        <w:tc>
          <w:tcPr>
            <w:tcW w:w="2216" w:type="dxa"/>
            <w:vMerge w:val="restar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Метод определения координат характерной точки </w:t>
            </w:r>
            <w:hyperlink r:id="rId21" w:anchor="/document/72167790/entry/1666" w:history="1">
              <w:r w:rsidRPr="003B16BC">
                <w:rPr>
                  <w:rStyle w:val="af"/>
                  <w:color w:val="auto"/>
                  <w:sz w:val="24"/>
                  <w:szCs w:val="24"/>
                  <w:vertAlign w:val="superscript"/>
                </w:rPr>
                <w:t>6</w:t>
              </w:r>
            </w:hyperlink>
          </w:p>
        </w:tc>
        <w:tc>
          <w:tcPr>
            <w:tcW w:w="1843" w:type="dxa"/>
            <w:vMerge w:val="restart"/>
            <w:tcBorders>
              <w:top w:val="single" w:sz="4" w:space="0" w:color="auto"/>
              <w:left w:val="single" w:sz="6" w:space="0" w:color="000000"/>
              <w:bottom w:val="nil"/>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 xml:space="preserve">Средняя </w:t>
            </w:r>
            <w:proofErr w:type="spellStart"/>
            <w:r w:rsidRPr="003B16BC">
              <w:rPr>
                <w:sz w:val="24"/>
                <w:szCs w:val="24"/>
              </w:rPr>
              <w:t>квадратическая</w:t>
            </w:r>
            <w:proofErr w:type="spellEnd"/>
            <w:r w:rsidRPr="003B16BC">
              <w:rPr>
                <w:sz w:val="24"/>
                <w:szCs w:val="24"/>
              </w:rPr>
              <w:t xml:space="preserve"> погрешность положения характерной точки (</w:t>
            </w:r>
            <w:proofErr w:type="spellStart"/>
            <w:r w:rsidRPr="003B16BC">
              <w:rPr>
                <w:sz w:val="24"/>
                <w:szCs w:val="24"/>
              </w:rPr>
              <w:t>Mt</w:t>
            </w:r>
            <w:proofErr w:type="spellEnd"/>
            <w:r w:rsidRPr="003B16BC">
              <w:rPr>
                <w:sz w:val="24"/>
                <w:szCs w:val="24"/>
              </w:rPr>
              <w:t>), м</w:t>
            </w:r>
          </w:p>
        </w:tc>
        <w:tc>
          <w:tcPr>
            <w:tcW w:w="1843" w:type="dxa"/>
            <w:vMerge w:val="restart"/>
            <w:tcBorders>
              <w:top w:val="single" w:sz="6" w:space="0" w:color="000000"/>
              <w:left w:val="single" w:sz="6" w:space="0" w:color="000000"/>
              <w:bottom w:val="nil"/>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Описание обозначения точки на местности (при наличии)</w:t>
            </w:r>
            <w:hyperlink r:id="rId22" w:anchor="/document/72167790/entry/1777" w:history="1">
              <w:r w:rsidRPr="003B16BC">
                <w:rPr>
                  <w:rStyle w:val="af"/>
                  <w:color w:val="auto"/>
                  <w:sz w:val="24"/>
                  <w:szCs w:val="24"/>
                  <w:vertAlign w:val="superscript"/>
                </w:rPr>
                <w:t>7</w:t>
              </w:r>
            </w:hyperlink>
          </w:p>
        </w:tc>
      </w:tr>
      <w:tr w:rsidR="003261BE" w:rsidRPr="003B16BC" w:rsidTr="003261BE">
        <w:tc>
          <w:tcPr>
            <w:tcW w:w="1814" w:type="dxa"/>
            <w:vMerge/>
            <w:tcBorders>
              <w:top w:val="single" w:sz="4" w:space="0" w:color="auto"/>
              <w:left w:val="single" w:sz="6" w:space="0" w:color="000000"/>
              <w:bottom w:val="nil"/>
              <w:right w:val="single" w:sz="6" w:space="0" w:color="000000"/>
            </w:tcBorders>
            <w:shd w:val="clear" w:color="auto" w:fill="FFFFFF"/>
            <w:vAlign w:val="center"/>
            <w:hideMark/>
          </w:tcPr>
          <w:p w:rsidR="003261BE" w:rsidRPr="003B16BC" w:rsidRDefault="003261BE" w:rsidP="00ED4F79">
            <w:pPr>
              <w:jc w:val="center"/>
              <w:rPr>
                <w:sz w:val="24"/>
                <w:szCs w:val="24"/>
              </w:rPr>
            </w:pP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X</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Y</w:t>
            </w:r>
          </w:p>
        </w:tc>
        <w:tc>
          <w:tcPr>
            <w:tcW w:w="0" w:type="auto"/>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rsidR="003261BE" w:rsidRPr="003B16BC" w:rsidRDefault="003261BE" w:rsidP="00ED4F79">
            <w:pPr>
              <w:jc w:val="center"/>
              <w:rPr>
                <w:sz w:val="24"/>
                <w:szCs w:val="24"/>
              </w:rPr>
            </w:pPr>
          </w:p>
        </w:tc>
        <w:tc>
          <w:tcPr>
            <w:tcW w:w="0" w:type="auto"/>
            <w:vMerge/>
            <w:tcBorders>
              <w:top w:val="single" w:sz="4" w:space="0" w:color="auto"/>
              <w:left w:val="single" w:sz="6" w:space="0" w:color="000000"/>
              <w:bottom w:val="nil"/>
              <w:right w:val="single" w:sz="6" w:space="0" w:color="000000"/>
            </w:tcBorders>
            <w:shd w:val="clear" w:color="auto" w:fill="FFFFFF"/>
            <w:vAlign w:val="center"/>
            <w:hideMark/>
          </w:tcPr>
          <w:p w:rsidR="003261BE" w:rsidRPr="003B16BC" w:rsidRDefault="003261BE" w:rsidP="00ED4F79">
            <w:pPr>
              <w:jc w:val="center"/>
              <w:rPr>
                <w:sz w:val="24"/>
                <w:szCs w:val="24"/>
              </w:rPr>
            </w:pPr>
          </w:p>
        </w:tc>
        <w:tc>
          <w:tcPr>
            <w:tcW w:w="1843" w:type="dxa"/>
            <w:vMerge/>
            <w:tcBorders>
              <w:top w:val="single" w:sz="6" w:space="0" w:color="000000"/>
              <w:left w:val="single" w:sz="6" w:space="0" w:color="000000"/>
              <w:bottom w:val="nil"/>
              <w:right w:val="single" w:sz="6" w:space="0" w:color="000000"/>
            </w:tcBorders>
            <w:shd w:val="clear" w:color="auto" w:fill="FFFFFF"/>
            <w:vAlign w:val="center"/>
            <w:hideMark/>
          </w:tcPr>
          <w:p w:rsidR="003261BE" w:rsidRPr="003B16BC" w:rsidRDefault="003261BE" w:rsidP="00ED4F79">
            <w:pPr>
              <w:jc w:val="center"/>
              <w:rPr>
                <w:sz w:val="24"/>
                <w:szCs w:val="24"/>
              </w:rPr>
            </w:pP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508657.20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2232894.70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508611.79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2233001.88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508586.39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2232983.33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508489.64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2232908.41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508407.08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2232848.75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508347.20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2232823.39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508317.15</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2232821.33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508232.27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2232833.15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508185.57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2232805.77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508182.42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2232803.52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508166.80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2232789.94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508165.38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2232780.30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508162.16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2232771.02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508151.77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2232760.34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508142.28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2232754.26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508129.38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2232745.97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lastRenderedPageBreak/>
              <w:t>17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508115.53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2232746.29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508114.75</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2232754.61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508119.92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2232766.91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508140.43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2232797.97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508147.27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2232807.24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508150.05</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2232812.03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508152.35</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2232815.40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508157.48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2232821.77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508183.28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2232851.02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508191.48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2232873.17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508188.64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2232880.35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508185.96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2232887.11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508182.28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2232896.41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508171.62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2232901.33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508146.45</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2232907.47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508139.03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2232909.28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508120.39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2232912.76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508111.53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2232914.41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508063.23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2232928.43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508059.97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2232931.45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508004.49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2232982.74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507995.20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2232991.33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507945.90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2233036.93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507911.83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2233068.43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507853.78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2233122.12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507852.85</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2233122.98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507852.02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2233123.74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507846.28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2233122.29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507810.12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2233113.14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507755.63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2233107.02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507755.17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2233117.05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507739.83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2233149.62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507726.69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2233142.71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507714.22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2233134.67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507702.41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2233125.48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507691.46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2233115.26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507684.29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2233107.94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507680.53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2233108.36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507644.59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2233107.68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507568.23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2233099.02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507488.08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2233089.93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507487.70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2233087.97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507482.76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2233090.57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507479.90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2233092.08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507472.62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2233098.16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lastRenderedPageBreak/>
              <w:t>62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507465.28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2233102.31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507459.81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2233108.97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507458.30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2233110.82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507455.68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2233114.01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507453.38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2233119.64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507450.66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2233130.70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507448.16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2233138.43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507419.95</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2233137.21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70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507403.35</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2233136.50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71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507290.61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2233147.40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72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507224.51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2233152.18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73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507110.29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2233159.19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74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507106.52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2233144.55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75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507102.40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2233105.06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76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507098.99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2233065.27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77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507103.74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2233060.82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78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507352.16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2233078.90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79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507431.97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2233025.44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80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507463.90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2233005.30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81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507503.88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2232983.03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82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507530.04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2232932.37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83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507533.81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2232924.97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84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507532.05</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2232888.12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85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507553.56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2232861.28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86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507586.80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2232857.15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87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507623.45</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2232844.83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88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507643.56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2232794.50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89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507705.83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2232766.11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90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507742.21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2232751.42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91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507761.58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2232712.10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92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507765.32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2232671.68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93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507779.73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2232654.47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94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507782.97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2232624.58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95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507784.86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2232613.51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96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507788.21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2232605.16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97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507792.17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2232599.72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98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507799.91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2232595.21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99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507807.83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2232593.47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100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507840.39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2232591.16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101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507852.08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2232587.83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102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507857.29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2232585.95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103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507878.97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2232612.84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104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507895.31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2232626.43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105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507903.77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2232633.47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106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507912.93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2232641.08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lastRenderedPageBreak/>
              <w:t>107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507915.70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2232643.38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108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507933.82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2232658.44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109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507953.79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2232675.04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110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507966.22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2232685.37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111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507976.00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2232694.46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112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507982.52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2232700.52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113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507993.48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2232710.70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114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508001.37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2232718.03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115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508088.59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2232658.64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116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508104.87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2232673.96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117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508118.98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2232684.90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118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508131.97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2232691.15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119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508152.81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2232682.26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120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508162.88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2232683.18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121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508176.46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2232688.75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122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508190.69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2232696.40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123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508226.83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2232720.42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124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508259.46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2232654.83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125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508496.32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2232767.23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126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508635.18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2232877.95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127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508657.20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2232894.70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510222.92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2234361.81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510170.16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2234336.51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510118.39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2234317.56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510061.33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2234305.33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509972.23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2234297.34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509876.94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2234247.07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509861.38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2234169.81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509796.05</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2234152.97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509703.07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2234161.58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509609.82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2234170.76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509544.51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2234096.06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509470.13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2234010.08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509410.48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2233941.80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509308.62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2233820.88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509312.89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2233850.92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509315.73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2233870.92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509264.58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2233860.53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509260.62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2233817.60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509212.93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2233805.66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509205.00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2233773.85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509178.32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2233772.73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509174.48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2233772.57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509174.98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2233750.66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509175.14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2233743.97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lastRenderedPageBreak/>
              <w:t>25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509150.31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2233744.17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509150.62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2233741.94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509151.47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2233732.79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509155.39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2233713.82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509156.18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2233696.27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509164.02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2233686.26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509177.39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2233662.59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509194.91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2233641.12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509216.48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2233622.00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509264.50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2233584.81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509311.77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2233548.52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509358.80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2233512.45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509405.47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2233476.83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509429.47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2233461.26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509454.66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2233449.09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509461.59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2233447.08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509562.59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2233451.67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509592.56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2233457.29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509621.43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2233459.11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509630.09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2233457.70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509644.48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2233457.35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509684.59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2233458.28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509694.40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2233458.51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509707.09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2233458.80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509733.92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2233459.18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509754.36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2233459.47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509754.36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2233460.92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509756.02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2233460.90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509756.02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2233459.49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509814.83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2233460.32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509814.83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2233461.21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509816.57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2233461.18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509816.65</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2233460.34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509911.91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2233461.68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509953.73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2233462.27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510062.29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2233463.80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510115.38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2233464.55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510186.52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2233649.64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510200.13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2233685.05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510212.55</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2233717.36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510222.83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2233768.37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510232.30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2233815.36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510233.28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2233820.22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510254.19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2233869.74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510276.76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2233923.18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lastRenderedPageBreak/>
              <w:t>70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510279.79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2233999.79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71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510282.84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2234076.88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72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510285.80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2234151.68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73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510288.84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2234228.50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74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510266.39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2234273.90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75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510243.62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2234319.95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76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510222.92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2234361.81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508132.62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2235033.98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508131.44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2235030.21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508136.63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2235021.83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508110.42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2234989.90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508087.26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2234966.93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508080.42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2234960.15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508059.56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2234940.64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508040.10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2234923.56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508028.91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2234913.89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508012.91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2234907.13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508013.95</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2234901.66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508014.22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2234900.15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508011.84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2234888.94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508015.14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2234872.11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508021.72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2234859.81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508033.71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2234847.31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508033.71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2234847.30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508071.07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2234805.27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508080.00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2234795.06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508053.79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2234759.77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508031.19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2234732.64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508008.00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2234715.11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508001.38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2234709.50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507991.17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2234706.19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507984.03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2234705.94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507970.77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2234705.67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507975.36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2234584.57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507821.82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2234582.99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507654.42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2234550.60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507654.12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2234546.37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507649.42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2234532.02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507647.67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2234526.66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507641.95</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2234509.20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507567.29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2234492.35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507490.69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2234475.06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507411.19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2234457.11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507387.17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2234447.47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38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507383.45</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2234445.98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lastRenderedPageBreak/>
              <w:t>39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507355.32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2234434.73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507335.50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2234426.79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507315.16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2234418.63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507298.72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2234412.05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507291.45</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2234419.15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507283.14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2234427.27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507263.18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2234446.79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506979.60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2234309.15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507031.04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2234106.29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507065.27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2234016.98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507029.01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2234007.09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507129.14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2233803.48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507142.80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2233772.22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507142.57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2233747.04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507139.05</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2233731.35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507132.04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2233703.58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506985.90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2233642.98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506903.48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2233607.13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506864.07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2233567.29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506922.16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2233510.23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506971.82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2233560.57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506973.83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2233562.77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506971.74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2233575.89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506975.96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2233594.53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506961.07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2233613.19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506993.83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2233630.88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507133.90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2233686.16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507162.61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2233661.78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507179.76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2233612.02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507203.34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2233606.36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507214.69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2233603.56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70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507258.84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2233587.86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71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507272.98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2233581.17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72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507283.56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2233574.33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73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507293.98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2233563.29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74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507299.58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2233554.88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75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507302.53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2233547.73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76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507303.01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2233542.29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77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507303.94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2233536.07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78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507305.34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2233527.67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79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507304.72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2233520.99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80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507302.24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2233514.15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81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507298.52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2233508.86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82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507292.46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2233503.11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83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507276.15</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2233487.56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lastRenderedPageBreak/>
              <w:t>84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507273.20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2233481.81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85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507263.28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2233455.57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86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507261.09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2233449.77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87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507260.36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2233446.16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88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507260.22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2233441.88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89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507260.66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2233436.90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90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507262.22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2233432.19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91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507264.22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2233426.34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92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507270.36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2233414.22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93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507275.65</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2233405.70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94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507278.63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2233400.90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95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507281.78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2233395.83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96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507285.34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2233389.56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97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507287.48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2233383.42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98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507288.34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2233378.00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99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507288.63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2233363.46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100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507288.78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2233344.64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101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507287.38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2233313.56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102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507286.66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2233308.00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103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507282.11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2233288.46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104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507280.84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2233278.06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105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507279.71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2233254.38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106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507288.68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2233239.75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107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507294.66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2233232.65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108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507299.90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2233228.16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109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507305.69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2233225.73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110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507315.22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2233223.67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111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507322.88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2233221.62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112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507361.54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2233219.19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113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507369.39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2233218.81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114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507372.38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2233217.31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115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507381.34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2233209.65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116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507386.95</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2233205.73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117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507390.93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2233197.36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118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507473.77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2233192.73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119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507558.95</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2233197.37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120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507607.61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2233200.01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121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507658.46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2233202.77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122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507700.78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2233205.07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123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507706.87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2233205.67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124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507781.81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2233213.12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125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507791.16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2233214.33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126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507801.96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2233215.76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127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507991.09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2233240.21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128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508000.14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2233241.49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lastRenderedPageBreak/>
              <w:t>129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508027.90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2233245.40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130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508032.66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2233246.07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131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508148.69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2233262.70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132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508192.13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2233267.97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133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508293.63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2233280.39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134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508393.47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2233297.00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135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508435.79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2233304.04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136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508501.31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2233309.16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137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508469.97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2233353.76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138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508456.04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2233404.34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139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508494.95</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2233458.38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140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508508.10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2233476.64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141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508530.82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2233508.20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142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508539.02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2233526.20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143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508554.88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2233540.13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144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508588.58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2233590.96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145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508619.73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2233600.21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146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508612.64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2233642.42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147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508616.10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2233647.27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148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508646.12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2233654.12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149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508659.38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2233657.13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150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508662.89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2233657.92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151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508705.87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2233674.15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152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508725.64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2233681.61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153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508761.80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2233695.27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154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508793.68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2233707.31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155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508825.63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2233719.37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156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508831.96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2233721.76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157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508839.06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2233724.12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158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508863.18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2233732.17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159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508888.55</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2233733.00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160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508912.68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2233733.79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161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508930.33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2233734.36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162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508963.18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2233882.36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163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508947.19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2233891.24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164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508929.05</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2233917.50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165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508922.31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2233920.65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166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508912.59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2233938.86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167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508909.22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2233944.26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168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508909.02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2233944.71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169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508900.78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2233961.62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170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508897.86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2233970.16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171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508896.80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2233973.73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172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508892.04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2233985.97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173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508888.56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2234000.54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lastRenderedPageBreak/>
              <w:t>174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508886.22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2234005.83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175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508881.34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2234014.56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176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508874.79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2234026.24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177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508873.51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2234028.53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178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508867.90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2234038.26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179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508867.70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2234038.55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180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508862.56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2234046.14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181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508859.83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2234050.87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182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508859.66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2234051.15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183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508850.17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2234061.82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184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508844.43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2234069.79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185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508841.20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2234073.53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186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508840.12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2234074.78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187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508831.64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2234085.99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188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508831.54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2234086.13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189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508820.36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2234098.75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190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508813.77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2234103.31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191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508807.31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2234107.62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192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508765.87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2234135.29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193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508761.50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2234150.34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194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508755.27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2234163.88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195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508754.99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2234164.77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196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508735.53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2234207.61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197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508731.58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2234218.53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198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508730.58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2234218.50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199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508722.76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2234218.30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200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508709.40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2234221.17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201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508705.44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2234227.38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202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508668.59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2234284.86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203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508642.64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2234312.97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204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508619.53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2234337.89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205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508617.20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2234341.74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206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508613.23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2234339.24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207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508605.16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2234333.84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208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508593.06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2234329.83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209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508591.51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2234329.26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210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508585.55</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2234327.35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211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508579.22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2234345.13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212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508560.57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2234379.89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213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508556.87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2234410.64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214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508559.09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2234414.63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215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508561.49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2234420.17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216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508564.59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2234425.07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217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508571.66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2234434.72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218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508622.00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2234454.21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lastRenderedPageBreak/>
              <w:t>219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508634.45</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2234458.73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508645.44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2234464.76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508647.06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2234465.65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508664.14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2234479.12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508685.56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2234500.50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508706.09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2234528.12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508721.59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2234550.25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508742.18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2234581.97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508759.77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2234602.54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508764.02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2234608.48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508771.38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2234615.15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230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508769.21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2234616.60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231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508778.31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2234640.59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232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508784.93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2234658.10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233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508790.88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2234658.42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234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508796.37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2234660.01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235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508803.68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2234662.16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236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508806.26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2234662.91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237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508832.49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2234670.52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238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508839.89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2234672.65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239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508849.17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2234677.55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240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508874.49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2234670.77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241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508876.12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2234670.33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242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508892.54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2234665.92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243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508914.19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2234651.89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244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508914.71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2234651.55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245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508925.22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2234630.97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246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508928.36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2234620.56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247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508929.91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2234614.44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248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508946.43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2234616.69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249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508991.81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2234648.61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250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508983.36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2234668.75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251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508975.87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2234746.34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252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508963.49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2234845.41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253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508958.21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2234881.63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254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508896.59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2234798.60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255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508898.54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2234830.28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256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508898.59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2234861.97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257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508883.41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2234896.84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258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508851.11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2234919.01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259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508830.86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2234949.44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260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508814.62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2234995.74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261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508132.62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2235033.98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510061.88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2233404.29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510052.07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2233365.10</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lastRenderedPageBreak/>
              <w:t>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510039.23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2233313.93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510039.07</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2233313.31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510037.14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2233305.64</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510012.72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2233236.08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510007.83</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2233223.23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509990.50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2233196.86</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510022.39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2233165.43</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510047.80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2233165.22</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510164.74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2233161.97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12</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510214.66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2233161.18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13</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510208.81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2233183.57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14</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510200.08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2233276.18</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15</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510190.39</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2233371.55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16</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510187.34</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2233399.55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17</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510172.00</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2233400.21</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18</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510146.32</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2233401.17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19</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510106.31</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2233402.65</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20</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510100.36</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2233402.87</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r w:rsidR="003261BE" w:rsidRPr="003B16BC" w:rsidTr="003261BE">
        <w:tc>
          <w:tcPr>
            <w:tcW w:w="18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21</w:t>
            </w: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510061.88</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2233404.29</w:t>
            </w:r>
          </w:p>
        </w:tc>
        <w:tc>
          <w:tcPr>
            <w:tcW w:w="22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картографический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261BE" w:rsidRPr="003B16BC" w:rsidRDefault="003261BE" w:rsidP="00ED4F79">
            <w:pPr>
              <w:jc w:val="center"/>
              <w:rPr>
                <w:sz w:val="24"/>
                <w:szCs w:val="24"/>
              </w:rPr>
            </w:pPr>
            <w:r w:rsidRPr="003B16BC">
              <w:rPr>
                <w:sz w:val="24"/>
                <w:szCs w:val="24"/>
              </w:rPr>
              <w:t>-</w:t>
            </w:r>
          </w:p>
        </w:tc>
      </w:tr>
    </w:tbl>
    <w:p w:rsidR="00CD17CD" w:rsidRPr="003B16BC" w:rsidRDefault="00CD17CD" w:rsidP="00CD17CD">
      <w:pPr>
        <w:jc w:val="center"/>
      </w:pPr>
    </w:p>
    <w:p w:rsidR="00CD17CD" w:rsidRPr="003B16BC" w:rsidRDefault="00CD17CD" w:rsidP="00CD17CD"/>
    <w:p w:rsidR="00706E91" w:rsidRPr="003B16BC" w:rsidRDefault="00706E91" w:rsidP="00CD17CD"/>
    <w:p w:rsidR="00706E91" w:rsidRPr="003B16BC" w:rsidRDefault="00706E91" w:rsidP="00CD17CD"/>
    <w:p w:rsidR="00706E91" w:rsidRPr="003B16BC" w:rsidRDefault="00706E91" w:rsidP="00CD17CD"/>
    <w:p w:rsidR="00706E91" w:rsidRPr="003B16BC" w:rsidRDefault="00706E91" w:rsidP="00CD17CD"/>
    <w:p w:rsidR="00706E91" w:rsidRPr="003B16BC" w:rsidRDefault="00706E91" w:rsidP="00CD17CD"/>
    <w:p w:rsidR="00706E91" w:rsidRPr="003B16BC" w:rsidRDefault="00706E91" w:rsidP="00CD17CD"/>
    <w:p w:rsidR="00706E91" w:rsidRPr="003B16BC" w:rsidRDefault="00706E91" w:rsidP="00CD17CD"/>
    <w:p w:rsidR="00706E91" w:rsidRPr="003B16BC" w:rsidRDefault="00706E91" w:rsidP="00CD17CD"/>
    <w:p w:rsidR="00706E91" w:rsidRPr="003B16BC" w:rsidRDefault="00706E91" w:rsidP="00CD17CD"/>
    <w:p w:rsidR="00706E91" w:rsidRPr="003B16BC" w:rsidRDefault="00706E91" w:rsidP="00CD17CD"/>
    <w:p w:rsidR="00706E91" w:rsidRPr="003B16BC" w:rsidRDefault="00706E91" w:rsidP="00CD17CD"/>
    <w:p w:rsidR="00706E91" w:rsidRPr="003B16BC" w:rsidRDefault="00706E91" w:rsidP="00CD17CD"/>
    <w:p w:rsidR="00706E91" w:rsidRPr="003B16BC" w:rsidRDefault="00706E91" w:rsidP="00CD17CD"/>
    <w:p w:rsidR="00706E91" w:rsidRPr="003B16BC" w:rsidRDefault="00706E91" w:rsidP="00CD17CD"/>
    <w:p w:rsidR="00706E91" w:rsidRPr="003B16BC" w:rsidRDefault="00706E91" w:rsidP="00CD17CD"/>
    <w:p w:rsidR="00706E91" w:rsidRPr="003B16BC" w:rsidRDefault="00706E91" w:rsidP="00CD17CD"/>
    <w:p w:rsidR="00706E91" w:rsidRPr="003B16BC" w:rsidRDefault="00706E91" w:rsidP="00CD17CD"/>
    <w:p w:rsidR="00706E91" w:rsidRPr="003B16BC" w:rsidRDefault="00706E91" w:rsidP="00CD17CD"/>
    <w:p w:rsidR="00706E91" w:rsidRPr="003B16BC" w:rsidRDefault="00706E91" w:rsidP="00CD17CD"/>
    <w:p w:rsidR="00706E91" w:rsidRPr="003B16BC" w:rsidRDefault="00706E91" w:rsidP="00CD17CD"/>
    <w:p w:rsidR="00706E91" w:rsidRPr="003B16BC" w:rsidRDefault="00706E91" w:rsidP="00CD17CD"/>
    <w:p w:rsidR="00706E91" w:rsidRPr="003B16BC" w:rsidRDefault="00706E91" w:rsidP="00CD17CD"/>
    <w:p w:rsidR="00706E91" w:rsidRPr="003B16BC" w:rsidRDefault="00706E91" w:rsidP="00CD17CD"/>
    <w:p w:rsidR="00706E91" w:rsidRPr="003B16BC" w:rsidRDefault="00706E91" w:rsidP="00CD17CD"/>
    <w:p w:rsidR="00706E91" w:rsidRPr="003B16BC" w:rsidRDefault="003F4547" w:rsidP="00CD17CD">
      <w:r w:rsidRPr="003B16BC">
        <w:rPr>
          <w:noProof/>
        </w:rPr>
        <w:lastRenderedPageBreak/>
        <w:drawing>
          <wp:inline distT="0" distB="0" distL="0" distR="0" wp14:anchorId="60C472F3" wp14:editId="6B7ABB14">
            <wp:extent cx="6253586" cy="8870867"/>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65491" cy="8887755"/>
                    </a:xfrm>
                    <a:prstGeom prst="rect">
                      <a:avLst/>
                    </a:prstGeom>
                  </pic:spPr>
                </pic:pic>
              </a:graphicData>
            </a:graphic>
          </wp:inline>
        </w:drawing>
      </w:r>
    </w:p>
    <w:p w:rsidR="00CD17CD" w:rsidRPr="003B16BC" w:rsidRDefault="00CD17CD" w:rsidP="00CD17CD"/>
    <w:p w:rsidR="00CD17CD" w:rsidRPr="003B16BC" w:rsidRDefault="00CD17CD" w:rsidP="009C53B1">
      <w:pPr>
        <w:widowControl w:val="0"/>
        <w:autoSpaceDE w:val="0"/>
        <w:autoSpaceDN w:val="0"/>
        <w:ind w:firstLine="709"/>
        <w:jc w:val="center"/>
        <w:rPr>
          <w:szCs w:val="28"/>
        </w:rPr>
        <w:sectPr w:rsidR="00CD17CD" w:rsidRPr="003B16BC" w:rsidSect="009E4F7B">
          <w:pgSz w:w="11906" w:h="16838"/>
          <w:pgMar w:top="1134" w:right="567" w:bottom="1134" w:left="1418" w:header="709" w:footer="527" w:gutter="0"/>
          <w:cols w:space="708"/>
          <w:titlePg/>
          <w:docGrid w:linePitch="381"/>
        </w:sectPr>
      </w:pPr>
    </w:p>
    <w:p w:rsidR="00CD17CD" w:rsidRPr="003B16BC" w:rsidRDefault="00CD17CD" w:rsidP="00623902">
      <w:pPr>
        <w:widowControl w:val="0"/>
        <w:autoSpaceDE w:val="0"/>
        <w:autoSpaceDN w:val="0"/>
        <w:ind w:firstLine="5670"/>
        <w:rPr>
          <w:szCs w:val="28"/>
        </w:rPr>
      </w:pPr>
      <w:r w:rsidRPr="003B16BC">
        <w:rPr>
          <w:szCs w:val="28"/>
        </w:rPr>
        <w:lastRenderedPageBreak/>
        <w:t xml:space="preserve">Приложение </w:t>
      </w:r>
      <w:r w:rsidR="009E4F7B" w:rsidRPr="003B16BC">
        <w:rPr>
          <w:szCs w:val="28"/>
        </w:rPr>
        <w:t>9</w:t>
      </w:r>
    </w:p>
    <w:p w:rsidR="00CD17CD" w:rsidRPr="003B16BC" w:rsidRDefault="00CD17CD" w:rsidP="00623902">
      <w:pPr>
        <w:widowControl w:val="0"/>
        <w:autoSpaceDE w:val="0"/>
        <w:autoSpaceDN w:val="0"/>
        <w:ind w:firstLine="5670"/>
        <w:rPr>
          <w:szCs w:val="28"/>
        </w:rPr>
      </w:pPr>
      <w:r w:rsidRPr="003B16BC">
        <w:rPr>
          <w:szCs w:val="28"/>
        </w:rPr>
        <w:t>к решению Думы</w:t>
      </w:r>
    </w:p>
    <w:p w:rsidR="00CD17CD" w:rsidRPr="003B16BC" w:rsidRDefault="00CD17CD" w:rsidP="00623902">
      <w:pPr>
        <w:widowControl w:val="0"/>
        <w:autoSpaceDE w:val="0"/>
        <w:autoSpaceDN w:val="0"/>
        <w:ind w:firstLine="5670"/>
        <w:rPr>
          <w:szCs w:val="28"/>
        </w:rPr>
      </w:pPr>
      <w:r w:rsidRPr="003B16BC">
        <w:rPr>
          <w:szCs w:val="28"/>
        </w:rPr>
        <w:t xml:space="preserve">Пермского муниципального округа </w:t>
      </w:r>
    </w:p>
    <w:p w:rsidR="00CD17CD" w:rsidRPr="003B16BC" w:rsidRDefault="00623902" w:rsidP="00623902">
      <w:pPr>
        <w:widowControl w:val="0"/>
        <w:autoSpaceDE w:val="0"/>
        <w:autoSpaceDN w:val="0"/>
        <w:ind w:firstLine="5670"/>
        <w:rPr>
          <w:szCs w:val="28"/>
        </w:rPr>
      </w:pPr>
      <w:r>
        <w:t>о</w:t>
      </w:r>
      <w:r w:rsidRPr="003B16BC">
        <w:t>т</w:t>
      </w:r>
      <w:r>
        <w:t xml:space="preserve"> 23.03.2023 </w:t>
      </w:r>
      <w:r w:rsidRPr="003B16BC">
        <w:t xml:space="preserve">№ </w:t>
      </w:r>
      <w:r>
        <w:t>150</w:t>
      </w:r>
    </w:p>
    <w:p w:rsidR="00CD17CD" w:rsidRDefault="00CD17CD" w:rsidP="00623902">
      <w:pPr>
        <w:tabs>
          <w:tab w:val="right" w:pos="9923"/>
        </w:tabs>
        <w:ind w:firstLine="709"/>
        <w:rPr>
          <w:szCs w:val="28"/>
        </w:rPr>
      </w:pPr>
    </w:p>
    <w:p w:rsidR="00623902" w:rsidRPr="003B16BC" w:rsidRDefault="00623902" w:rsidP="00623902">
      <w:pPr>
        <w:tabs>
          <w:tab w:val="right" w:pos="9923"/>
        </w:tabs>
        <w:ind w:firstLine="709"/>
        <w:rPr>
          <w:szCs w:val="28"/>
        </w:rPr>
      </w:pPr>
    </w:p>
    <w:p w:rsidR="0053438C" w:rsidRDefault="00CD17CD" w:rsidP="00623902">
      <w:pPr>
        <w:tabs>
          <w:tab w:val="right" w:pos="9923"/>
        </w:tabs>
        <w:ind w:firstLine="709"/>
        <w:jc w:val="center"/>
        <w:rPr>
          <w:b/>
          <w:szCs w:val="28"/>
        </w:rPr>
      </w:pPr>
      <w:r w:rsidRPr="003B16BC">
        <w:rPr>
          <w:b/>
          <w:szCs w:val="28"/>
        </w:rPr>
        <w:t>ИЗМЕНЕНИЯ,</w:t>
      </w:r>
    </w:p>
    <w:p w:rsidR="00061E40" w:rsidRDefault="00061E40" w:rsidP="00623902">
      <w:pPr>
        <w:tabs>
          <w:tab w:val="right" w:pos="9923"/>
        </w:tabs>
        <w:ind w:firstLine="709"/>
        <w:jc w:val="center"/>
        <w:rPr>
          <w:b/>
          <w:szCs w:val="28"/>
        </w:rPr>
      </w:pPr>
      <w:r>
        <w:rPr>
          <w:b/>
          <w:szCs w:val="28"/>
        </w:rPr>
        <w:t xml:space="preserve">которые вносятся в материалы по обоснованию </w:t>
      </w:r>
      <w:bookmarkStart w:id="3" w:name="_Toc66798199"/>
      <w:bookmarkStart w:id="4" w:name="_Toc66805422"/>
      <w:r w:rsidRPr="00061E40">
        <w:rPr>
          <w:b/>
          <w:szCs w:val="28"/>
        </w:rPr>
        <w:t>генерального плана муниципального образования «</w:t>
      </w:r>
      <w:proofErr w:type="spellStart"/>
      <w:r w:rsidRPr="00061E40">
        <w:rPr>
          <w:b/>
          <w:szCs w:val="28"/>
        </w:rPr>
        <w:t>Фроловское</w:t>
      </w:r>
      <w:proofErr w:type="spellEnd"/>
      <w:r w:rsidRPr="00061E40">
        <w:rPr>
          <w:b/>
          <w:szCs w:val="28"/>
        </w:rPr>
        <w:t xml:space="preserve"> сельское поселение» Пермского муниципального района Пермского края, утвержденного решением Совета депутатов </w:t>
      </w:r>
      <w:proofErr w:type="spellStart"/>
      <w:r w:rsidRPr="00061E40">
        <w:rPr>
          <w:b/>
          <w:szCs w:val="28"/>
        </w:rPr>
        <w:t>Фроловского</w:t>
      </w:r>
      <w:proofErr w:type="spellEnd"/>
      <w:r w:rsidRPr="00061E40">
        <w:rPr>
          <w:b/>
          <w:szCs w:val="28"/>
        </w:rPr>
        <w:t xml:space="preserve"> сельского поселения от 30 мая 2013 г. № 296 </w:t>
      </w:r>
    </w:p>
    <w:p w:rsidR="00061E40" w:rsidRDefault="00061E40" w:rsidP="00623902">
      <w:pPr>
        <w:tabs>
          <w:tab w:val="right" w:pos="9923"/>
        </w:tabs>
        <w:ind w:firstLine="709"/>
        <w:rPr>
          <w:b/>
          <w:szCs w:val="28"/>
        </w:rPr>
      </w:pPr>
    </w:p>
    <w:p w:rsidR="008C7D9F" w:rsidRPr="003B16BC" w:rsidRDefault="008C7D9F" w:rsidP="00623902">
      <w:pPr>
        <w:tabs>
          <w:tab w:val="right" w:pos="9923"/>
        </w:tabs>
        <w:ind w:firstLine="709"/>
        <w:rPr>
          <w:szCs w:val="28"/>
        </w:rPr>
      </w:pPr>
      <w:r w:rsidRPr="003B16BC">
        <w:rPr>
          <w:szCs w:val="28"/>
        </w:rPr>
        <w:t>1. Раздел «Введение</w:t>
      </w:r>
      <w:bookmarkEnd w:id="3"/>
      <w:bookmarkEnd w:id="4"/>
      <w:r w:rsidRPr="003B16BC">
        <w:rPr>
          <w:szCs w:val="28"/>
        </w:rPr>
        <w:t>» изложить в следующей редакции:</w:t>
      </w:r>
    </w:p>
    <w:p w:rsidR="008C7D9F" w:rsidRPr="003B16BC" w:rsidRDefault="008C7D9F" w:rsidP="00623902">
      <w:pPr>
        <w:pStyle w:val="enko6"/>
        <w:ind w:firstLine="709"/>
        <w:rPr>
          <w:rFonts w:ascii="Times New Roman" w:hAnsi="Times New Roman"/>
          <w:sz w:val="28"/>
          <w:szCs w:val="28"/>
        </w:rPr>
      </w:pPr>
      <w:r w:rsidRPr="003B16BC">
        <w:rPr>
          <w:rFonts w:ascii="Times New Roman" w:hAnsi="Times New Roman"/>
          <w:sz w:val="28"/>
          <w:szCs w:val="28"/>
          <w:lang w:val="ru-RU"/>
        </w:rPr>
        <w:t>«Г</w:t>
      </w:r>
      <w:proofErr w:type="spellStart"/>
      <w:r w:rsidRPr="003B16BC">
        <w:rPr>
          <w:rFonts w:ascii="Times New Roman" w:hAnsi="Times New Roman"/>
          <w:sz w:val="28"/>
          <w:szCs w:val="28"/>
        </w:rPr>
        <w:t>енеральный</w:t>
      </w:r>
      <w:proofErr w:type="spellEnd"/>
      <w:r w:rsidRPr="003B16BC">
        <w:rPr>
          <w:rFonts w:ascii="Times New Roman" w:hAnsi="Times New Roman"/>
          <w:sz w:val="28"/>
          <w:szCs w:val="28"/>
        </w:rPr>
        <w:t xml:space="preserve"> план </w:t>
      </w:r>
      <w:proofErr w:type="spellStart"/>
      <w:r w:rsidRPr="003B16BC">
        <w:rPr>
          <w:rFonts w:ascii="Times New Roman" w:hAnsi="Times New Roman"/>
          <w:sz w:val="28"/>
          <w:szCs w:val="28"/>
          <w:lang w:val="ru-RU"/>
        </w:rPr>
        <w:t>Фроло</w:t>
      </w:r>
      <w:r w:rsidRPr="003B16BC">
        <w:rPr>
          <w:rFonts w:ascii="Times New Roman" w:hAnsi="Times New Roman"/>
          <w:sz w:val="28"/>
          <w:szCs w:val="28"/>
        </w:rPr>
        <w:t>вского</w:t>
      </w:r>
      <w:proofErr w:type="spellEnd"/>
      <w:r w:rsidRPr="003B16BC">
        <w:rPr>
          <w:rFonts w:ascii="Times New Roman" w:hAnsi="Times New Roman"/>
          <w:sz w:val="28"/>
          <w:szCs w:val="28"/>
        </w:rPr>
        <w:t xml:space="preserve"> сельского поселения (далее – </w:t>
      </w:r>
      <w:r w:rsidRPr="003B16BC">
        <w:rPr>
          <w:rFonts w:ascii="Times New Roman" w:hAnsi="Times New Roman"/>
          <w:sz w:val="28"/>
          <w:szCs w:val="28"/>
          <w:lang w:val="ru-RU"/>
        </w:rPr>
        <w:t>Генеральный план</w:t>
      </w:r>
      <w:r w:rsidRPr="003B16BC">
        <w:rPr>
          <w:rFonts w:ascii="Times New Roman" w:hAnsi="Times New Roman"/>
          <w:sz w:val="28"/>
          <w:szCs w:val="28"/>
        </w:rPr>
        <w:t xml:space="preserve">) разработан отделом стратегического развития МКУ </w:t>
      </w:r>
      <w:r w:rsidRPr="003B16BC">
        <w:rPr>
          <w:rFonts w:ascii="Times New Roman" w:hAnsi="Times New Roman"/>
          <w:sz w:val="28"/>
          <w:szCs w:val="28"/>
          <w:lang w:val="ru-RU"/>
        </w:rPr>
        <w:t xml:space="preserve">«Управление стратегического развития </w:t>
      </w:r>
      <w:r w:rsidRPr="003B16BC">
        <w:rPr>
          <w:rFonts w:ascii="Times New Roman" w:hAnsi="Times New Roman"/>
          <w:sz w:val="28"/>
          <w:szCs w:val="28"/>
        </w:rPr>
        <w:t xml:space="preserve">Пермского </w:t>
      </w:r>
      <w:r w:rsidRPr="003B16BC">
        <w:rPr>
          <w:rFonts w:ascii="Times New Roman" w:hAnsi="Times New Roman"/>
          <w:sz w:val="28"/>
          <w:szCs w:val="28"/>
          <w:lang w:val="ru-RU"/>
        </w:rPr>
        <w:t>округа»</w:t>
      </w:r>
      <w:r w:rsidRPr="003B16BC">
        <w:rPr>
          <w:rFonts w:ascii="Times New Roman" w:hAnsi="Times New Roman"/>
          <w:sz w:val="28"/>
          <w:szCs w:val="28"/>
        </w:rPr>
        <w:t xml:space="preserve">. </w:t>
      </w:r>
      <w:r w:rsidRPr="003B16BC">
        <w:rPr>
          <w:rFonts w:ascii="Times New Roman" w:hAnsi="Times New Roman"/>
          <w:sz w:val="28"/>
          <w:szCs w:val="28"/>
          <w:lang w:val="ru-RU"/>
        </w:rPr>
        <w:t>Генеральный план</w:t>
      </w:r>
      <w:r w:rsidRPr="003B16BC">
        <w:rPr>
          <w:rFonts w:ascii="Times New Roman" w:hAnsi="Times New Roman"/>
          <w:sz w:val="28"/>
          <w:szCs w:val="28"/>
        </w:rPr>
        <w:t xml:space="preserve"> направлен на создание благоприятных условий территориального и социально-экономического развития сельского поселения до 20</w:t>
      </w:r>
      <w:r w:rsidRPr="003B16BC">
        <w:rPr>
          <w:rFonts w:ascii="Times New Roman" w:hAnsi="Times New Roman"/>
          <w:sz w:val="28"/>
          <w:szCs w:val="28"/>
          <w:lang w:val="ru-RU"/>
        </w:rPr>
        <w:t>42</w:t>
      </w:r>
      <w:r w:rsidRPr="003B16BC">
        <w:rPr>
          <w:rFonts w:ascii="Times New Roman" w:hAnsi="Times New Roman"/>
          <w:sz w:val="28"/>
          <w:szCs w:val="28"/>
        </w:rPr>
        <w:t xml:space="preserve"> г.</w:t>
      </w:r>
    </w:p>
    <w:p w:rsidR="008C7D9F" w:rsidRPr="003B16BC" w:rsidRDefault="008C7D9F" w:rsidP="00623902">
      <w:pPr>
        <w:pStyle w:val="enko6"/>
        <w:ind w:firstLine="709"/>
        <w:rPr>
          <w:rFonts w:ascii="Times New Roman" w:hAnsi="Times New Roman"/>
          <w:sz w:val="28"/>
          <w:szCs w:val="28"/>
          <w:lang w:val="ru-RU"/>
        </w:rPr>
      </w:pPr>
      <w:r w:rsidRPr="003B16BC">
        <w:rPr>
          <w:rFonts w:ascii="Times New Roman" w:hAnsi="Times New Roman"/>
          <w:sz w:val="28"/>
          <w:szCs w:val="28"/>
          <w:lang w:val="ru-RU"/>
        </w:rPr>
        <w:t>Первая</w:t>
      </w:r>
      <w:r w:rsidRPr="003B16BC">
        <w:rPr>
          <w:rFonts w:ascii="Times New Roman" w:hAnsi="Times New Roman"/>
          <w:sz w:val="28"/>
          <w:szCs w:val="28"/>
        </w:rPr>
        <w:t xml:space="preserve"> очередь развития территории поселени</w:t>
      </w:r>
      <w:r w:rsidRPr="003B16BC">
        <w:rPr>
          <w:rFonts w:ascii="Times New Roman" w:hAnsi="Times New Roman"/>
          <w:sz w:val="28"/>
          <w:szCs w:val="28"/>
          <w:lang w:val="ru-RU"/>
        </w:rPr>
        <w:t>я</w:t>
      </w:r>
      <w:r w:rsidRPr="003B16BC">
        <w:rPr>
          <w:rFonts w:ascii="Times New Roman" w:hAnsi="Times New Roman"/>
          <w:sz w:val="28"/>
          <w:szCs w:val="28"/>
        </w:rPr>
        <w:t xml:space="preserve"> – 202</w:t>
      </w:r>
      <w:r w:rsidRPr="003B16BC">
        <w:rPr>
          <w:rFonts w:ascii="Times New Roman" w:hAnsi="Times New Roman"/>
          <w:sz w:val="28"/>
          <w:szCs w:val="28"/>
          <w:lang w:val="ru-RU"/>
        </w:rPr>
        <w:t>7</w:t>
      </w:r>
      <w:r w:rsidRPr="003B16BC">
        <w:rPr>
          <w:rFonts w:ascii="Times New Roman" w:hAnsi="Times New Roman"/>
          <w:sz w:val="28"/>
          <w:szCs w:val="28"/>
        </w:rPr>
        <w:t xml:space="preserve"> год</w:t>
      </w:r>
      <w:r w:rsidRPr="003B16BC">
        <w:rPr>
          <w:rFonts w:ascii="Times New Roman" w:hAnsi="Times New Roman"/>
          <w:sz w:val="28"/>
          <w:szCs w:val="28"/>
          <w:lang w:val="ru-RU"/>
        </w:rPr>
        <w:t>;</w:t>
      </w:r>
    </w:p>
    <w:p w:rsidR="008C7D9F" w:rsidRPr="003B16BC" w:rsidRDefault="008C7D9F" w:rsidP="00623902">
      <w:pPr>
        <w:pStyle w:val="enko6"/>
        <w:ind w:firstLine="709"/>
        <w:rPr>
          <w:rFonts w:ascii="Times New Roman" w:hAnsi="Times New Roman"/>
          <w:sz w:val="28"/>
          <w:szCs w:val="28"/>
        </w:rPr>
      </w:pPr>
      <w:r w:rsidRPr="003B16BC">
        <w:rPr>
          <w:rFonts w:ascii="Times New Roman" w:hAnsi="Times New Roman"/>
          <w:sz w:val="28"/>
          <w:szCs w:val="28"/>
          <w:lang w:val="ru-RU"/>
        </w:rPr>
        <w:t>Р</w:t>
      </w:r>
      <w:proofErr w:type="spellStart"/>
      <w:r w:rsidRPr="003B16BC">
        <w:rPr>
          <w:rFonts w:ascii="Times New Roman" w:hAnsi="Times New Roman"/>
          <w:sz w:val="28"/>
          <w:szCs w:val="28"/>
        </w:rPr>
        <w:t>асчетный</w:t>
      </w:r>
      <w:proofErr w:type="spellEnd"/>
      <w:r w:rsidRPr="003B16BC">
        <w:rPr>
          <w:rFonts w:ascii="Times New Roman" w:hAnsi="Times New Roman"/>
          <w:sz w:val="28"/>
          <w:szCs w:val="28"/>
        </w:rPr>
        <w:t xml:space="preserve"> срок – 204</w:t>
      </w:r>
      <w:r w:rsidRPr="003B16BC">
        <w:rPr>
          <w:rFonts w:ascii="Times New Roman" w:hAnsi="Times New Roman"/>
          <w:sz w:val="28"/>
          <w:szCs w:val="28"/>
          <w:lang w:val="ru-RU"/>
        </w:rPr>
        <w:t>2</w:t>
      </w:r>
      <w:r w:rsidRPr="003B16BC">
        <w:rPr>
          <w:rFonts w:ascii="Times New Roman" w:hAnsi="Times New Roman"/>
          <w:sz w:val="28"/>
          <w:szCs w:val="28"/>
        </w:rPr>
        <w:t xml:space="preserve"> год.</w:t>
      </w:r>
    </w:p>
    <w:p w:rsidR="008C7D9F" w:rsidRPr="003B16BC" w:rsidRDefault="008C7D9F" w:rsidP="00623902">
      <w:pPr>
        <w:pStyle w:val="enko6"/>
        <w:ind w:firstLine="709"/>
        <w:rPr>
          <w:rFonts w:ascii="Times New Roman" w:hAnsi="Times New Roman"/>
          <w:sz w:val="28"/>
          <w:szCs w:val="28"/>
        </w:rPr>
      </w:pPr>
      <w:r w:rsidRPr="003B16BC">
        <w:rPr>
          <w:rFonts w:ascii="Times New Roman" w:hAnsi="Times New Roman"/>
          <w:sz w:val="28"/>
          <w:szCs w:val="28"/>
        </w:rPr>
        <w:t xml:space="preserve">При разработке </w:t>
      </w:r>
      <w:r w:rsidRPr="003B16BC">
        <w:rPr>
          <w:rFonts w:ascii="Times New Roman" w:hAnsi="Times New Roman"/>
          <w:sz w:val="28"/>
          <w:szCs w:val="28"/>
          <w:lang w:val="ru-RU"/>
        </w:rPr>
        <w:t>Генерального плана</w:t>
      </w:r>
      <w:r w:rsidRPr="003B16BC">
        <w:rPr>
          <w:rFonts w:ascii="Times New Roman" w:hAnsi="Times New Roman"/>
          <w:sz w:val="28"/>
          <w:szCs w:val="28"/>
        </w:rPr>
        <w:t xml:space="preserve"> были использованы следующие материалы:</w:t>
      </w:r>
    </w:p>
    <w:p w:rsidR="008C7D9F" w:rsidRPr="003B16BC" w:rsidRDefault="008C7D9F" w:rsidP="00623902">
      <w:pPr>
        <w:pStyle w:val="enko6"/>
        <w:ind w:firstLine="709"/>
        <w:rPr>
          <w:rFonts w:ascii="Times New Roman" w:hAnsi="Times New Roman"/>
          <w:sz w:val="28"/>
          <w:szCs w:val="28"/>
        </w:rPr>
      </w:pPr>
      <w:r w:rsidRPr="003B16BC">
        <w:rPr>
          <w:rFonts w:ascii="Times New Roman" w:hAnsi="Times New Roman"/>
          <w:sz w:val="28"/>
          <w:szCs w:val="28"/>
        </w:rPr>
        <w:t>Схем</w:t>
      </w:r>
      <w:r w:rsidRPr="003B16BC">
        <w:rPr>
          <w:rFonts w:ascii="Times New Roman" w:hAnsi="Times New Roman"/>
          <w:sz w:val="28"/>
          <w:szCs w:val="28"/>
          <w:lang w:val="ru-RU"/>
        </w:rPr>
        <w:t>ы</w:t>
      </w:r>
      <w:r w:rsidRPr="003B16BC">
        <w:rPr>
          <w:rFonts w:ascii="Times New Roman" w:hAnsi="Times New Roman"/>
          <w:sz w:val="28"/>
          <w:szCs w:val="28"/>
        </w:rPr>
        <w:t xml:space="preserve"> территориального планирования Российской Федерации в различных областях;</w:t>
      </w:r>
    </w:p>
    <w:p w:rsidR="008C7D9F" w:rsidRPr="003B16BC" w:rsidRDefault="008C7D9F" w:rsidP="00623902">
      <w:pPr>
        <w:pStyle w:val="enko6"/>
        <w:ind w:firstLine="709"/>
        <w:rPr>
          <w:rFonts w:ascii="Times New Roman" w:hAnsi="Times New Roman"/>
          <w:sz w:val="28"/>
          <w:szCs w:val="28"/>
        </w:rPr>
      </w:pPr>
      <w:r w:rsidRPr="003B16BC">
        <w:rPr>
          <w:rFonts w:ascii="Times New Roman" w:hAnsi="Times New Roman"/>
          <w:sz w:val="28"/>
          <w:szCs w:val="28"/>
        </w:rPr>
        <w:t>Схема территориального планирования Пермского края</w:t>
      </w:r>
      <w:r w:rsidRPr="003B16BC">
        <w:rPr>
          <w:rFonts w:ascii="Times New Roman" w:hAnsi="Times New Roman"/>
          <w:sz w:val="28"/>
          <w:szCs w:val="28"/>
          <w:lang w:val="ru-RU"/>
        </w:rPr>
        <w:t xml:space="preserve">, </w:t>
      </w:r>
      <w:r w:rsidRPr="003B16BC">
        <w:rPr>
          <w:rFonts w:ascii="Times New Roman" w:hAnsi="Times New Roman"/>
          <w:sz w:val="28"/>
          <w:szCs w:val="28"/>
        </w:rPr>
        <w:t>утвержденная постановлением Пра</w:t>
      </w:r>
      <w:r w:rsidR="003F4547" w:rsidRPr="003B16BC">
        <w:rPr>
          <w:rFonts w:ascii="Times New Roman" w:hAnsi="Times New Roman"/>
          <w:sz w:val="28"/>
          <w:szCs w:val="28"/>
        </w:rPr>
        <w:t>вительства Пермского края от 27</w:t>
      </w:r>
      <w:r w:rsidR="001F5A80">
        <w:rPr>
          <w:rFonts w:ascii="Times New Roman" w:hAnsi="Times New Roman"/>
          <w:sz w:val="28"/>
          <w:szCs w:val="28"/>
          <w:lang w:val="ru-RU"/>
        </w:rPr>
        <w:t xml:space="preserve"> октября </w:t>
      </w:r>
      <w:r w:rsidRPr="003B16BC">
        <w:rPr>
          <w:rFonts w:ascii="Times New Roman" w:hAnsi="Times New Roman"/>
          <w:sz w:val="28"/>
          <w:szCs w:val="28"/>
        </w:rPr>
        <w:t>2009</w:t>
      </w:r>
      <w:r w:rsidR="001F5A80">
        <w:rPr>
          <w:rFonts w:ascii="Times New Roman" w:hAnsi="Times New Roman"/>
          <w:sz w:val="28"/>
          <w:szCs w:val="28"/>
          <w:lang w:val="ru-RU"/>
        </w:rPr>
        <w:t xml:space="preserve"> г.</w:t>
      </w:r>
      <w:r w:rsidRPr="003B16BC">
        <w:rPr>
          <w:rFonts w:ascii="Times New Roman" w:hAnsi="Times New Roman"/>
          <w:sz w:val="28"/>
          <w:szCs w:val="28"/>
        </w:rPr>
        <w:t xml:space="preserve"> № 780-п»</w:t>
      </w:r>
      <w:r w:rsidRPr="003B16BC">
        <w:rPr>
          <w:rFonts w:ascii="Times New Roman" w:hAnsi="Times New Roman"/>
          <w:sz w:val="28"/>
          <w:szCs w:val="28"/>
          <w:lang w:val="ru-RU"/>
        </w:rPr>
        <w:t xml:space="preserve"> (в редакции постановления Правительства Пермского края от 31</w:t>
      </w:r>
      <w:r w:rsidR="001F5A80">
        <w:rPr>
          <w:rFonts w:ascii="Times New Roman" w:hAnsi="Times New Roman"/>
          <w:sz w:val="28"/>
          <w:szCs w:val="28"/>
          <w:lang w:val="ru-RU"/>
        </w:rPr>
        <w:t xml:space="preserve"> августа </w:t>
      </w:r>
      <w:r w:rsidRPr="003B16BC">
        <w:rPr>
          <w:rFonts w:ascii="Times New Roman" w:hAnsi="Times New Roman"/>
          <w:sz w:val="28"/>
          <w:szCs w:val="28"/>
          <w:lang w:val="ru-RU"/>
        </w:rPr>
        <w:t>2022</w:t>
      </w:r>
      <w:r w:rsidR="001F5A80">
        <w:rPr>
          <w:rFonts w:ascii="Times New Roman" w:hAnsi="Times New Roman"/>
          <w:sz w:val="28"/>
          <w:szCs w:val="28"/>
          <w:lang w:val="ru-RU"/>
        </w:rPr>
        <w:t xml:space="preserve"> г.</w:t>
      </w:r>
      <w:r w:rsidRPr="003B16BC">
        <w:rPr>
          <w:rFonts w:ascii="Times New Roman" w:hAnsi="Times New Roman"/>
          <w:sz w:val="28"/>
          <w:szCs w:val="28"/>
          <w:lang w:val="ru-RU"/>
        </w:rPr>
        <w:t xml:space="preserve"> № 746-п) (далее- СТП ПК);</w:t>
      </w:r>
    </w:p>
    <w:p w:rsidR="008C7D9F" w:rsidRPr="003B16BC" w:rsidRDefault="008C7D9F" w:rsidP="00623902">
      <w:pPr>
        <w:pStyle w:val="enko6"/>
        <w:ind w:firstLine="709"/>
        <w:rPr>
          <w:rFonts w:ascii="Times New Roman" w:hAnsi="Times New Roman"/>
          <w:sz w:val="28"/>
          <w:szCs w:val="28"/>
        </w:rPr>
      </w:pPr>
      <w:r w:rsidRPr="003B16BC">
        <w:rPr>
          <w:rFonts w:ascii="Times New Roman" w:hAnsi="Times New Roman"/>
          <w:sz w:val="28"/>
          <w:szCs w:val="28"/>
        </w:rPr>
        <w:t xml:space="preserve">Схема территориального планирования Пермского муниципального района, утвержденная решением Земского </w:t>
      </w:r>
      <w:r w:rsidR="0053438C">
        <w:rPr>
          <w:rFonts w:ascii="Times New Roman" w:hAnsi="Times New Roman"/>
          <w:sz w:val="28"/>
          <w:szCs w:val="28"/>
          <w:lang w:val="ru-RU"/>
        </w:rPr>
        <w:t>С</w:t>
      </w:r>
      <w:proofErr w:type="spellStart"/>
      <w:r w:rsidRPr="003B16BC">
        <w:rPr>
          <w:rFonts w:ascii="Times New Roman" w:hAnsi="Times New Roman"/>
          <w:sz w:val="28"/>
          <w:szCs w:val="28"/>
        </w:rPr>
        <w:t>обрания</w:t>
      </w:r>
      <w:proofErr w:type="spellEnd"/>
      <w:r w:rsidRPr="003B16BC">
        <w:rPr>
          <w:rFonts w:ascii="Times New Roman" w:hAnsi="Times New Roman"/>
          <w:sz w:val="28"/>
          <w:szCs w:val="28"/>
        </w:rPr>
        <w:t xml:space="preserve"> Пермского муниципального района от 17</w:t>
      </w:r>
      <w:r w:rsidR="001F5A80">
        <w:rPr>
          <w:rFonts w:ascii="Times New Roman" w:hAnsi="Times New Roman"/>
          <w:sz w:val="28"/>
          <w:szCs w:val="28"/>
          <w:lang w:val="ru-RU"/>
        </w:rPr>
        <w:t xml:space="preserve"> декабря </w:t>
      </w:r>
      <w:r w:rsidRPr="003B16BC">
        <w:rPr>
          <w:rFonts w:ascii="Times New Roman" w:hAnsi="Times New Roman"/>
          <w:sz w:val="28"/>
          <w:szCs w:val="28"/>
        </w:rPr>
        <w:t>2010</w:t>
      </w:r>
      <w:r w:rsidR="001F5A80">
        <w:rPr>
          <w:rFonts w:ascii="Times New Roman" w:hAnsi="Times New Roman"/>
          <w:sz w:val="28"/>
          <w:szCs w:val="28"/>
          <w:lang w:val="ru-RU"/>
        </w:rPr>
        <w:t xml:space="preserve"> г.</w:t>
      </w:r>
      <w:r w:rsidRPr="003B16BC">
        <w:rPr>
          <w:rFonts w:ascii="Times New Roman" w:hAnsi="Times New Roman"/>
          <w:sz w:val="28"/>
          <w:szCs w:val="28"/>
        </w:rPr>
        <w:t xml:space="preserve"> № 134</w:t>
      </w:r>
      <w:r w:rsidRPr="003B16BC">
        <w:rPr>
          <w:rFonts w:ascii="Times New Roman" w:hAnsi="Times New Roman"/>
          <w:sz w:val="28"/>
          <w:szCs w:val="28"/>
          <w:lang w:val="ru-RU"/>
        </w:rPr>
        <w:t xml:space="preserve"> (в редакции решения Земского </w:t>
      </w:r>
      <w:r w:rsidR="003F4547" w:rsidRPr="003B16BC">
        <w:rPr>
          <w:rFonts w:ascii="Times New Roman" w:hAnsi="Times New Roman"/>
          <w:sz w:val="28"/>
          <w:szCs w:val="28"/>
          <w:lang w:val="ru-RU"/>
        </w:rPr>
        <w:t>С</w:t>
      </w:r>
      <w:r w:rsidRPr="003B16BC">
        <w:rPr>
          <w:rFonts w:ascii="Times New Roman" w:hAnsi="Times New Roman"/>
          <w:sz w:val="28"/>
          <w:szCs w:val="28"/>
          <w:lang w:val="ru-RU"/>
        </w:rPr>
        <w:t>обрания Пермского муниципального района от 23</w:t>
      </w:r>
      <w:r w:rsidR="001F5A80">
        <w:rPr>
          <w:rFonts w:ascii="Times New Roman" w:hAnsi="Times New Roman"/>
          <w:sz w:val="28"/>
          <w:szCs w:val="28"/>
          <w:lang w:val="ru-RU"/>
        </w:rPr>
        <w:t xml:space="preserve"> декабря </w:t>
      </w:r>
      <w:r w:rsidRPr="003B16BC">
        <w:rPr>
          <w:rFonts w:ascii="Times New Roman" w:hAnsi="Times New Roman"/>
          <w:sz w:val="28"/>
          <w:szCs w:val="28"/>
          <w:lang w:val="ru-RU"/>
        </w:rPr>
        <w:t>2021</w:t>
      </w:r>
      <w:r w:rsidR="001F5A80">
        <w:rPr>
          <w:rFonts w:ascii="Times New Roman" w:hAnsi="Times New Roman"/>
          <w:sz w:val="28"/>
          <w:szCs w:val="28"/>
          <w:lang w:val="ru-RU"/>
        </w:rPr>
        <w:t xml:space="preserve"> г.</w:t>
      </w:r>
      <w:r w:rsidRPr="003B16BC">
        <w:rPr>
          <w:rFonts w:ascii="Times New Roman" w:hAnsi="Times New Roman"/>
          <w:sz w:val="28"/>
          <w:szCs w:val="28"/>
          <w:lang w:val="ru-RU"/>
        </w:rPr>
        <w:t xml:space="preserve"> № 200)</w:t>
      </w:r>
      <w:r w:rsidRPr="003B16BC">
        <w:rPr>
          <w:rFonts w:ascii="Times New Roman" w:hAnsi="Times New Roman"/>
          <w:sz w:val="28"/>
          <w:szCs w:val="28"/>
        </w:rPr>
        <w:t>;</w:t>
      </w:r>
    </w:p>
    <w:p w:rsidR="008C7D9F" w:rsidRPr="003B16BC" w:rsidRDefault="008C7D9F" w:rsidP="00623902">
      <w:pPr>
        <w:pStyle w:val="enko6"/>
        <w:ind w:firstLine="709"/>
        <w:rPr>
          <w:rFonts w:ascii="Times New Roman" w:hAnsi="Times New Roman"/>
          <w:sz w:val="28"/>
          <w:szCs w:val="28"/>
        </w:rPr>
      </w:pPr>
      <w:r w:rsidRPr="003B16BC">
        <w:rPr>
          <w:rFonts w:ascii="Times New Roman" w:hAnsi="Times New Roman"/>
          <w:sz w:val="28"/>
          <w:szCs w:val="28"/>
        </w:rPr>
        <w:t xml:space="preserve">Генеральный план </w:t>
      </w:r>
      <w:proofErr w:type="spellStart"/>
      <w:r w:rsidRPr="003B16BC">
        <w:rPr>
          <w:rFonts w:ascii="Times New Roman" w:hAnsi="Times New Roman"/>
          <w:sz w:val="28"/>
          <w:szCs w:val="28"/>
          <w:lang w:val="ru-RU"/>
        </w:rPr>
        <w:t>Фроло</w:t>
      </w:r>
      <w:r w:rsidRPr="003B16BC">
        <w:rPr>
          <w:rFonts w:ascii="Times New Roman" w:hAnsi="Times New Roman"/>
          <w:sz w:val="28"/>
          <w:szCs w:val="28"/>
        </w:rPr>
        <w:t>вского</w:t>
      </w:r>
      <w:proofErr w:type="spellEnd"/>
      <w:r w:rsidRPr="003B16BC">
        <w:rPr>
          <w:rFonts w:ascii="Times New Roman" w:hAnsi="Times New Roman"/>
          <w:sz w:val="28"/>
          <w:szCs w:val="28"/>
        </w:rPr>
        <w:t xml:space="preserve"> сельского поселения, утвержденный решением Совета Депутатов </w:t>
      </w:r>
      <w:r w:rsidR="00A03E37" w:rsidRPr="00A03E37">
        <w:rPr>
          <w:rFonts w:ascii="Times New Roman" w:hAnsi="Times New Roman"/>
          <w:sz w:val="28"/>
          <w:szCs w:val="28"/>
        </w:rPr>
        <w:t>от 30 мая 2013 г. № 296 (в редакциях решений Земского Собрания Пермского муниципального района Пермского края от 26 февраля 2015 г. № 51, от 27 октября 2016 г. № 170, от 29 марта 2018 г. № 300, от 24 февраля 2022 г. № 207)</w:t>
      </w:r>
      <w:r w:rsidRPr="003B16BC">
        <w:rPr>
          <w:rFonts w:ascii="Times New Roman" w:hAnsi="Times New Roman"/>
          <w:sz w:val="28"/>
          <w:szCs w:val="28"/>
        </w:rPr>
        <w:t>;</w:t>
      </w:r>
    </w:p>
    <w:p w:rsidR="008C7D9F" w:rsidRPr="00A15AF0" w:rsidRDefault="008C7D9F" w:rsidP="00623902">
      <w:pPr>
        <w:pStyle w:val="enko6"/>
        <w:ind w:firstLine="709"/>
        <w:rPr>
          <w:sz w:val="28"/>
          <w:szCs w:val="28"/>
        </w:rPr>
      </w:pPr>
      <w:r w:rsidRPr="00A15AF0">
        <w:rPr>
          <w:rFonts w:ascii="Times New Roman" w:hAnsi="Times New Roman"/>
          <w:sz w:val="28"/>
          <w:szCs w:val="28"/>
        </w:rPr>
        <w:t>Региональные нормативы градостроительного проектирования Пермского края</w:t>
      </w:r>
      <w:r w:rsidR="00A15AF0" w:rsidRPr="00A15AF0">
        <w:rPr>
          <w:rFonts w:ascii="Times New Roman" w:hAnsi="Times New Roman"/>
          <w:sz w:val="28"/>
          <w:szCs w:val="28"/>
        </w:rPr>
        <w:t xml:space="preserve"> «Предельные значения расчетных показателей минимально допустимого уровня обеспеченности дошкольными образовательными организациями и общеобразовательными организациями населения муниципальных образований Пермского края и предельные значения расчетных показателей максимально допустимого уровня территориальной доступности дошкольных образовательных организаций и общеобразовательных организаций для населения муниципальных образований Пермского края»</w:t>
      </w:r>
      <w:r w:rsidRPr="00A15AF0">
        <w:rPr>
          <w:rFonts w:ascii="Times New Roman" w:hAnsi="Times New Roman"/>
          <w:sz w:val="28"/>
          <w:szCs w:val="28"/>
        </w:rPr>
        <w:t xml:space="preserve">, утвержденные постановлением Правительства </w:t>
      </w:r>
      <w:r w:rsidRPr="00A15AF0">
        <w:rPr>
          <w:rFonts w:ascii="Times New Roman" w:hAnsi="Times New Roman"/>
          <w:sz w:val="28"/>
          <w:szCs w:val="28"/>
        </w:rPr>
        <w:lastRenderedPageBreak/>
        <w:t>Пермского края от 17</w:t>
      </w:r>
      <w:r w:rsidR="00A15AF0" w:rsidRPr="00A15AF0">
        <w:rPr>
          <w:rFonts w:ascii="Times New Roman" w:hAnsi="Times New Roman"/>
          <w:sz w:val="28"/>
          <w:szCs w:val="28"/>
        </w:rPr>
        <w:t xml:space="preserve"> августа </w:t>
      </w:r>
      <w:r w:rsidRPr="00A15AF0">
        <w:rPr>
          <w:rFonts w:ascii="Times New Roman" w:hAnsi="Times New Roman"/>
          <w:sz w:val="28"/>
          <w:szCs w:val="28"/>
        </w:rPr>
        <w:t>2018</w:t>
      </w:r>
      <w:r w:rsidR="00A15AF0" w:rsidRPr="00A15AF0">
        <w:rPr>
          <w:rFonts w:ascii="Times New Roman" w:hAnsi="Times New Roman"/>
          <w:sz w:val="28"/>
          <w:szCs w:val="28"/>
        </w:rPr>
        <w:t xml:space="preserve"> г.</w:t>
      </w:r>
      <w:r w:rsidRPr="00A15AF0">
        <w:rPr>
          <w:rFonts w:ascii="Times New Roman" w:hAnsi="Times New Roman"/>
          <w:sz w:val="28"/>
          <w:szCs w:val="28"/>
        </w:rPr>
        <w:t xml:space="preserve"> № 459-п;</w:t>
      </w:r>
    </w:p>
    <w:p w:rsidR="008C7D9F" w:rsidRPr="003B16BC" w:rsidRDefault="008C7D9F" w:rsidP="00623902">
      <w:pPr>
        <w:pStyle w:val="enko6"/>
        <w:ind w:firstLine="709"/>
        <w:rPr>
          <w:rFonts w:ascii="Times New Roman" w:hAnsi="Times New Roman"/>
          <w:sz w:val="28"/>
          <w:szCs w:val="28"/>
        </w:rPr>
      </w:pPr>
      <w:r w:rsidRPr="003B16BC">
        <w:rPr>
          <w:rFonts w:ascii="Times New Roman" w:hAnsi="Times New Roman"/>
          <w:sz w:val="28"/>
          <w:szCs w:val="28"/>
          <w:lang w:val="ru-RU"/>
        </w:rPr>
        <w:t>М</w:t>
      </w:r>
      <w:proofErr w:type="spellStart"/>
      <w:r w:rsidRPr="003B16BC">
        <w:rPr>
          <w:rFonts w:ascii="Times New Roman" w:hAnsi="Times New Roman"/>
          <w:sz w:val="28"/>
          <w:szCs w:val="28"/>
        </w:rPr>
        <w:t>естные</w:t>
      </w:r>
      <w:proofErr w:type="spellEnd"/>
      <w:r w:rsidRPr="003B16BC">
        <w:rPr>
          <w:rFonts w:ascii="Times New Roman" w:hAnsi="Times New Roman"/>
          <w:sz w:val="28"/>
          <w:szCs w:val="28"/>
        </w:rPr>
        <w:t xml:space="preserve"> нормативы градостроительного проектирования Пермского муниципального района Пермского края, утвержденные решением Земского Собрания Пермского муниципального района от 30</w:t>
      </w:r>
      <w:r w:rsidR="007624DD">
        <w:rPr>
          <w:rFonts w:ascii="Times New Roman" w:hAnsi="Times New Roman"/>
          <w:sz w:val="28"/>
          <w:szCs w:val="28"/>
          <w:lang w:val="ru-RU"/>
        </w:rPr>
        <w:t xml:space="preserve"> ноября </w:t>
      </w:r>
      <w:r w:rsidRPr="003B16BC">
        <w:rPr>
          <w:rFonts w:ascii="Times New Roman" w:hAnsi="Times New Roman"/>
          <w:sz w:val="28"/>
          <w:szCs w:val="28"/>
        </w:rPr>
        <w:t>2017</w:t>
      </w:r>
      <w:r w:rsidR="007624DD">
        <w:rPr>
          <w:rFonts w:ascii="Times New Roman" w:hAnsi="Times New Roman"/>
          <w:sz w:val="28"/>
          <w:szCs w:val="28"/>
          <w:lang w:val="ru-RU"/>
        </w:rPr>
        <w:t xml:space="preserve"> г.</w:t>
      </w:r>
      <w:r w:rsidRPr="003B16BC">
        <w:rPr>
          <w:rFonts w:ascii="Times New Roman" w:hAnsi="Times New Roman"/>
          <w:sz w:val="28"/>
          <w:szCs w:val="28"/>
        </w:rPr>
        <w:t xml:space="preserve"> № 275</w:t>
      </w:r>
      <w:r w:rsidR="003F4547" w:rsidRPr="003B16BC">
        <w:rPr>
          <w:rFonts w:ascii="Times New Roman" w:hAnsi="Times New Roman"/>
          <w:sz w:val="28"/>
          <w:szCs w:val="28"/>
        </w:rPr>
        <w:t xml:space="preserve"> (в редакции решения Земского С</w:t>
      </w:r>
      <w:r w:rsidRPr="003B16BC">
        <w:rPr>
          <w:rFonts w:ascii="Times New Roman" w:hAnsi="Times New Roman"/>
          <w:sz w:val="28"/>
          <w:szCs w:val="28"/>
        </w:rPr>
        <w:t>обрания Пермского муниципального района Пермского края от 31</w:t>
      </w:r>
      <w:r w:rsidR="007624DD">
        <w:rPr>
          <w:rFonts w:ascii="Times New Roman" w:hAnsi="Times New Roman"/>
          <w:sz w:val="28"/>
          <w:szCs w:val="28"/>
          <w:lang w:val="ru-RU"/>
        </w:rPr>
        <w:t xml:space="preserve"> октября </w:t>
      </w:r>
      <w:r w:rsidRPr="003B16BC">
        <w:rPr>
          <w:rFonts w:ascii="Times New Roman" w:hAnsi="Times New Roman"/>
          <w:sz w:val="28"/>
          <w:szCs w:val="28"/>
        </w:rPr>
        <w:t>2019</w:t>
      </w:r>
      <w:r w:rsidR="007624DD">
        <w:rPr>
          <w:rFonts w:ascii="Times New Roman" w:hAnsi="Times New Roman"/>
          <w:sz w:val="28"/>
          <w:szCs w:val="28"/>
          <w:lang w:val="ru-RU"/>
        </w:rPr>
        <w:t xml:space="preserve"> г.</w:t>
      </w:r>
      <w:r w:rsidRPr="003B16BC">
        <w:rPr>
          <w:rFonts w:ascii="Times New Roman" w:hAnsi="Times New Roman"/>
          <w:sz w:val="28"/>
          <w:szCs w:val="28"/>
        </w:rPr>
        <w:t xml:space="preserve"> № 8);</w:t>
      </w:r>
    </w:p>
    <w:p w:rsidR="008C7D9F" w:rsidRPr="003B16BC" w:rsidRDefault="008C7D9F" w:rsidP="00623902">
      <w:pPr>
        <w:pStyle w:val="enko6"/>
        <w:ind w:firstLine="709"/>
        <w:rPr>
          <w:rFonts w:ascii="Times New Roman" w:hAnsi="Times New Roman"/>
          <w:sz w:val="28"/>
          <w:szCs w:val="28"/>
        </w:rPr>
      </w:pPr>
      <w:r w:rsidRPr="003B16BC">
        <w:rPr>
          <w:rFonts w:ascii="Times New Roman" w:hAnsi="Times New Roman"/>
          <w:sz w:val="28"/>
          <w:szCs w:val="28"/>
          <w:lang w:val="ru-RU"/>
        </w:rPr>
        <w:t>Ц</w:t>
      </w:r>
      <w:proofErr w:type="spellStart"/>
      <w:r w:rsidRPr="003B16BC">
        <w:rPr>
          <w:rFonts w:ascii="Times New Roman" w:hAnsi="Times New Roman"/>
          <w:sz w:val="28"/>
          <w:szCs w:val="28"/>
        </w:rPr>
        <w:t>ифровая</w:t>
      </w:r>
      <w:proofErr w:type="spellEnd"/>
      <w:r w:rsidRPr="003B16BC">
        <w:rPr>
          <w:rFonts w:ascii="Times New Roman" w:hAnsi="Times New Roman"/>
          <w:sz w:val="28"/>
          <w:szCs w:val="28"/>
        </w:rPr>
        <w:t xml:space="preserve"> топографическа</w:t>
      </w:r>
      <w:r w:rsidR="003F4547" w:rsidRPr="003B16BC">
        <w:rPr>
          <w:rFonts w:ascii="Times New Roman" w:hAnsi="Times New Roman"/>
          <w:sz w:val="28"/>
          <w:szCs w:val="28"/>
        </w:rPr>
        <w:t>я основа в масштабе 1:10000, 1:</w:t>
      </w:r>
      <w:r w:rsidRPr="003B16BC">
        <w:rPr>
          <w:rFonts w:ascii="Times New Roman" w:hAnsi="Times New Roman"/>
          <w:sz w:val="28"/>
          <w:szCs w:val="28"/>
        </w:rPr>
        <w:t>5000;</w:t>
      </w:r>
    </w:p>
    <w:p w:rsidR="008C7D9F" w:rsidRPr="003B16BC" w:rsidRDefault="008C7D9F" w:rsidP="00623902">
      <w:pPr>
        <w:pStyle w:val="enko6"/>
        <w:ind w:firstLine="709"/>
        <w:rPr>
          <w:rFonts w:ascii="Times New Roman" w:hAnsi="Times New Roman"/>
          <w:sz w:val="28"/>
          <w:szCs w:val="28"/>
        </w:rPr>
      </w:pPr>
      <w:r w:rsidRPr="003B16BC">
        <w:rPr>
          <w:rFonts w:ascii="Times New Roman" w:hAnsi="Times New Roman"/>
          <w:sz w:val="28"/>
          <w:szCs w:val="28"/>
          <w:lang w:val="ru-RU"/>
        </w:rPr>
        <w:t>К</w:t>
      </w:r>
      <w:proofErr w:type="spellStart"/>
      <w:r w:rsidRPr="003B16BC">
        <w:rPr>
          <w:rFonts w:ascii="Times New Roman" w:hAnsi="Times New Roman"/>
          <w:sz w:val="28"/>
          <w:szCs w:val="28"/>
        </w:rPr>
        <w:t>адастровые</w:t>
      </w:r>
      <w:proofErr w:type="spellEnd"/>
      <w:r w:rsidRPr="003B16BC">
        <w:rPr>
          <w:rFonts w:ascii="Times New Roman" w:hAnsi="Times New Roman"/>
          <w:sz w:val="28"/>
          <w:szCs w:val="28"/>
        </w:rPr>
        <w:t xml:space="preserve"> планы территорий на кадастровые кварталы, расположенные в границах </w:t>
      </w:r>
      <w:r w:rsidRPr="003B16BC">
        <w:rPr>
          <w:rFonts w:ascii="Times New Roman" w:hAnsi="Times New Roman"/>
          <w:sz w:val="28"/>
          <w:szCs w:val="28"/>
          <w:lang w:val="ru-RU"/>
        </w:rPr>
        <w:t xml:space="preserve">Фроловского </w:t>
      </w:r>
      <w:r w:rsidRPr="003B16BC">
        <w:rPr>
          <w:rFonts w:ascii="Times New Roman" w:hAnsi="Times New Roman"/>
          <w:sz w:val="28"/>
          <w:szCs w:val="28"/>
        </w:rPr>
        <w:t xml:space="preserve">сельского поселения, </w:t>
      </w:r>
      <w:r w:rsidRPr="003B16BC">
        <w:rPr>
          <w:rFonts w:ascii="Times New Roman" w:hAnsi="Times New Roman"/>
          <w:sz w:val="28"/>
          <w:szCs w:val="28"/>
          <w:lang w:val="ru-RU"/>
        </w:rPr>
        <w:t>от сентября 2022 г.</w:t>
      </w:r>
      <w:r w:rsidRPr="003B16BC">
        <w:rPr>
          <w:rFonts w:ascii="Times New Roman" w:hAnsi="Times New Roman"/>
          <w:sz w:val="28"/>
          <w:szCs w:val="28"/>
        </w:rPr>
        <w:t>;</w:t>
      </w:r>
    </w:p>
    <w:p w:rsidR="008C7D9F" w:rsidRPr="003B16BC" w:rsidRDefault="008C7D9F" w:rsidP="00623902">
      <w:pPr>
        <w:pStyle w:val="enko6"/>
        <w:ind w:firstLine="709"/>
        <w:rPr>
          <w:rFonts w:ascii="Times New Roman" w:hAnsi="Times New Roman"/>
          <w:sz w:val="28"/>
          <w:szCs w:val="28"/>
          <w:lang w:val="ru-RU"/>
        </w:rPr>
      </w:pPr>
      <w:r w:rsidRPr="003B16BC">
        <w:rPr>
          <w:rFonts w:ascii="Times New Roman" w:hAnsi="Times New Roman"/>
          <w:sz w:val="28"/>
          <w:szCs w:val="28"/>
          <w:lang w:val="ru-RU"/>
        </w:rPr>
        <w:t>А</w:t>
      </w:r>
      <w:proofErr w:type="spellStart"/>
      <w:r w:rsidRPr="003B16BC">
        <w:rPr>
          <w:rFonts w:ascii="Times New Roman" w:hAnsi="Times New Roman"/>
          <w:sz w:val="28"/>
          <w:szCs w:val="28"/>
        </w:rPr>
        <w:t>эрофотопланы</w:t>
      </w:r>
      <w:proofErr w:type="spellEnd"/>
      <w:r w:rsidRPr="003B16BC">
        <w:rPr>
          <w:rFonts w:ascii="Times New Roman" w:hAnsi="Times New Roman"/>
          <w:sz w:val="28"/>
          <w:szCs w:val="28"/>
        </w:rPr>
        <w:t xml:space="preserve"> на территорию поселения и отдельно на населенные пункты.</w:t>
      </w:r>
      <w:r w:rsidRPr="003B16BC">
        <w:rPr>
          <w:rFonts w:ascii="Times New Roman" w:hAnsi="Times New Roman"/>
          <w:sz w:val="28"/>
          <w:szCs w:val="28"/>
          <w:lang w:val="ru-RU"/>
        </w:rPr>
        <w:t>».</w:t>
      </w:r>
    </w:p>
    <w:p w:rsidR="008C7D9F" w:rsidRPr="003B16BC" w:rsidRDefault="008C7D9F" w:rsidP="00623902">
      <w:pPr>
        <w:pStyle w:val="enko6"/>
        <w:ind w:firstLine="709"/>
        <w:rPr>
          <w:rFonts w:ascii="Times New Roman" w:hAnsi="Times New Roman"/>
          <w:sz w:val="28"/>
          <w:szCs w:val="28"/>
        </w:rPr>
      </w:pPr>
      <w:r w:rsidRPr="003B16BC">
        <w:rPr>
          <w:rFonts w:ascii="Times New Roman" w:hAnsi="Times New Roman"/>
          <w:sz w:val="28"/>
          <w:szCs w:val="28"/>
        </w:rPr>
        <w:t>2. Таблицу 3 пункта 2.1.2 подраздела 2.1 раздела 2 изложить в следующей редакции:</w:t>
      </w:r>
    </w:p>
    <w:p w:rsidR="008C7D9F" w:rsidRPr="003B16BC" w:rsidRDefault="008C7D9F" w:rsidP="00623902">
      <w:pPr>
        <w:autoSpaceDE w:val="0"/>
        <w:autoSpaceDN w:val="0"/>
        <w:adjustRightInd w:val="0"/>
        <w:ind w:firstLine="709"/>
        <w:jc w:val="center"/>
        <w:rPr>
          <w:szCs w:val="28"/>
        </w:rPr>
      </w:pPr>
      <w:r w:rsidRPr="003B16BC">
        <w:rPr>
          <w:szCs w:val="28"/>
        </w:rPr>
        <w:t>«Перечень гидротехнических сооружений</w:t>
      </w:r>
    </w:p>
    <w:p w:rsidR="008C7D9F" w:rsidRPr="003B16BC" w:rsidRDefault="008C7D9F" w:rsidP="008C7D9F">
      <w:pPr>
        <w:autoSpaceDE w:val="0"/>
        <w:autoSpaceDN w:val="0"/>
        <w:adjustRightInd w:val="0"/>
        <w:jc w:val="right"/>
        <w:rPr>
          <w:szCs w:val="28"/>
        </w:rPr>
      </w:pPr>
      <w:r w:rsidRPr="003B16BC">
        <w:rPr>
          <w:szCs w:val="28"/>
        </w:rPr>
        <w:t>Таблица 3</w:t>
      </w:r>
    </w:p>
    <w:tbl>
      <w:tblPr>
        <w:tblW w:w="99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930"/>
        <w:gridCol w:w="1306"/>
        <w:gridCol w:w="1984"/>
        <w:gridCol w:w="1701"/>
        <w:gridCol w:w="1093"/>
        <w:gridCol w:w="1134"/>
        <w:gridCol w:w="1420"/>
      </w:tblGrid>
      <w:tr w:rsidR="008C7D9F" w:rsidRPr="003B16BC" w:rsidTr="00463EA9">
        <w:trPr>
          <w:trHeight w:val="56"/>
          <w:tblHeader/>
          <w:jc w:val="center"/>
        </w:trPr>
        <w:tc>
          <w:tcPr>
            <w:tcW w:w="425"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w:t>
            </w:r>
          </w:p>
        </w:tc>
        <w:tc>
          <w:tcPr>
            <w:tcW w:w="930"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 ГТС согласно инвентаризации</w:t>
            </w:r>
          </w:p>
        </w:tc>
        <w:tc>
          <w:tcPr>
            <w:tcW w:w="1306"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Название населенного пункта</w:t>
            </w:r>
          </w:p>
        </w:tc>
        <w:tc>
          <w:tcPr>
            <w:tcW w:w="1984"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Название водотока</w:t>
            </w:r>
          </w:p>
        </w:tc>
        <w:tc>
          <w:tcPr>
            <w:tcW w:w="1701"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Тип собственности</w:t>
            </w:r>
          </w:p>
        </w:tc>
        <w:tc>
          <w:tcPr>
            <w:tcW w:w="1093"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Объем пруда, тыс.м3</w:t>
            </w:r>
          </w:p>
        </w:tc>
        <w:tc>
          <w:tcPr>
            <w:tcW w:w="1134"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Площадь пруда, га</w:t>
            </w:r>
          </w:p>
        </w:tc>
        <w:tc>
          <w:tcPr>
            <w:tcW w:w="1420"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Необходимость ремонта</w:t>
            </w:r>
          </w:p>
        </w:tc>
      </w:tr>
      <w:tr w:rsidR="008C7D9F" w:rsidRPr="003B16BC" w:rsidTr="00463EA9">
        <w:trPr>
          <w:trHeight w:val="70"/>
          <w:jc w:val="center"/>
        </w:trPr>
        <w:tc>
          <w:tcPr>
            <w:tcW w:w="425"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1</w:t>
            </w:r>
          </w:p>
        </w:tc>
        <w:tc>
          <w:tcPr>
            <w:tcW w:w="930"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№32</w:t>
            </w:r>
          </w:p>
        </w:tc>
        <w:tc>
          <w:tcPr>
            <w:tcW w:w="1306"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д. Броды</w:t>
            </w:r>
          </w:p>
        </w:tc>
        <w:tc>
          <w:tcPr>
            <w:tcW w:w="1984"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р. Малая Сыра</w:t>
            </w:r>
          </w:p>
        </w:tc>
        <w:tc>
          <w:tcPr>
            <w:tcW w:w="1701"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муниципальная</w:t>
            </w:r>
          </w:p>
        </w:tc>
        <w:tc>
          <w:tcPr>
            <w:tcW w:w="1093"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10</w:t>
            </w:r>
          </w:p>
        </w:tc>
        <w:tc>
          <w:tcPr>
            <w:tcW w:w="1134"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1</w:t>
            </w:r>
          </w:p>
        </w:tc>
        <w:tc>
          <w:tcPr>
            <w:tcW w:w="1420"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текущий ремонт</w:t>
            </w:r>
          </w:p>
        </w:tc>
      </w:tr>
      <w:tr w:rsidR="008C7D9F" w:rsidRPr="003B16BC" w:rsidTr="00463EA9">
        <w:trPr>
          <w:trHeight w:val="70"/>
          <w:jc w:val="center"/>
        </w:trPr>
        <w:tc>
          <w:tcPr>
            <w:tcW w:w="425"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2</w:t>
            </w:r>
          </w:p>
        </w:tc>
        <w:tc>
          <w:tcPr>
            <w:tcW w:w="930"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 28</w:t>
            </w:r>
          </w:p>
        </w:tc>
        <w:tc>
          <w:tcPr>
            <w:tcW w:w="1306"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д. Костарята</w:t>
            </w:r>
          </w:p>
        </w:tc>
        <w:tc>
          <w:tcPr>
            <w:tcW w:w="1984"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 xml:space="preserve">р. Мось </w:t>
            </w:r>
          </w:p>
        </w:tc>
        <w:tc>
          <w:tcPr>
            <w:tcW w:w="1701"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муниципальная</w:t>
            </w:r>
          </w:p>
        </w:tc>
        <w:tc>
          <w:tcPr>
            <w:tcW w:w="1093"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5</w:t>
            </w:r>
          </w:p>
        </w:tc>
        <w:tc>
          <w:tcPr>
            <w:tcW w:w="1134"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0,5</w:t>
            </w:r>
          </w:p>
        </w:tc>
        <w:tc>
          <w:tcPr>
            <w:tcW w:w="1420"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текущий ремонт</w:t>
            </w:r>
          </w:p>
        </w:tc>
      </w:tr>
      <w:tr w:rsidR="008C7D9F" w:rsidRPr="003B16BC" w:rsidTr="00463EA9">
        <w:trPr>
          <w:trHeight w:val="70"/>
          <w:jc w:val="center"/>
        </w:trPr>
        <w:tc>
          <w:tcPr>
            <w:tcW w:w="425"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3</w:t>
            </w:r>
          </w:p>
        </w:tc>
        <w:tc>
          <w:tcPr>
            <w:tcW w:w="930"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№29</w:t>
            </w:r>
          </w:p>
        </w:tc>
        <w:tc>
          <w:tcPr>
            <w:tcW w:w="1306"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Огрызково</w:t>
            </w:r>
          </w:p>
        </w:tc>
        <w:tc>
          <w:tcPr>
            <w:tcW w:w="1984"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ручей б/н</w:t>
            </w:r>
          </w:p>
        </w:tc>
        <w:tc>
          <w:tcPr>
            <w:tcW w:w="1701"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бесхозяйная</w:t>
            </w:r>
          </w:p>
        </w:tc>
        <w:tc>
          <w:tcPr>
            <w:tcW w:w="1093"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6</w:t>
            </w:r>
          </w:p>
        </w:tc>
        <w:tc>
          <w:tcPr>
            <w:tcW w:w="1134"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0,6</w:t>
            </w:r>
          </w:p>
        </w:tc>
        <w:tc>
          <w:tcPr>
            <w:tcW w:w="1420"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текущий ремонт</w:t>
            </w:r>
          </w:p>
        </w:tc>
      </w:tr>
      <w:tr w:rsidR="008C7D9F" w:rsidRPr="003B16BC" w:rsidTr="00463EA9">
        <w:trPr>
          <w:trHeight w:val="70"/>
          <w:jc w:val="center"/>
        </w:trPr>
        <w:tc>
          <w:tcPr>
            <w:tcW w:w="425"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4</w:t>
            </w:r>
          </w:p>
        </w:tc>
        <w:tc>
          <w:tcPr>
            <w:tcW w:w="930"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№30</w:t>
            </w:r>
          </w:p>
        </w:tc>
        <w:tc>
          <w:tcPr>
            <w:tcW w:w="1306"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д. Паздерино</w:t>
            </w:r>
          </w:p>
        </w:tc>
        <w:tc>
          <w:tcPr>
            <w:tcW w:w="1984"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 xml:space="preserve">р. </w:t>
            </w:r>
            <w:proofErr w:type="spellStart"/>
            <w:r w:rsidRPr="003B16BC">
              <w:rPr>
                <w:rFonts w:eastAsia="Calibri"/>
                <w:snapToGrid w:val="0"/>
                <w:szCs w:val="28"/>
              </w:rPr>
              <w:t>Пижинежиха</w:t>
            </w:r>
            <w:proofErr w:type="spellEnd"/>
          </w:p>
        </w:tc>
        <w:tc>
          <w:tcPr>
            <w:tcW w:w="1701"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муниципальная</w:t>
            </w:r>
          </w:p>
        </w:tc>
        <w:tc>
          <w:tcPr>
            <w:tcW w:w="1093"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10</w:t>
            </w:r>
          </w:p>
        </w:tc>
        <w:tc>
          <w:tcPr>
            <w:tcW w:w="1134"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1</w:t>
            </w:r>
          </w:p>
        </w:tc>
        <w:tc>
          <w:tcPr>
            <w:tcW w:w="1420"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текущий ремонт</w:t>
            </w:r>
          </w:p>
        </w:tc>
      </w:tr>
      <w:tr w:rsidR="008C7D9F" w:rsidRPr="003B16BC" w:rsidTr="00463EA9">
        <w:trPr>
          <w:trHeight w:val="70"/>
          <w:jc w:val="center"/>
        </w:trPr>
        <w:tc>
          <w:tcPr>
            <w:tcW w:w="425"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5</w:t>
            </w:r>
          </w:p>
        </w:tc>
        <w:tc>
          <w:tcPr>
            <w:tcW w:w="930"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№31</w:t>
            </w:r>
          </w:p>
        </w:tc>
        <w:tc>
          <w:tcPr>
            <w:tcW w:w="1306"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д. Большая Мось</w:t>
            </w:r>
          </w:p>
        </w:tc>
        <w:tc>
          <w:tcPr>
            <w:tcW w:w="1984"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р. Каменка</w:t>
            </w:r>
          </w:p>
        </w:tc>
        <w:tc>
          <w:tcPr>
            <w:tcW w:w="1701"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муниципальная</w:t>
            </w:r>
          </w:p>
        </w:tc>
        <w:tc>
          <w:tcPr>
            <w:tcW w:w="1093"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13,5</w:t>
            </w:r>
          </w:p>
        </w:tc>
        <w:tc>
          <w:tcPr>
            <w:tcW w:w="1134"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0,9</w:t>
            </w:r>
          </w:p>
        </w:tc>
        <w:tc>
          <w:tcPr>
            <w:tcW w:w="1420" w:type="dxa"/>
            <w:shd w:val="clear" w:color="auto" w:fill="auto"/>
          </w:tcPr>
          <w:p w:rsidR="008C7D9F" w:rsidRPr="003B16BC" w:rsidRDefault="008C7D9F" w:rsidP="00623902">
            <w:pPr>
              <w:jc w:val="center"/>
              <w:rPr>
                <w:rFonts w:eastAsia="Calibri"/>
                <w:snapToGrid w:val="0"/>
                <w:szCs w:val="28"/>
              </w:rPr>
            </w:pPr>
            <w:r w:rsidRPr="003B16BC">
              <w:rPr>
                <w:rFonts w:eastAsia="Calibri"/>
                <w:snapToGrid w:val="0"/>
                <w:szCs w:val="28"/>
              </w:rPr>
              <w:t>текущий ремонт</w:t>
            </w:r>
          </w:p>
        </w:tc>
      </w:tr>
    </w:tbl>
    <w:p w:rsidR="008C7D9F" w:rsidRPr="003B16BC" w:rsidRDefault="008C7D9F" w:rsidP="00623902">
      <w:pPr>
        <w:pStyle w:val="enko6"/>
        <w:ind w:firstLine="709"/>
        <w:jc w:val="right"/>
        <w:rPr>
          <w:rFonts w:ascii="Times New Roman" w:hAnsi="Times New Roman"/>
          <w:sz w:val="28"/>
          <w:szCs w:val="28"/>
          <w:lang w:val="ru-RU"/>
        </w:rPr>
      </w:pPr>
      <w:r w:rsidRPr="003B16BC">
        <w:rPr>
          <w:rFonts w:ascii="Times New Roman" w:hAnsi="Times New Roman"/>
          <w:sz w:val="28"/>
          <w:szCs w:val="28"/>
          <w:lang w:val="ru-RU"/>
        </w:rPr>
        <w:t>».</w:t>
      </w:r>
    </w:p>
    <w:p w:rsidR="008C7D9F" w:rsidRPr="003B16BC" w:rsidRDefault="008C7D9F" w:rsidP="00623902">
      <w:pPr>
        <w:pStyle w:val="enko6"/>
        <w:ind w:firstLine="709"/>
        <w:rPr>
          <w:rFonts w:ascii="Times New Roman" w:hAnsi="Times New Roman"/>
          <w:sz w:val="28"/>
          <w:szCs w:val="28"/>
          <w:lang w:val="ru-RU"/>
        </w:rPr>
      </w:pPr>
      <w:r w:rsidRPr="003B16BC">
        <w:rPr>
          <w:rFonts w:ascii="Times New Roman" w:hAnsi="Times New Roman"/>
          <w:sz w:val="28"/>
          <w:szCs w:val="28"/>
          <w:lang w:val="ru-RU"/>
        </w:rPr>
        <w:t>3. Таблицу 9 пункта 2.1.3 подраздела 2.1 раздела 2 изложить в следующей редакции:</w:t>
      </w:r>
    </w:p>
    <w:p w:rsidR="008C7D9F" w:rsidRPr="003B16BC" w:rsidRDefault="008C7D9F" w:rsidP="00623902">
      <w:pPr>
        <w:autoSpaceDE w:val="0"/>
        <w:autoSpaceDN w:val="0"/>
        <w:adjustRightInd w:val="0"/>
        <w:jc w:val="center"/>
        <w:rPr>
          <w:rFonts w:eastAsia="Calibri"/>
          <w:szCs w:val="28"/>
          <w:lang w:eastAsia="en-US"/>
        </w:rPr>
      </w:pPr>
      <w:r w:rsidRPr="003B16BC">
        <w:rPr>
          <w:rFonts w:eastAsia="Calibri"/>
          <w:szCs w:val="28"/>
          <w:lang w:eastAsia="en-US"/>
        </w:rPr>
        <w:t xml:space="preserve"> «Перечень объектов здравоохранения</w:t>
      </w:r>
    </w:p>
    <w:p w:rsidR="008C7D9F" w:rsidRPr="003B16BC" w:rsidRDefault="008C7D9F" w:rsidP="00623902">
      <w:pPr>
        <w:autoSpaceDE w:val="0"/>
        <w:autoSpaceDN w:val="0"/>
        <w:adjustRightInd w:val="0"/>
        <w:jc w:val="right"/>
        <w:rPr>
          <w:rFonts w:eastAsia="Calibri"/>
          <w:szCs w:val="28"/>
          <w:lang w:eastAsia="en-US"/>
        </w:rPr>
      </w:pPr>
      <w:r w:rsidRPr="003B16BC">
        <w:rPr>
          <w:rFonts w:eastAsia="Calibri"/>
          <w:szCs w:val="28"/>
          <w:lang w:eastAsia="en-US"/>
        </w:rPr>
        <w:t>Таблица 9</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4254"/>
      </w:tblGrid>
      <w:tr w:rsidR="008C7D9F" w:rsidRPr="003B16BC" w:rsidTr="00463EA9">
        <w:trPr>
          <w:trHeight w:val="562"/>
        </w:trPr>
        <w:tc>
          <w:tcPr>
            <w:tcW w:w="2832" w:type="pct"/>
          </w:tcPr>
          <w:p w:rsidR="008C7D9F" w:rsidRPr="003B16BC" w:rsidRDefault="008C7D9F" w:rsidP="00623902">
            <w:pPr>
              <w:pStyle w:val="112"/>
              <w:rPr>
                <w:sz w:val="28"/>
                <w:szCs w:val="28"/>
              </w:rPr>
            </w:pPr>
            <w:r w:rsidRPr="003B16BC">
              <w:rPr>
                <w:sz w:val="28"/>
                <w:szCs w:val="28"/>
              </w:rPr>
              <w:t>Наименование</w:t>
            </w:r>
          </w:p>
        </w:tc>
        <w:tc>
          <w:tcPr>
            <w:tcW w:w="2168" w:type="pct"/>
          </w:tcPr>
          <w:p w:rsidR="008C7D9F" w:rsidRPr="003B16BC" w:rsidRDefault="008C7D9F" w:rsidP="00623902">
            <w:pPr>
              <w:pStyle w:val="112"/>
              <w:rPr>
                <w:sz w:val="28"/>
                <w:szCs w:val="28"/>
              </w:rPr>
            </w:pPr>
            <w:r w:rsidRPr="003B16BC">
              <w:rPr>
                <w:sz w:val="28"/>
                <w:szCs w:val="28"/>
              </w:rPr>
              <w:t>Местоположение</w:t>
            </w:r>
          </w:p>
        </w:tc>
      </w:tr>
      <w:tr w:rsidR="008C7D9F" w:rsidRPr="003B16BC" w:rsidTr="00463EA9">
        <w:tc>
          <w:tcPr>
            <w:tcW w:w="2832" w:type="pct"/>
          </w:tcPr>
          <w:p w:rsidR="008C7D9F" w:rsidRPr="003B16BC" w:rsidRDefault="008C7D9F" w:rsidP="00623902">
            <w:pPr>
              <w:autoSpaceDE w:val="0"/>
              <w:autoSpaceDN w:val="0"/>
              <w:adjustRightInd w:val="0"/>
              <w:rPr>
                <w:rFonts w:eastAsia="Calibri"/>
                <w:szCs w:val="28"/>
                <w:lang w:eastAsia="en-US"/>
              </w:rPr>
            </w:pPr>
            <w:proofErr w:type="spellStart"/>
            <w:r w:rsidRPr="003B16BC">
              <w:rPr>
                <w:rFonts w:eastAsia="Calibri"/>
                <w:szCs w:val="28"/>
                <w:lang w:eastAsia="en-US"/>
              </w:rPr>
              <w:t>Замараевский</w:t>
            </w:r>
            <w:proofErr w:type="spellEnd"/>
            <w:r w:rsidRPr="003B16BC">
              <w:rPr>
                <w:rFonts w:eastAsia="Calibri"/>
                <w:szCs w:val="28"/>
                <w:lang w:eastAsia="en-US"/>
              </w:rPr>
              <w:t xml:space="preserve"> ФАП</w:t>
            </w:r>
          </w:p>
        </w:tc>
        <w:tc>
          <w:tcPr>
            <w:tcW w:w="2168" w:type="pct"/>
          </w:tcPr>
          <w:p w:rsidR="008C7D9F" w:rsidRPr="003B16BC" w:rsidRDefault="008C7D9F" w:rsidP="00623902">
            <w:pPr>
              <w:pStyle w:val="112"/>
              <w:rPr>
                <w:sz w:val="28"/>
                <w:szCs w:val="28"/>
              </w:rPr>
            </w:pPr>
            <w:r w:rsidRPr="003B16BC">
              <w:rPr>
                <w:sz w:val="28"/>
                <w:szCs w:val="28"/>
                <w:lang w:eastAsia="en-US"/>
              </w:rPr>
              <w:t>д. Замараево, ул. Центральная, 5</w:t>
            </w:r>
          </w:p>
        </w:tc>
      </w:tr>
      <w:tr w:rsidR="008C7D9F" w:rsidRPr="003B16BC" w:rsidTr="00463EA9">
        <w:tc>
          <w:tcPr>
            <w:tcW w:w="2832" w:type="pct"/>
          </w:tcPr>
          <w:p w:rsidR="008C7D9F" w:rsidRPr="003B16BC" w:rsidRDefault="008C7D9F" w:rsidP="00623902">
            <w:pPr>
              <w:autoSpaceDE w:val="0"/>
              <w:autoSpaceDN w:val="0"/>
              <w:adjustRightInd w:val="0"/>
              <w:rPr>
                <w:rFonts w:eastAsia="Calibri"/>
                <w:szCs w:val="28"/>
                <w:lang w:eastAsia="en-US"/>
              </w:rPr>
            </w:pPr>
            <w:r w:rsidRPr="003B16BC">
              <w:rPr>
                <w:rFonts w:eastAsia="Calibri"/>
                <w:szCs w:val="28"/>
                <w:lang w:eastAsia="en-US"/>
              </w:rPr>
              <w:t xml:space="preserve">ГБУЗ ПК «Пермская центральная районная больница»  </w:t>
            </w:r>
          </w:p>
          <w:p w:rsidR="008C7D9F" w:rsidRPr="003B16BC" w:rsidRDefault="008C7D9F" w:rsidP="00623902">
            <w:pPr>
              <w:autoSpaceDE w:val="0"/>
              <w:autoSpaceDN w:val="0"/>
              <w:adjustRightInd w:val="0"/>
              <w:rPr>
                <w:rFonts w:eastAsia="Calibri"/>
                <w:szCs w:val="28"/>
                <w:lang w:eastAsia="en-US"/>
              </w:rPr>
            </w:pPr>
            <w:r w:rsidRPr="003B16BC">
              <w:rPr>
                <w:rFonts w:eastAsia="Calibri"/>
                <w:szCs w:val="28"/>
                <w:lang w:eastAsia="en-US"/>
              </w:rPr>
              <w:t>Врачебная амбулатория</w:t>
            </w:r>
          </w:p>
        </w:tc>
        <w:tc>
          <w:tcPr>
            <w:tcW w:w="2168" w:type="pct"/>
          </w:tcPr>
          <w:p w:rsidR="008C7D9F" w:rsidRPr="003B16BC" w:rsidRDefault="008C7D9F" w:rsidP="00623902">
            <w:pPr>
              <w:pStyle w:val="112"/>
              <w:rPr>
                <w:sz w:val="28"/>
                <w:szCs w:val="28"/>
              </w:rPr>
            </w:pPr>
            <w:r w:rsidRPr="003B16BC">
              <w:rPr>
                <w:sz w:val="28"/>
                <w:szCs w:val="28"/>
                <w:lang w:eastAsia="en-US"/>
              </w:rPr>
              <w:t>с. Фролы, ул. Весенняя, 2</w:t>
            </w:r>
          </w:p>
        </w:tc>
      </w:tr>
      <w:tr w:rsidR="008C7D9F" w:rsidRPr="003B16BC" w:rsidTr="00463EA9">
        <w:tc>
          <w:tcPr>
            <w:tcW w:w="2832" w:type="pct"/>
          </w:tcPr>
          <w:p w:rsidR="008C7D9F" w:rsidRPr="003B16BC" w:rsidRDefault="008C7D9F" w:rsidP="00623902">
            <w:pPr>
              <w:autoSpaceDE w:val="0"/>
              <w:autoSpaceDN w:val="0"/>
              <w:adjustRightInd w:val="0"/>
              <w:rPr>
                <w:rFonts w:eastAsia="Calibri"/>
                <w:szCs w:val="28"/>
                <w:lang w:eastAsia="en-US"/>
              </w:rPr>
            </w:pPr>
            <w:r w:rsidRPr="003B16BC">
              <w:rPr>
                <w:szCs w:val="28"/>
                <w:lang w:eastAsia="en-US"/>
              </w:rPr>
              <w:t>ФАП д. Броды</w:t>
            </w:r>
          </w:p>
        </w:tc>
        <w:tc>
          <w:tcPr>
            <w:tcW w:w="2168" w:type="pct"/>
          </w:tcPr>
          <w:p w:rsidR="008C7D9F" w:rsidRPr="003B16BC" w:rsidRDefault="008C7D9F" w:rsidP="00623902">
            <w:pPr>
              <w:pStyle w:val="112"/>
              <w:rPr>
                <w:sz w:val="28"/>
                <w:szCs w:val="28"/>
              </w:rPr>
            </w:pPr>
            <w:r w:rsidRPr="003B16BC">
              <w:rPr>
                <w:sz w:val="28"/>
                <w:szCs w:val="28"/>
                <w:lang w:eastAsia="en-US"/>
              </w:rPr>
              <w:t>д. Броды, ул. Рабочая, 10а</w:t>
            </w:r>
          </w:p>
        </w:tc>
      </w:tr>
      <w:tr w:rsidR="008C7D9F" w:rsidRPr="003B16BC" w:rsidTr="00463EA9">
        <w:tc>
          <w:tcPr>
            <w:tcW w:w="2832" w:type="pct"/>
          </w:tcPr>
          <w:p w:rsidR="008C7D9F" w:rsidRPr="003B16BC" w:rsidRDefault="008C7D9F" w:rsidP="00623902">
            <w:pPr>
              <w:autoSpaceDE w:val="0"/>
              <w:autoSpaceDN w:val="0"/>
              <w:adjustRightInd w:val="0"/>
              <w:rPr>
                <w:rFonts w:eastAsia="Calibri"/>
                <w:szCs w:val="28"/>
                <w:lang w:eastAsia="en-US"/>
              </w:rPr>
            </w:pPr>
            <w:proofErr w:type="spellStart"/>
            <w:r w:rsidRPr="003B16BC">
              <w:rPr>
                <w:rFonts w:eastAsia="Calibri"/>
                <w:szCs w:val="28"/>
                <w:lang w:eastAsia="en-US"/>
              </w:rPr>
              <w:t>Симакинский</w:t>
            </w:r>
            <w:proofErr w:type="spellEnd"/>
            <w:r w:rsidRPr="003B16BC">
              <w:rPr>
                <w:rFonts w:eastAsia="Calibri"/>
                <w:szCs w:val="28"/>
                <w:lang w:eastAsia="en-US"/>
              </w:rPr>
              <w:t xml:space="preserve"> ФАП</w:t>
            </w:r>
          </w:p>
        </w:tc>
        <w:tc>
          <w:tcPr>
            <w:tcW w:w="2168" w:type="pct"/>
          </w:tcPr>
          <w:p w:rsidR="008C7D9F" w:rsidRPr="003B16BC" w:rsidRDefault="008C7D9F" w:rsidP="00623902">
            <w:pPr>
              <w:pStyle w:val="112"/>
              <w:rPr>
                <w:sz w:val="28"/>
                <w:szCs w:val="28"/>
              </w:rPr>
            </w:pPr>
            <w:r w:rsidRPr="003B16BC">
              <w:rPr>
                <w:sz w:val="28"/>
                <w:szCs w:val="28"/>
                <w:lang w:eastAsia="en-US"/>
              </w:rPr>
              <w:t>д. Жебреи, ул. Советская, 6А</w:t>
            </w:r>
          </w:p>
        </w:tc>
      </w:tr>
    </w:tbl>
    <w:p w:rsidR="008C7D9F" w:rsidRPr="003B16BC" w:rsidRDefault="008C7D9F" w:rsidP="00623902">
      <w:pPr>
        <w:pStyle w:val="enko6"/>
        <w:ind w:firstLine="709"/>
        <w:jc w:val="right"/>
        <w:rPr>
          <w:rFonts w:ascii="Times New Roman" w:hAnsi="Times New Roman"/>
          <w:sz w:val="28"/>
          <w:szCs w:val="28"/>
          <w:lang w:val="ru-RU"/>
        </w:rPr>
      </w:pPr>
      <w:r w:rsidRPr="003B16BC">
        <w:rPr>
          <w:rFonts w:ascii="Times New Roman" w:hAnsi="Times New Roman"/>
          <w:sz w:val="28"/>
          <w:szCs w:val="28"/>
          <w:lang w:val="ru-RU"/>
        </w:rPr>
        <w:lastRenderedPageBreak/>
        <w:t>».</w:t>
      </w:r>
    </w:p>
    <w:p w:rsidR="008C7D9F" w:rsidRPr="003B16BC" w:rsidRDefault="008C7D9F" w:rsidP="00623902">
      <w:pPr>
        <w:pStyle w:val="enko6"/>
        <w:ind w:firstLine="709"/>
        <w:rPr>
          <w:rFonts w:ascii="Times New Roman" w:hAnsi="Times New Roman"/>
          <w:sz w:val="28"/>
          <w:szCs w:val="28"/>
          <w:lang w:val="ru-RU"/>
        </w:rPr>
      </w:pPr>
      <w:r w:rsidRPr="003B16BC">
        <w:rPr>
          <w:rFonts w:ascii="Times New Roman" w:hAnsi="Times New Roman"/>
          <w:sz w:val="28"/>
          <w:szCs w:val="28"/>
          <w:lang w:val="ru-RU"/>
        </w:rPr>
        <w:t>4. Таблицу 20 пункта 2.1.3 подраздела 2.1 раздела 2 изложить в следующей редакции:</w:t>
      </w:r>
    </w:p>
    <w:p w:rsidR="008C7D9F" w:rsidRPr="003B16BC" w:rsidRDefault="008C7D9F" w:rsidP="00623902">
      <w:pPr>
        <w:autoSpaceDE w:val="0"/>
        <w:autoSpaceDN w:val="0"/>
        <w:adjustRightInd w:val="0"/>
        <w:spacing w:before="240"/>
        <w:jc w:val="center"/>
        <w:rPr>
          <w:szCs w:val="28"/>
        </w:rPr>
      </w:pPr>
      <w:r w:rsidRPr="003B16BC">
        <w:rPr>
          <w:szCs w:val="28"/>
        </w:rPr>
        <w:t>«Объекты утилизации, обезвреживания, размещения отходов производства и потребления</w:t>
      </w:r>
    </w:p>
    <w:p w:rsidR="008C7D9F" w:rsidRPr="003B16BC" w:rsidRDefault="008C7D9F" w:rsidP="00623902">
      <w:pPr>
        <w:autoSpaceDE w:val="0"/>
        <w:autoSpaceDN w:val="0"/>
        <w:adjustRightInd w:val="0"/>
        <w:jc w:val="right"/>
        <w:rPr>
          <w:szCs w:val="28"/>
        </w:rPr>
      </w:pPr>
      <w:r w:rsidRPr="003B16BC">
        <w:rPr>
          <w:szCs w:val="28"/>
        </w:rPr>
        <w:t>Таблица 20</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1965"/>
        <w:gridCol w:w="3103"/>
        <w:gridCol w:w="2051"/>
        <w:gridCol w:w="2207"/>
      </w:tblGrid>
      <w:tr w:rsidR="008C7D9F" w:rsidRPr="003B16BC" w:rsidTr="00463EA9">
        <w:trPr>
          <w:tblHeader/>
        </w:trPr>
        <w:tc>
          <w:tcPr>
            <w:tcW w:w="484" w:type="dxa"/>
            <w:shd w:val="clear" w:color="auto" w:fill="auto"/>
          </w:tcPr>
          <w:p w:rsidR="008C7D9F" w:rsidRPr="003B16BC" w:rsidRDefault="008C7D9F" w:rsidP="00623902">
            <w:pPr>
              <w:jc w:val="center"/>
              <w:rPr>
                <w:szCs w:val="28"/>
              </w:rPr>
            </w:pPr>
            <w:r w:rsidRPr="003B16BC">
              <w:rPr>
                <w:szCs w:val="28"/>
              </w:rPr>
              <w:t>№</w:t>
            </w:r>
          </w:p>
        </w:tc>
        <w:tc>
          <w:tcPr>
            <w:tcW w:w="1965" w:type="dxa"/>
            <w:shd w:val="clear" w:color="auto" w:fill="auto"/>
          </w:tcPr>
          <w:p w:rsidR="008C7D9F" w:rsidRPr="003B16BC" w:rsidRDefault="008C7D9F" w:rsidP="00623902">
            <w:pPr>
              <w:jc w:val="center"/>
              <w:rPr>
                <w:szCs w:val="28"/>
              </w:rPr>
            </w:pPr>
            <w:r w:rsidRPr="003B16BC">
              <w:rPr>
                <w:szCs w:val="28"/>
              </w:rPr>
              <w:t>Наименование</w:t>
            </w:r>
          </w:p>
        </w:tc>
        <w:tc>
          <w:tcPr>
            <w:tcW w:w="3136" w:type="dxa"/>
            <w:shd w:val="clear" w:color="auto" w:fill="auto"/>
          </w:tcPr>
          <w:p w:rsidR="008C7D9F" w:rsidRPr="003B16BC" w:rsidRDefault="008C7D9F" w:rsidP="00623902">
            <w:pPr>
              <w:jc w:val="center"/>
              <w:rPr>
                <w:szCs w:val="28"/>
              </w:rPr>
            </w:pPr>
            <w:r w:rsidRPr="003B16BC">
              <w:rPr>
                <w:szCs w:val="28"/>
              </w:rPr>
              <w:t>Местоположение</w:t>
            </w:r>
          </w:p>
        </w:tc>
        <w:tc>
          <w:tcPr>
            <w:tcW w:w="1990" w:type="dxa"/>
            <w:shd w:val="clear" w:color="auto" w:fill="auto"/>
          </w:tcPr>
          <w:p w:rsidR="008C7D9F" w:rsidRPr="003B16BC" w:rsidRDefault="008C7D9F" w:rsidP="00623902">
            <w:pPr>
              <w:jc w:val="center"/>
              <w:rPr>
                <w:szCs w:val="28"/>
              </w:rPr>
            </w:pPr>
            <w:r w:rsidRPr="003B16BC">
              <w:rPr>
                <w:szCs w:val="28"/>
              </w:rPr>
              <w:t>Мероприятие</w:t>
            </w:r>
          </w:p>
        </w:tc>
        <w:tc>
          <w:tcPr>
            <w:tcW w:w="2235" w:type="dxa"/>
            <w:shd w:val="clear" w:color="auto" w:fill="auto"/>
          </w:tcPr>
          <w:p w:rsidR="008C7D9F" w:rsidRPr="003B16BC" w:rsidRDefault="008C7D9F" w:rsidP="00623902">
            <w:pPr>
              <w:jc w:val="center"/>
              <w:rPr>
                <w:szCs w:val="28"/>
              </w:rPr>
            </w:pPr>
            <w:r w:rsidRPr="003B16BC">
              <w:rPr>
                <w:szCs w:val="28"/>
              </w:rPr>
              <w:t>Размер санитарно-защитной зоны, м*</w:t>
            </w:r>
          </w:p>
        </w:tc>
      </w:tr>
      <w:tr w:rsidR="008C7D9F" w:rsidRPr="003B16BC" w:rsidTr="00463EA9">
        <w:tc>
          <w:tcPr>
            <w:tcW w:w="484" w:type="dxa"/>
            <w:shd w:val="clear" w:color="auto" w:fill="auto"/>
          </w:tcPr>
          <w:p w:rsidR="008C7D9F" w:rsidRPr="003B16BC" w:rsidRDefault="008C7D9F" w:rsidP="00623902">
            <w:pPr>
              <w:jc w:val="center"/>
              <w:rPr>
                <w:szCs w:val="28"/>
              </w:rPr>
            </w:pPr>
            <w:r w:rsidRPr="003B16BC">
              <w:rPr>
                <w:szCs w:val="28"/>
              </w:rPr>
              <w:t>1</w:t>
            </w:r>
          </w:p>
        </w:tc>
        <w:tc>
          <w:tcPr>
            <w:tcW w:w="1965" w:type="dxa"/>
            <w:shd w:val="clear" w:color="auto" w:fill="auto"/>
          </w:tcPr>
          <w:p w:rsidR="008C7D9F" w:rsidRPr="003B16BC" w:rsidRDefault="008C7D9F" w:rsidP="00623902">
            <w:pPr>
              <w:rPr>
                <w:szCs w:val="28"/>
              </w:rPr>
            </w:pPr>
            <w:r w:rsidRPr="003B16BC">
              <w:rPr>
                <w:szCs w:val="28"/>
              </w:rPr>
              <w:t>Полигон ТБО «Софроны»</w:t>
            </w:r>
          </w:p>
        </w:tc>
        <w:tc>
          <w:tcPr>
            <w:tcW w:w="3136" w:type="dxa"/>
            <w:shd w:val="clear" w:color="auto" w:fill="auto"/>
          </w:tcPr>
          <w:p w:rsidR="008C7D9F" w:rsidRPr="003B16BC" w:rsidRDefault="008C7D9F" w:rsidP="00623902">
            <w:pPr>
              <w:jc w:val="center"/>
              <w:rPr>
                <w:szCs w:val="28"/>
              </w:rPr>
            </w:pPr>
            <w:r w:rsidRPr="003B16BC">
              <w:rPr>
                <w:szCs w:val="28"/>
              </w:rPr>
              <w:t>Пермский муниципальный район, Фроловское сельское поселение, восточнее д. Броды</w:t>
            </w:r>
          </w:p>
          <w:p w:rsidR="008C7D9F" w:rsidRPr="003B16BC" w:rsidRDefault="008C7D9F" w:rsidP="00623902">
            <w:pPr>
              <w:jc w:val="center"/>
              <w:rPr>
                <w:szCs w:val="28"/>
              </w:rPr>
            </w:pPr>
            <w:r w:rsidRPr="003B16BC">
              <w:rPr>
                <w:szCs w:val="28"/>
              </w:rPr>
              <w:t>59:32:5222201:34</w:t>
            </w:r>
          </w:p>
        </w:tc>
        <w:tc>
          <w:tcPr>
            <w:tcW w:w="1990" w:type="dxa"/>
            <w:shd w:val="clear" w:color="auto" w:fill="auto"/>
          </w:tcPr>
          <w:p w:rsidR="008C7D9F" w:rsidRPr="003B16BC" w:rsidRDefault="008C7D9F" w:rsidP="00623902">
            <w:pPr>
              <w:jc w:val="center"/>
              <w:rPr>
                <w:szCs w:val="28"/>
              </w:rPr>
            </w:pPr>
            <w:r w:rsidRPr="003B16BC">
              <w:rPr>
                <w:szCs w:val="28"/>
              </w:rPr>
              <w:t>Вывод из эксплуатации перспектива – прогноз на 25 – 50 лет, установленный СТП ПК</w:t>
            </w:r>
          </w:p>
        </w:tc>
        <w:tc>
          <w:tcPr>
            <w:tcW w:w="2235" w:type="dxa"/>
            <w:shd w:val="clear" w:color="auto" w:fill="auto"/>
          </w:tcPr>
          <w:p w:rsidR="008C7D9F" w:rsidRPr="003B16BC" w:rsidRDefault="008C7D9F" w:rsidP="00623902">
            <w:pPr>
              <w:jc w:val="center"/>
              <w:rPr>
                <w:szCs w:val="28"/>
              </w:rPr>
            </w:pPr>
            <w:r w:rsidRPr="003B16BC">
              <w:rPr>
                <w:szCs w:val="28"/>
              </w:rPr>
              <w:t>500</w:t>
            </w:r>
          </w:p>
          <w:p w:rsidR="008C7D9F" w:rsidRPr="003B16BC" w:rsidRDefault="008C7D9F" w:rsidP="00623902">
            <w:pPr>
              <w:jc w:val="center"/>
              <w:rPr>
                <w:szCs w:val="28"/>
                <w:lang w:val="x-none" w:eastAsia="ar-SA"/>
              </w:rPr>
            </w:pPr>
          </w:p>
        </w:tc>
      </w:tr>
    </w:tbl>
    <w:p w:rsidR="008C7D9F" w:rsidRPr="003B16BC" w:rsidRDefault="008C7D9F" w:rsidP="00623902">
      <w:pPr>
        <w:pStyle w:val="enko6"/>
        <w:ind w:firstLine="709"/>
        <w:jc w:val="right"/>
        <w:rPr>
          <w:rFonts w:ascii="Times New Roman" w:hAnsi="Times New Roman"/>
          <w:sz w:val="28"/>
          <w:szCs w:val="28"/>
          <w:lang w:val="ru-RU"/>
        </w:rPr>
      </w:pPr>
      <w:r w:rsidRPr="003B16BC">
        <w:rPr>
          <w:rFonts w:ascii="Times New Roman" w:hAnsi="Times New Roman"/>
          <w:sz w:val="28"/>
          <w:szCs w:val="28"/>
          <w:lang w:val="ru-RU"/>
        </w:rPr>
        <w:t>».</w:t>
      </w:r>
    </w:p>
    <w:p w:rsidR="008C7D9F" w:rsidRPr="003B16BC" w:rsidRDefault="0096692C" w:rsidP="00623902">
      <w:pPr>
        <w:pStyle w:val="enko6"/>
        <w:ind w:firstLine="709"/>
        <w:rPr>
          <w:rFonts w:ascii="Times New Roman" w:hAnsi="Times New Roman"/>
          <w:sz w:val="28"/>
          <w:szCs w:val="28"/>
          <w:lang w:val="ru-RU"/>
        </w:rPr>
      </w:pPr>
      <w:r>
        <w:rPr>
          <w:rFonts w:ascii="Times New Roman" w:hAnsi="Times New Roman"/>
          <w:sz w:val="28"/>
          <w:szCs w:val="28"/>
          <w:lang w:val="ru-RU"/>
        </w:rPr>
        <w:t>5</w:t>
      </w:r>
      <w:r w:rsidR="008C7D9F" w:rsidRPr="003B16BC">
        <w:rPr>
          <w:rFonts w:ascii="Times New Roman" w:hAnsi="Times New Roman"/>
          <w:sz w:val="28"/>
          <w:szCs w:val="28"/>
          <w:lang w:val="ru-RU"/>
        </w:rPr>
        <w:t>.</w:t>
      </w:r>
      <w:r w:rsidR="008C7D9F" w:rsidRPr="003B16BC">
        <w:rPr>
          <w:sz w:val="28"/>
          <w:szCs w:val="28"/>
        </w:rPr>
        <w:t xml:space="preserve"> </w:t>
      </w:r>
      <w:r w:rsidR="008C7D9F" w:rsidRPr="003B16BC">
        <w:rPr>
          <w:rFonts w:ascii="Times New Roman" w:hAnsi="Times New Roman"/>
          <w:sz w:val="28"/>
          <w:szCs w:val="28"/>
          <w:lang w:val="ru-RU"/>
        </w:rPr>
        <w:t>Таблицу 25 пункта 2.1.5 подраздела 2.1 раздела 2 дополнить позициями:</w:t>
      </w:r>
    </w:p>
    <w:p w:rsidR="008C7D9F" w:rsidRPr="003B16BC" w:rsidRDefault="008C7D9F" w:rsidP="00623902">
      <w:pPr>
        <w:pStyle w:val="enko6"/>
        <w:ind w:firstLine="0"/>
        <w:rPr>
          <w:rFonts w:ascii="Times New Roman" w:hAnsi="Times New Roman"/>
          <w:sz w:val="28"/>
          <w:szCs w:val="28"/>
          <w:lang w:val="ru-RU"/>
        </w:rPr>
      </w:pPr>
      <w:r w:rsidRPr="003B16BC">
        <w:rPr>
          <w:rFonts w:ascii="Times New Roman" w:hAnsi="Times New Roman"/>
          <w:sz w:val="28"/>
          <w:szCs w:val="28"/>
          <w:lang w:val="ru-RU"/>
        </w:rPr>
        <w:t>«</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4"/>
        <w:gridCol w:w="2734"/>
      </w:tblGrid>
      <w:tr w:rsidR="008C7D9F" w:rsidRPr="003B16BC" w:rsidTr="00463EA9">
        <w:trPr>
          <w:trHeight w:val="74"/>
          <w:jc w:val="center"/>
        </w:trPr>
        <w:tc>
          <w:tcPr>
            <w:tcW w:w="7184" w:type="dxa"/>
            <w:shd w:val="clear" w:color="auto" w:fill="auto"/>
          </w:tcPr>
          <w:p w:rsidR="008C7D9F" w:rsidRPr="003B16BC" w:rsidRDefault="008C7D9F" w:rsidP="00623902">
            <w:pPr>
              <w:rPr>
                <w:szCs w:val="28"/>
              </w:rPr>
            </w:pPr>
            <w:r w:rsidRPr="003B16BC">
              <w:rPr>
                <w:szCs w:val="28"/>
              </w:rPr>
              <w:t xml:space="preserve">Охранная зона </w:t>
            </w:r>
            <w:r w:rsidR="007917A5">
              <w:rPr>
                <w:szCs w:val="28"/>
              </w:rPr>
              <w:t>«</w:t>
            </w:r>
            <w:r w:rsidRPr="003B16BC">
              <w:rPr>
                <w:szCs w:val="28"/>
              </w:rPr>
              <w:t xml:space="preserve">Реконструкция (переустройство) КВЛ 10 </w:t>
            </w:r>
            <w:proofErr w:type="spellStart"/>
            <w:r w:rsidRPr="003B16BC">
              <w:rPr>
                <w:szCs w:val="28"/>
              </w:rPr>
              <w:t>кВ</w:t>
            </w:r>
            <w:proofErr w:type="spellEnd"/>
            <w:r w:rsidRPr="003B16BC">
              <w:rPr>
                <w:szCs w:val="28"/>
              </w:rPr>
              <w:t xml:space="preserve"> </w:t>
            </w:r>
            <w:proofErr w:type="spellStart"/>
            <w:r w:rsidRPr="003B16BC">
              <w:rPr>
                <w:szCs w:val="28"/>
              </w:rPr>
              <w:t>Никулинский</w:t>
            </w:r>
            <w:proofErr w:type="spellEnd"/>
            <w:r w:rsidRPr="003B16BC">
              <w:rPr>
                <w:szCs w:val="28"/>
              </w:rPr>
              <w:t xml:space="preserve"> РП-3004 от опоры №16 до опоры №17 отпайки на ТП-62322, Пермский край, Пермский район, Фроловское с/п, д. Никулино, кад.№59:32:3660004:138</w:t>
            </w:r>
            <w:r w:rsidR="007917A5">
              <w:rPr>
                <w:szCs w:val="28"/>
              </w:rPr>
              <w:t>»</w:t>
            </w:r>
          </w:p>
        </w:tc>
        <w:tc>
          <w:tcPr>
            <w:tcW w:w="2734" w:type="dxa"/>
            <w:shd w:val="clear" w:color="auto" w:fill="auto"/>
          </w:tcPr>
          <w:p w:rsidR="008C7D9F" w:rsidRPr="003B16BC" w:rsidRDefault="008C7D9F" w:rsidP="00623902">
            <w:pPr>
              <w:jc w:val="center"/>
              <w:rPr>
                <w:szCs w:val="28"/>
              </w:rPr>
            </w:pPr>
            <w:r w:rsidRPr="003B16BC">
              <w:rPr>
                <w:szCs w:val="28"/>
              </w:rPr>
              <w:t>59:32-6.6527</w:t>
            </w:r>
          </w:p>
        </w:tc>
      </w:tr>
      <w:tr w:rsidR="008C7D9F" w:rsidRPr="003B16BC" w:rsidTr="00463EA9">
        <w:trPr>
          <w:trHeight w:val="74"/>
          <w:jc w:val="center"/>
        </w:trPr>
        <w:tc>
          <w:tcPr>
            <w:tcW w:w="7184" w:type="dxa"/>
            <w:shd w:val="clear" w:color="auto" w:fill="auto"/>
          </w:tcPr>
          <w:p w:rsidR="008C7D9F" w:rsidRPr="003B16BC" w:rsidRDefault="008C7D9F" w:rsidP="00623902">
            <w:pPr>
              <w:rPr>
                <w:szCs w:val="28"/>
              </w:rPr>
            </w:pPr>
            <w:r w:rsidRPr="003B16BC">
              <w:rPr>
                <w:szCs w:val="28"/>
              </w:rPr>
              <w:t>ОХРАННАЯ ЗОНА ВЛ-10 КВ Ф. ЖАБРЕИ ОТ КТП-2345</w:t>
            </w:r>
          </w:p>
        </w:tc>
        <w:tc>
          <w:tcPr>
            <w:tcW w:w="2734" w:type="dxa"/>
            <w:shd w:val="clear" w:color="auto" w:fill="auto"/>
          </w:tcPr>
          <w:p w:rsidR="008C7D9F" w:rsidRPr="003B16BC" w:rsidRDefault="008C7D9F" w:rsidP="00623902">
            <w:pPr>
              <w:jc w:val="center"/>
              <w:rPr>
                <w:szCs w:val="28"/>
              </w:rPr>
            </w:pPr>
            <w:r w:rsidRPr="003B16BC">
              <w:rPr>
                <w:szCs w:val="28"/>
              </w:rPr>
              <w:t>59:32-6.1073</w:t>
            </w:r>
          </w:p>
        </w:tc>
      </w:tr>
      <w:tr w:rsidR="008C7D9F" w:rsidRPr="003B16BC" w:rsidTr="00463EA9">
        <w:trPr>
          <w:trHeight w:val="74"/>
          <w:jc w:val="center"/>
        </w:trPr>
        <w:tc>
          <w:tcPr>
            <w:tcW w:w="7184" w:type="dxa"/>
            <w:shd w:val="clear" w:color="auto" w:fill="auto"/>
          </w:tcPr>
          <w:p w:rsidR="008C7D9F" w:rsidRPr="003B16BC" w:rsidRDefault="008C7D9F" w:rsidP="00623902">
            <w:pPr>
              <w:rPr>
                <w:szCs w:val="28"/>
              </w:rPr>
            </w:pPr>
            <w:r w:rsidRPr="003B16BC">
              <w:rPr>
                <w:szCs w:val="28"/>
              </w:rPr>
              <w:t xml:space="preserve">Охранная зона ВЛ 10кВ </w:t>
            </w:r>
            <w:proofErr w:type="spellStart"/>
            <w:r w:rsidRPr="003B16BC">
              <w:rPr>
                <w:szCs w:val="28"/>
              </w:rPr>
              <w:t>ф.Гаражи</w:t>
            </w:r>
            <w:proofErr w:type="spellEnd"/>
            <w:r w:rsidRPr="003B16BC">
              <w:rPr>
                <w:szCs w:val="28"/>
              </w:rPr>
              <w:t xml:space="preserve"> от РП-3004 </w:t>
            </w:r>
            <w:proofErr w:type="spellStart"/>
            <w:r w:rsidRPr="003B16BC">
              <w:rPr>
                <w:szCs w:val="28"/>
              </w:rPr>
              <w:t>Ляд.уч</w:t>
            </w:r>
            <w:proofErr w:type="spellEnd"/>
          </w:p>
        </w:tc>
        <w:tc>
          <w:tcPr>
            <w:tcW w:w="2734" w:type="dxa"/>
            <w:shd w:val="clear" w:color="auto" w:fill="auto"/>
          </w:tcPr>
          <w:p w:rsidR="008C7D9F" w:rsidRPr="003B16BC" w:rsidRDefault="008C7D9F" w:rsidP="00623902">
            <w:pPr>
              <w:jc w:val="center"/>
              <w:rPr>
                <w:szCs w:val="28"/>
              </w:rPr>
            </w:pPr>
            <w:r w:rsidRPr="003B16BC">
              <w:rPr>
                <w:szCs w:val="28"/>
              </w:rPr>
              <w:t>59:32-6.2347</w:t>
            </w:r>
          </w:p>
        </w:tc>
      </w:tr>
      <w:tr w:rsidR="008C7D9F" w:rsidRPr="003B16BC" w:rsidTr="00463EA9">
        <w:trPr>
          <w:trHeight w:val="74"/>
          <w:jc w:val="center"/>
        </w:trPr>
        <w:tc>
          <w:tcPr>
            <w:tcW w:w="7184" w:type="dxa"/>
            <w:shd w:val="clear" w:color="auto" w:fill="auto"/>
          </w:tcPr>
          <w:p w:rsidR="008C7D9F" w:rsidRPr="003B16BC" w:rsidRDefault="008C7D9F" w:rsidP="00623902">
            <w:pPr>
              <w:rPr>
                <w:szCs w:val="28"/>
              </w:rPr>
            </w:pPr>
            <w:r w:rsidRPr="003B16BC">
              <w:rPr>
                <w:szCs w:val="28"/>
              </w:rPr>
              <w:t>Охранная зона ВЛ-10 КВ Ф. СХИ</w:t>
            </w:r>
          </w:p>
        </w:tc>
        <w:tc>
          <w:tcPr>
            <w:tcW w:w="2734" w:type="dxa"/>
            <w:shd w:val="clear" w:color="auto" w:fill="auto"/>
          </w:tcPr>
          <w:p w:rsidR="008C7D9F" w:rsidRPr="003B16BC" w:rsidRDefault="008C7D9F" w:rsidP="00623902">
            <w:pPr>
              <w:jc w:val="center"/>
              <w:rPr>
                <w:szCs w:val="28"/>
              </w:rPr>
            </w:pPr>
            <w:r w:rsidRPr="003B16BC">
              <w:rPr>
                <w:szCs w:val="28"/>
              </w:rPr>
              <w:t>59:32-6.1271</w:t>
            </w:r>
          </w:p>
        </w:tc>
      </w:tr>
      <w:tr w:rsidR="008C7D9F" w:rsidRPr="003B16BC" w:rsidTr="00463EA9">
        <w:trPr>
          <w:trHeight w:val="74"/>
          <w:jc w:val="center"/>
        </w:trPr>
        <w:tc>
          <w:tcPr>
            <w:tcW w:w="7184" w:type="dxa"/>
            <w:shd w:val="clear" w:color="auto" w:fill="auto"/>
          </w:tcPr>
          <w:p w:rsidR="008C7D9F" w:rsidRPr="003B16BC" w:rsidRDefault="008C7D9F" w:rsidP="00623902">
            <w:pPr>
              <w:rPr>
                <w:szCs w:val="28"/>
              </w:rPr>
            </w:pPr>
            <w:r w:rsidRPr="003B16BC">
              <w:rPr>
                <w:szCs w:val="28"/>
              </w:rPr>
              <w:t>Охранная зона BЛ-10KB ТРАНЗИТ 9 ПС БAXAPEBKA</w:t>
            </w:r>
          </w:p>
        </w:tc>
        <w:tc>
          <w:tcPr>
            <w:tcW w:w="2734" w:type="dxa"/>
            <w:shd w:val="clear" w:color="auto" w:fill="auto"/>
          </w:tcPr>
          <w:p w:rsidR="008C7D9F" w:rsidRPr="003B16BC" w:rsidRDefault="008C7D9F" w:rsidP="00623902">
            <w:pPr>
              <w:jc w:val="center"/>
              <w:rPr>
                <w:szCs w:val="28"/>
              </w:rPr>
            </w:pPr>
            <w:r w:rsidRPr="003B16BC">
              <w:rPr>
                <w:szCs w:val="28"/>
              </w:rPr>
              <w:t>59:32-6.2546</w:t>
            </w:r>
          </w:p>
        </w:tc>
      </w:tr>
      <w:tr w:rsidR="008C7D9F" w:rsidRPr="003B16BC" w:rsidTr="00463EA9">
        <w:trPr>
          <w:trHeight w:val="74"/>
          <w:jc w:val="center"/>
        </w:trPr>
        <w:tc>
          <w:tcPr>
            <w:tcW w:w="7184" w:type="dxa"/>
            <w:shd w:val="clear" w:color="auto" w:fill="auto"/>
          </w:tcPr>
          <w:p w:rsidR="008C7D9F" w:rsidRPr="003B16BC" w:rsidRDefault="008C7D9F" w:rsidP="00623902">
            <w:pPr>
              <w:rPr>
                <w:szCs w:val="28"/>
              </w:rPr>
            </w:pPr>
            <w:r w:rsidRPr="003B16BC">
              <w:rPr>
                <w:szCs w:val="28"/>
              </w:rPr>
              <w:t xml:space="preserve">Охранная зона BЛ-10 </w:t>
            </w:r>
            <w:proofErr w:type="spellStart"/>
            <w:r w:rsidRPr="003B16BC">
              <w:rPr>
                <w:szCs w:val="28"/>
              </w:rPr>
              <w:t>кB</w:t>
            </w:r>
            <w:proofErr w:type="spellEnd"/>
            <w:r w:rsidRPr="003B16BC">
              <w:rPr>
                <w:szCs w:val="28"/>
              </w:rPr>
              <w:t xml:space="preserve"> Транзит 9 ПС Бахаревка</w:t>
            </w:r>
          </w:p>
        </w:tc>
        <w:tc>
          <w:tcPr>
            <w:tcW w:w="2734" w:type="dxa"/>
            <w:shd w:val="clear" w:color="auto" w:fill="auto"/>
          </w:tcPr>
          <w:p w:rsidR="008C7D9F" w:rsidRPr="003B16BC" w:rsidRDefault="008C7D9F" w:rsidP="00623902">
            <w:pPr>
              <w:jc w:val="center"/>
              <w:rPr>
                <w:szCs w:val="28"/>
              </w:rPr>
            </w:pPr>
            <w:r w:rsidRPr="003B16BC">
              <w:rPr>
                <w:szCs w:val="28"/>
              </w:rPr>
              <w:t>59:32-6.5696</w:t>
            </w:r>
          </w:p>
        </w:tc>
      </w:tr>
      <w:tr w:rsidR="008C7D9F" w:rsidRPr="003B16BC" w:rsidTr="00463EA9">
        <w:trPr>
          <w:trHeight w:val="74"/>
          <w:jc w:val="center"/>
        </w:trPr>
        <w:tc>
          <w:tcPr>
            <w:tcW w:w="7184" w:type="dxa"/>
            <w:shd w:val="clear" w:color="auto" w:fill="auto"/>
          </w:tcPr>
          <w:p w:rsidR="008C7D9F" w:rsidRPr="003B16BC" w:rsidRDefault="008C7D9F" w:rsidP="00623902">
            <w:pPr>
              <w:rPr>
                <w:szCs w:val="28"/>
              </w:rPr>
            </w:pPr>
            <w:r w:rsidRPr="003B16BC">
              <w:rPr>
                <w:szCs w:val="28"/>
              </w:rPr>
              <w:t>Охранная зона КТПС-6935</w:t>
            </w:r>
          </w:p>
        </w:tc>
        <w:tc>
          <w:tcPr>
            <w:tcW w:w="2734" w:type="dxa"/>
            <w:shd w:val="clear" w:color="auto" w:fill="auto"/>
          </w:tcPr>
          <w:p w:rsidR="008C7D9F" w:rsidRPr="003B16BC" w:rsidRDefault="008C7D9F" w:rsidP="00623902">
            <w:pPr>
              <w:jc w:val="center"/>
              <w:rPr>
                <w:szCs w:val="28"/>
              </w:rPr>
            </w:pPr>
            <w:r w:rsidRPr="003B16BC">
              <w:rPr>
                <w:szCs w:val="28"/>
              </w:rPr>
              <w:t>59:32-6.6014</w:t>
            </w:r>
          </w:p>
        </w:tc>
      </w:tr>
      <w:tr w:rsidR="008C7D9F" w:rsidRPr="003B16BC" w:rsidTr="00463EA9">
        <w:trPr>
          <w:trHeight w:val="74"/>
          <w:jc w:val="center"/>
        </w:trPr>
        <w:tc>
          <w:tcPr>
            <w:tcW w:w="7184" w:type="dxa"/>
            <w:shd w:val="clear" w:color="auto" w:fill="auto"/>
          </w:tcPr>
          <w:p w:rsidR="008C7D9F" w:rsidRPr="003B16BC" w:rsidRDefault="008C7D9F" w:rsidP="00623902">
            <w:pPr>
              <w:rPr>
                <w:szCs w:val="28"/>
              </w:rPr>
            </w:pPr>
            <w:r w:rsidRPr="003B16BC">
              <w:rPr>
                <w:szCs w:val="28"/>
              </w:rPr>
              <w:t>Охранная зона ВЛ-10 кВ отпайка к КТП-6918 от ВЛ-10 кВ Мартьяново-1, КЛ-10 кВ КТП-6918</w:t>
            </w:r>
          </w:p>
        </w:tc>
        <w:tc>
          <w:tcPr>
            <w:tcW w:w="2734" w:type="dxa"/>
            <w:shd w:val="clear" w:color="auto" w:fill="auto"/>
          </w:tcPr>
          <w:p w:rsidR="008C7D9F" w:rsidRPr="003B16BC" w:rsidRDefault="008C7D9F" w:rsidP="00623902">
            <w:pPr>
              <w:jc w:val="center"/>
              <w:rPr>
                <w:szCs w:val="28"/>
              </w:rPr>
            </w:pPr>
            <w:r w:rsidRPr="003B16BC">
              <w:rPr>
                <w:szCs w:val="28"/>
              </w:rPr>
              <w:t>59:32-6.5829</w:t>
            </w:r>
          </w:p>
        </w:tc>
      </w:tr>
      <w:tr w:rsidR="008C7D9F" w:rsidRPr="003B16BC" w:rsidTr="00463EA9">
        <w:trPr>
          <w:trHeight w:val="74"/>
          <w:jc w:val="center"/>
        </w:trPr>
        <w:tc>
          <w:tcPr>
            <w:tcW w:w="7184" w:type="dxa"/>
            <w:shd w:val="clear" w:color="auto" w:fill="auto"/>
          </w:tcPr>
          <w:p w:rsidR="008C7D9F" w:rsidRPr="003B16BC" w:rsidRDefault="008C7D9F" w:rsidP="00623902">
            <w:pPr>
              <w:rPr>
                <w:szCs w:val="28"/>
              </w:rPr>
            </w:pPr>
            <w:r w:rsidRPr="003B16BC">
              <w:rPr>
                <w:szCs w:val="28"/>
              </w:rPr>
              <w:t>Охранная зона КТП - 6918</w:t>
            </w:r>
          </w:p>
        </w:tc>
        <w:tc>
          <w:tcPr>
            <w:tcW w:w="2734" w:type="dxa"/>
            <w:shd w:val="clear" w:color="auto" w:fill="auto"/>
          </w:tcPr>
          <w:p w:rsidR="008C7D9F" w:rsidRPr="003B16BC" w:rsidRDefault="008C7D9F" w:rsidP="00623902">
            <w:pPr>
              <w:jc w:val="center"/>
              <w:rPr>
                <w:szCs w:val="28"/>
              </w:rPr>
            </w:pPr>
            <w:r w:rsidRPr="003B16BC">
              <w:rPr>
                <w:szCs w:val="28"/>
              </w:rPr>
              <w:t>59:32-6.6019</w:t>
            </w:r>
          </w:p>
        </w:tc>
      </w:tr>
      <w:tr w:rsidR="008C7D9F" w:rsidRPr="003B16BC" w:rsidTr="00463EA9">
        <w:trPr>
          <w:trHeight w:val="74"/>
          <w:jc w:val="center"/>
        </w:trPr>
        <w:tc>
          <w:tcPr>
            <w:tcW w:w="7184" w:type="dxa"/>
            <w:shd w:val="clear" w:color="auto" w:fill="auto"/>
          </w:tcPr>
          <w:p w:rsidR="008C7D9F" w:rsidRPr="003B16BC" w:rsidRDefault="008C7D9F" w:rsidP="00623902">
            <w:pPr>
              <w:rPr>
                <w:szCs w:val="28"/>
              </w:rPr>
            </w:pPr>
            <w:r w:rsidRPr="003B16BC">
              <w:rPr>
                <w:szCs w:val="28"/>
              </w:rPr>
              <w:t xml:space="preserve">Охранная зона объекта: Строительство СТП-10/0,4 кВ с трансформатором мощностью 16 </w:t>
            </w:r>
            <w:proofErr w:type="spellStart"/>
            <w:r w:rsidRPr="003B16BC">
              <w:rPr>
                <w:szCs w:val="28"/>
              </w:rPr>
              <w:t>кВА</w:t>
            </w:r>
            <w:proofErr w:type="spellEnd"/>
            <w:r w:rsidRPr="003B16BC">
              <w:rPr>
                <w:szCs w:val="28"/>
              </w:rPr>
              <w:t xml:space="preserve">, ВЛ 10 </w:t>
            </w:r>
            <w:proofErr w:type="spellStart"/>
            <w:r w:rsidRPr="003B16BC">
              <w:rPr>
                <w:szCs w:val="28"/>
              </w:rPr>
              <w:t>кВ</w:t>
            </w:r>
            <w:proofErr w:type="spellEnd"/>
            <w:r w:rsidRPr="003B16BC">
              <w:rPr>
                <w:szCs w:val="28"/>
              </w:rPr>
              <w:t xml:space="preserve"> протяженностью 1,82 км, ПРВТ - 10кВ, для электроснабжения объекта для садоводства по адресу: Пермский край, Пермский район, </w:t>
            </w:r>
            <w:proofErr w:type="spellStart"/>
            <w:r w:rsidRPr="003B16BC">
              <w:rPr>
                <w:szCs w:val="28"/>
              </w:rPr>
              <w:t>Фроловского</w:t>
            </w:r>
            <w:proofErr w:type="spellEnd"/>
            <w:r w:rsidRPr="003B16BC">
              <w:rPr>
                <w:szCs w:val="28"/>
              </w:rPr>
              <w:t xml:space="preserve"> с/п, с/т </w:t>
            </w:r>
            <w:proofErr w:type="spellStart"/>
            <w:r w:rsidRPr="003B16BC">
              <w:rPr>
                <w:szCs w:val="28"/>
              </w:rPr>
              <w:t>Дебор</w:t>
            </w:r>
            <w:proofErr w:type="spellEnd"/>
            <w:r w:rsidRPr="003B16BC">
              <w:rPr>
                <w:szCs w:val="28"/>
              </w:rPr>
              <w:t>, уч.30</w:t>
            </w:r>
          </w:p>
        </w:tc>
        <w:tc>
          <w:tcPr>
            <w:tcW w:w="2734" w:type="dxa"/>
            <w:shd w:val="clear" w:color="auto" w:fill="auto"/>
          </w:tcPr>
          <w:p w:rsidR="008C7D9F" w:rsidRPr="003B16BC" w:rsidRDefault="008C7D9F" w:rsidP="00623902">
            <w:pPr>
              <w:jc w:val="center"/>
              <w:rPr>
                <w:szCs w:val="28"/>
              </w:rPr>
            </w:pPr>
            <w:r w:rsidRPr="003B16BC">
              <w:rPr>
                <w:szCs w:val="28"/>
              </w:rPr>
              <w:t>59:32-6.5820</w:t>
            </w:r>
          </w:p>
        </w:tc>
      </w:tr>
      <w:tr w:rsidR="008C7D9F" w:rsidRPr="003B16BC" w:rsidTr="00463EA9">
        <w:trPr>
          <w:trHeight w:val="74"/>
          <w:jc w:val="center"/>
        </w:trPr>
        <w:tc>
          <w:tcPr>
            <w:tcW w:w="7184" w:type="dxa"/>
            <w:shd w:val="clear" w:color="auto" w:fill="auto"/>
          </w:tcPr>
          <w:p w:rsidR="008C7D9F" w:rsidRPr="003B16BC" w:rsidRDefault="008C7D9F" w:rsidP="00623902">
            <w:pPr>
              <w:rPr>
                <w:szCs w:val="28"/>
              </w:rPr>
            </w:pPr>
            <w:r w:rsidRPr="003B16BC">
              <w:rPr>
                <w:szCs w:val="28"/>
              </w:rPr>
              <w:t xml:space="preserve">Охранная зона Строительство СТП-10/0,4 кВ с трансформатором мощностью 16 </w:t>
            </w:r>
            <w:proofErr w:type="spellStart"/>
            <w:r w:rsidRPr="003B16BC">
              <w:rPr>
                <w:szCs w:val="28"/>
              </w:rPr>
              <w:t>кВА</w:t>
            </w:r>
            <w:proofErr w:type="spellEnd"/>
            <w:r w:rsidRPr="003B16BC">
              <w:rPr>
                <w:szCs w:val="28"/>
              </w:rPr>
              <w:t xml:space="preserve">, ВЛ 10 </w:t>
            </w:r>
            <w:proofErr w:type="spellStart"/>
            <w:r w:rsidRPr="003B16BC">
              <w:rPr>
                <w:szCs w:val="28"/>
              </w:rPr>
              <w:t>кВ</w:t>
            </w:r>
            <w:proofErr w:type="spellEnd"/>
            <w:r w:rsidRPr="003B16BC">
              <w:rPr>
                <w:szCs w:val="28"/>
              </w:rPr>
              <w:t xml:space="preserve"> протяженностью 1,82 км, ПРВТ - 10кВ, для электроснабжения объекта для садоводства по адресу: </w:t>
            </w:r>
            <w:r w:rsidRPr="003B16BC">
              <w:rPr>
                <w:szCs w:val="28"/>
              </w:rPr>
              <w:lastRenderedPageBreak/>
              <w:t xml:space="preserve">Пермский край, Пермский район, </w:t>
            </w:r>
            <w:proofErr w:type="spellStart"/>
            <w:r w:rsidRPr="003B16BC">
              <w:rPr>
                <w:szCs w:val="28"/>
              </w:rPr>
              <w:t>Фроловского</w:t>
            </w:r>
            <w:proofErr w:type="spellEnd"/>
            <w:r w:rsidRPr="003B16BC">
              <w:rPr>
                <w:szCs w:val="28"/>
              </w:rPr>
              <w:t xml:space="preserve"> с/п, с/т </w:t>
            </w:r>
            <w:proofErr w:type="spellStart"/>
            <w:r w:rsidRPr="003B16BC">
              <w:rPr>
                <w:szCs w:val="28"/>
              </w:rPr>
              <w:t>Дебор</w:t>
            </w:r>
            <w:proofErr w:type="spellEnd"/>
            <w:r w:rsidRPr="003B16BC">
              <w:rPr>
                <w:szCs w:val="28"/>
              </w:rPr>
              <w:t>, уч.30 (45000463</w:t>
            </w:r>
          </w:p>
        </w:tc>
        <w:tc>
          <w:tcPr>
            <w:tcW w:w="2734" w:type="dxa"/>
            <w:shd w:val="clear" w:color="auto" w:fill="auto"/>
          </w:tcPr>
          <w:p w:rsidR="008C7D9F" w:rsidRPr="003B16BC" w:rsidRDefault="008C7D9F" w:rsidP="00623902">
            <w:pPr>
              <w:jc w:val="center"/>
              <w:rPr>
                <w:szCs w:val="28"/>
              </w:rPr>
            </w:pPr>
            <w:r w:rsidRPr="003B16BC">
              <w:rPr>
                <w:szCs w:val="28"/>
              </w:rPr>
              <w:lastRenderedPageBreak/>
              <w:t>59:32-6.6258</w:t>
            </w:r>
          </w:p>
        </w:tc>
      </w:tr>
      <w:tr w:rsidR="008C7D9F" w:rsidRPr="003B16BC" w:rsidTr="00463EA9">
        <w:trPr>
          <w:trHeight w:val="74"/>
          <w:jc w:val="center"/>
        </w:trPr>
        <w:tc>
          <w:tcPr>
            <w:tcW w:w="7184" w:type="dxa"/>
            <w:shd w:val="clear" w:color="auto" w:fill="auto"/>
          </w:tcPr>
          <w:p w:rsidR="008C7D9F" w:rsidRPr="003B16BC" w:rsidRDefault="008C7D9F" w:rsidP="00623902">
            <w:pPr>
              <w:rPr>
                <w:szCs w:val="28"/>
              </w:rPr>
            </w:pPr>
            <w:r w:rsidRPr="003B16BC">
              <w:rPr>
                <w:szCs w:val="28"/>
              </w:rPr>
              <w:t>Охранная зона КТП-6703</w:t>
            </w:r>
          </w:p>
        </w:tc>
        <w:tc>
          <w:tcPr>
            <w:tcW w:w="2734" w:type="dxa"/>
            <w:shd w:val="clear" w:color="auto" w:fill="auto"/>
          </w:tcPr>
          <w:p w:rsidR="008C7D9F" w:rsidRPr="003B16BC" w:rsidRDefault="008C7D9F" w:rsidP="00623902">
            <w:pPr>
              <w:jc w:val="center"/>
              <w:rPr>
                <w:szCs w:val="28"/>
              </w:rPr>
            </w:pPr>
            <w:r w:rsidRPr="003B16BC">
              <w:rPr>
                <w:szCs w:val="28"/>
              </w:rPr>
              <w:t>59:32-6.1715</w:t>
            </w:r>
          </w:p>
        </w:tc>
      </w:tr>
      <w:tr w:rsidR="008C7D9F" w:rsidRPr="003B16BC" w:rsidTr="00463EA9">
        <w:trPr>
          <w:trHeight w:val="74"/>
          <w:jc w:val="center"/>
        </w:trPr>
        <w:tc>
          <w:tcPr>
            <w:tcW w:w="7184" w:type="dxa"/>
            <w:shd w:val="clear" w:color="auto" w:fill="auto"/>
          </w:tcPr>
          <w:p w:rsidR="008C7D9F" w:rsidRPr="003B16BC" w:rsidRDefault="008C7D9F" w:rsidP="00623902">
            <w:pPr>
              <w:rPr>
                <w:szCs w:val="28"/>
              </w:rPr>
            </w:pPr>
            <w:r w:rsidRPr="003B16BC">
              <w:rPr>
                <w:szCs w:val="28"/>
              </w:rPr>
              <w:t>ОХРАННАЯ ЗОНА ВЛ 10 КВ Ф. ФЕРМА-1</w:t>
            </w:r>
          </w:p>
        </w:tc>
        <w:tc>
          <w:tcPr>
            <w:tcW w:w="2734" w:type="dxa"/>
            <w:shd w:val="clear" w:color="auto" w:fill="auto"/>
          </w:tcPr>
          <w:p w:rsidR="008C7D9F" w:rsidRPr="003B16BC" w:rsidRDefault="008C7D9F" w:rsidP="00623902">
            <w:pPr>
              <w:jc w:val="center"/>
              <w:rPr>
                <w:szCs w:val="28"/>
              </w:rPr>
            </w:pPr>
            <w:r w:rsidRPr="003B16BC">
              <w:rPr>
                <w:szCs w:val="28"/>
              </w:rPr>
              <w:t>59:32-6.142</w:t>
            </w:r>
          </w:p>
        </w:tc>
      </w:tr>
      <w:tr w:rsidR="008C7D9F" w:rsidRPr="003B16BC" w:rsidTr="00463EA9">
        <w:trPr>
          <w:trHeight w:val="74"/>
          <w:jc w:val="center"/>
        </w:trPr>
        <w:tc>
          <w:tcPr>
            <w:tcW w:w="7184" w:type="dxa"/>
            <w:shd w:val="clear" w:color="auto" w:fill="auto"/>
          </w:tcPr>
          <w:p w:rsidR="008C7D9F" w:rsidRPr="003B16BC" w:rsidRDefault="008C7D9F" w:rsidP="00623902">
            <w:pPr>
              <w:rPr>
                <w:szCs w:val="28"/>
              </w:rPr>
            </w:pPr>
            <w:r w:rsidRPr="003B16BC">
              <w:rPr>
                <w:szCs w:val="28"/>
              </w:rPr>
              <w:t xml:space="preserve">Охранная зона ВЛ-10 </w:t>
            </w:r>
            <w:proofErr w:type="spellStart"/>
            <w:r w:rsidRPr="003B16BC">
              <w:rPr>
                <w:szCs w:val="28"/>
              </w:rPr>
              <w:t>кВ</w:t>
            </w:r>
            <w:proofErr w:type="spellEnd"/>
            <w:r w:rsidRPr="003B16BC">
              <w:rPr>
                <w:szCs w:val="28"/>
              </w:rPr>
              <w:t xml:space="preserve"> </w:t>
            </w:r>
            <w:proofErr w:type="spellStart"/>
            <w:r w:rsidRPr="003B16BC">
              <w:rPr>
                <w:szCs w:val="28"/>
              </w:rPr>
              <w:t>ф.Устиново</w:t>
            </w:r>
            <w:proofErr w:type="spellEnd"/>
            <w:r w:rsidRPr="003B16BC">
              <w:rPr>
                <w:szCs w:val="28"/>
              </w:rPr>
              <w:t xml:space="preserve"> РП-23</w:t>
            </w:r>
          </w:p>
        </w:tc>
        <w:tc>
          <w:tcPr>
            <w:tcW w:w="2734" w:type="dxa"/>
            <w:shd w:val="clear" w:color="auto" w:fill="auto"/>
          </w:tcPr>
          <w:p w:rsidR="008C7D9F" w:rsidRPr="003B16BC" w:rsidRDefault="008C7D9F" w:rsidP="00623902">
            <w:pPr>
              <w:jc w:val="center"/>
              <w:rPr>
                <w:szCs w:val="28"/>
              </w:rPr>
            </w:pPr>
            <w:r w:rsidRPr="003B16BC">
              <w:rPr>
                <w:szCs w:val="28"/>
              </w:rPr>
              <w:t>59:32-6.6027</w:t>
            </w:r>
          </w:p>
        </w:tc>
      </w:tr>
    </w:tbl>
    <w:p w:rsidR="008C7D9F" w:rsidRPr="003B16BC" w:rsidRDefault="008C7D9F" w:rsidP="00623902">
      <w:pPr>
        <w:pStyle w:val="enko6"/>
        <w:ind w:firstLine="709"/>
        <w:jc w:val="right"/>
        <w:rPr>
          <w:rFonts w:ascii="Times New Roman" w:hAnsi="Times New Roman"/>
          <w:sz w:val="28"/>
          <w:szCs w:val="28"/>
          <w:lang w:val="ru-RU"/>
        </w:rPr>
      </w:pPr>
      <w:r w:rsidRPr="003B16BC">
        <w:rPr>
          <w:rFonts w:ascii="Times New Roman" w:hAnsi="Times New Roman"/>
          <w:sz w:val="28"/>
          <w:szCs w:val="28"/>
          <w:lang w:val="ru-RU"/>
        </w:rPr>
        <w:t>».</w:t>
      </w:r>
    </w:p>
    <w:p w:rsidR="008C7D9F" w:rsidRPr="003B16BC" w:rsidRDefault="0096692C" w:rsidP="00623902">
      <w:pPr>
        <w:pStyle w:val="enko6"/>
        <w:ind w:firstLine="709"/>
        <w:rPr>
          <w:rFonts w:ascii="Times New Roman" w:hAnsi="Times New Roman"/>
          <w:sz w:val="28"/>
          <w:szCs w:val="28"/>
          <w:lang w:val="ru-RU"/>
        </w:rPr>
      </w:pPr>
      <w:r>
        <w:rPr>
          <w:rFonts w:ascii="Times New Roman" w:hAnsi="Times New Roman"/>
          <w:sz w:val="28"/>
          <w:szCs w:val="28"/>
          <w:lang w:val="ru-RU"/>
        </w:rPr>
        <w:t>6</w:t>
      </w:r>
      <w:r w:rsidR="008C7D9F" w:rsidRPr="003B16BC">
        <w:rPr>
          <w:rFonts w:ascii="Times New Roman" w:hAnsi="Times New Roman"/>
          <w:sz w:val="28"/>
          <w:szCs w:val="28"/>
          <w:lang w:val="ru-RU"/>
        </w:rPr>
        <w:t>. Пункт 2.2.1. подраздела 2.2 раздела 2 изложить в следующей редакции:</w:t>
      </w:r>
    </w:p>
    <w:p w:rsidR="008C7D9F" w:rsidRPr="003B16BC" w:rsidRDefault="008C7D9F" w:rsidP="00623902">
      <w:pPr>
        <w:pStyle w:val="18"/>
        <w:ind w:firstLine="709"/>
        <w:rPr>
          <w:rFonts w:ascii="Times New Roman" w:hAnsi="Times New Roman" w:cs="Times New Roman"/>
          <w:sz w:val="28"/>
          <w:szCs w:val="28"/>
          <w:lang w:eastAsia="en-US"/>
        </w:rPr>
      </w:pPr>
      <w:r w:rsidRPr="003B16BC">
        <w:rPr>
          <w:rFonts w:ascii="Times New Roman" w:hAnsi="Times New Roman" w:cs="Times New Roman"/>
          <w:b w:val="0"/>
          <w:sz w:val="28"/>
          <w:szCs w:val="28"/>
        </w:rPr>
        <w:t>«</w:t>
      </w:r>
      <w:bookmarkStart w:id="5" w:name="_Toc66798208"/>
      <w:bookmarkStart w:id="6" w:name="_Toc90990832"/>
      <w:r w:rsidRPr="003B16BC">
        <w:rPr>
          <w:rFonts w:ascii="Times New Roman" w:hAnsi="Times New Roman" w:cs="Times New Roman"/>
          <w:sz w:val="28"/>
          <w:szCs w:val="28"/>
          <w:lang w:eastAsia="en-US"/>
        </w:rPr>
        <w:t>2.2.1. Сведения о существующих и реконструируемых объектах федерального значения</w:t>
      </w:r>
      <w:bookmarkEnd w:id="5"/>
      <w:bookmarkEnd w:id="6"/>
    </w:p>
    <w:p w:rsidR="008C7D9F" w:rsidRPr="003B16BC" w:rsidRDefault="008C7D9F" w:rsidP="00623902">
      <w:pPr>
        <w:autoSpaceDE w:val="0"/>
        <w:autoSpaceDN w:val="0"/>
        <w:adjustRightInd w:val="0"/>
        <w:jc w:val="right"/>
        <w:rPr>
          <w:szCs w:val="28"/>
          <w:lang w:eastAsia="en-US"/>
        </w:rPr>
      </w:pPr>
      <w:r w:rsidRPr="003B16BC">
        <w:rPr>
          <w:szCs w:val="28"/>
          <w:lang w:eastAsia="en-US"/>
        </w:rPr>
        <w:t>Таблица 28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4202"/>
        <w:gridCol w:w="2550"/>
        <w:gridCol w:w="2555"/>
      </w:tblGrid>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4202"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Наименование объекта</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Местоположение/</w:t>
            </w:r>
          </w:p>
          <w:p w:rsidR="008C7D9F" w:rsidRPr="003B16BC" w:rsidRDefault="008C7D9F" w:rsidP="00623902">
            <w:pPr>
              <w:autoSpaceDE w:val="0"/>
              <w:autoSpaceDN w:val="0"/>
              <w:adjustRightInd w:val="0"/>
              <w:jc w:val="center"/>
              <w:rPr>
                <w:szCs w:val="28"/>
                <w:lang w:eastAsia="en-US"/>
              </w:rPr>
            </w:pPr>
            <w:r w:rsidRPr="003B16BC">
              <w:rPr>
                <w:szCs w:val="28"/>
                <w:lang w:eastAsia="en-US"/>
              </w:rPr>
              <w:t>характеристика</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Мероприятия</w:t>
            </w:r>
          </w:p>
        </w:tc>
      </w:tr>
      <w:tr w:rsidR="008C7D9F" w:rsidRPr="003B16BC" w:rsidTr="00463EA9">
        <w:tc>
          <w:tcPr>
            <w:tcW w:w="9803" w:type="dxa"/>
            <w:gridSpan w:val="4"/>
            <w:shd w:val="clear" w:color="auto" w:fill="auto"/>
          </w:tcPr>
          <w:p w:rsidR="008C7D9F" w:rsidRPr="003B16BC" w:rsidRDefault="008C7D9F" w:rsidP="00623902">
            <w:pPr>
              <w:autoSpaceDE w:val="0"/>
              <w:autoSpaceDN w:val="0"/>
              <w:adjustRightInd w:val="0"/>
              <w:jc w:val="center"/>
              <w:rPr>
                <w:szCs w:val="28"/>
                <w:lang w:eastAsia="en-US"/>
              </w:rPr>
            </w:pPr>
            <w:r w:rsidRPr="003B16BC">
              <w:rPr>
                <w:b/>
                <w:bCs/>
                <w:szCs w:val="28"/>
                <w:lang w:eastAsia="en-US"/>
              </w:rPr>
              <w:t>Объекты инженерной инфраструктуры</w:t>
            </w:r>
          </w:p>
        </w:tc>
      </w:tr>
      <w:tr w:rsidR="008C7D9F" w:rsidRPr="003B16BC" w:rsidTr="00463EA9">
        <w:tc>
          <w:tcPr>
            <w:tcW w:w="496" w:type="dxa"/>
            <w:shd w:val="clear" w:color="auto" w:fill="auto"/>
          </w:tcPr>
          <w:p w:rsidR="008C7D9F" w:rsidRPr="003B16BC" w:rsidRDefault="008C7D9F" w:rsidP="00623902">
            <w:pPr>
              <w:rPr>
                <w:szCs w:val="28"/>
              </w:rPr>
            </w:pPr>
            <w:r w:rsidRPr="003B16BC">
              <w:rPr>
                <w:szCs w:val="28"/>
              </w:rPr>
              <w:t>1</w:t>
            </w:r>
          </w:p>
        </w:tc>
        <w:tc>
          <w:tcPr>
            <w:tcW w:w="4202" w:type="dxa"/>
            <w:shd w:val="clear" w:color="auto" w:fill="auto"/>
          </w:tcPr>
          <w:p w:rsidR="008C7D9F" w:rsidRPr="003B16BC" w:rsidRDefault="008C7D9F" w:rsidP="00623902">
            <w:pPr>
              <w:rPr>
                <w:szCs w:val="28"/>
              </w:rPr>
            </w:pPr>
            <w:r w:rsidRPr="003B16BC">
              <w:rPr>
                <w:szCs w:val="28"/>
              </w:rPr>
              <w:t xml:space="preserve">Магистральный нефтепровод «Каменный Лог – Пермь» от 0,0 до 67,7 км с </w:t>
            </w:r>
            <w:proofErr w:type="spellStart"/>
            <w:r w:rsidRPr="003B16BC">
              <w:rPr>
                <w:szCs w:val="28"/>
              </w:rPr>
              <w:t>вдольтрассовыми</w:t>
            </w:r>
            <w:proofErr w:type="spellEnd"/>
            <w:r w:rsidRPr="003B16BC">
              <w:rPr>
                <w:szCs w:val="28"/>
              </w:rPr>
              <w:t xml:space="preserve"> объектами </w:t>
            </w:r>
          </w:p>
        </w:tc>
        <w:tc>
          <w:tcPr>
            <w:tcW w:w="2550" w:type="dxa"/>
            <w:shd w:val="clear" w:color="auto" w:fill="auto"/>
          </w:tcPr>
          <w:p w:rsidR="008C7D9F" w:rsidRPr="003B16BC" w:rsidRDefault="008C7D9F" w:rsidP="00623902">
            <w:pPr>
              <w:autoSpaceDE w:val="0"/>
              <w:autoSpaceDN w:val="0"/>
              <w:adjustRightInd w:val="0"/>
              <w:jc w:val="center"/>
              <w:rPr>
                <w:szCs w:val="28"/>
              </w:rPr>
            </w:pPr>
            <w:r w:rsidRPr="003B16BC">
              <w:rPr>
                <w:szCs w:val="28"/>
              </w:rPr>
              <w:t xml:space="preserve">Пермский край, </w:t>
            </w:r>
            <w:proofErr w:type="spellStart"/>
            <w:r w:rsidRPr="003B16BC">
              <w:rPr>
                <w:szCs w:val="28"/>
              </w:rPr>
              <w:t>Добрянский</w:t>
            </w:r>
            <w:proofErr w:type="spellEnd"/>
            <w:r w:rsidRPr="003B16BC">
              <w:rPr>
                <w:szCs w:val="28"/>
              </w:rPr>
              <w:t xml:space="preserve"> городской округ, городской округ город Пермь, Пермский район, Фроловское сельское поселение.</w:t>
            </w:r>
          </w:p>
          <w:p w:rsidR="008C7D9F" w:rsidRPr="003B16BC" w:rsidRDefault="008C7D9F" w:rsidP="00623902">
            <w:pPr>
              <w:autoSpaceDE w:val="0"/>
              <w:autoSpaceDN w:val="0"/>
              <w:adjustRightInd w:val="0"/>
              <w:jc w:val="center"/>
              <w:rPr>
                <w:szCs w:val="28"/>
                <w:lang w:eastAsia="en-US"/>
              </w:rPr>
            </w:pPr>
            <w:r w:rsidRPr="003B16BC">
              <w:rPr>
                <w:szCs w:val="28"/>
              </w:rPr>
              <w:t>Пропускная способность до 5,38 млн. тонн в год; диаметр 426 мм; протяженность 5,93 км</w:t>
            </w:r>
          </w:p>
        </w:tc>
        <w:tc>
          <w:tcPr>
            <w:tcW w:w="2555" w:type="dxa"/>
            <w:shd w:val="clear" w:color="auto" w:fill="auto"/>
          </w:tcPr>
          <w:p w:rsidR="008C7D9F" w:rsidRPr="003B16BC" w:rsidRDefault="008C7D9F" w:rsidP="00623902">
            <w:pPr>
              <w:autoSpaceDE w:val="0"/>
              <w:autoSpaceDN w:val="0"/>
              <w:adjustRightInd w:val="0"/>
              <w:jc w:val="center"/>
              <w:rPr>
                <w:szCs w:val="28"/>
              </w:rPr>
            </w:pPr>
            <w:r w:rsidRPr="003B16BC">
              <w:rPr>
                <w:szCs w:val="28"/>
              </w:rPr>
              <w:t xml:space="preserve">реконструкция с приведением </w:t>
            </w:r>
            <w:proofErr w:type="spellStart"/>
            <w:r w:rsidRPr="003B16BC">
              <w:rPr>
                <w:szCs w:val="28"/>
              </w:rPr>
              <w:t>категорийности</w:t>
            </w:r>
            <w:proofErr w:type="spellEnd"/>
            <w:r w:rsidRPr="003B16BC">
              <w:rPr>
                <w:szCs w:val="28"/>
              </w:rPr>
              <w:t xml:space="preserve"> электроснабжения блок боксов пунктов контроля и управления к нормативному состоянию на линейной части</w:t>
            </w:r>
          </w:p>
          <w:p w:rsidR="008C7D9F" w:rsidRPr="003B16BC" w:rsidRDefault="008C7D9F" w:rsidP="00623902">
            <w:pPr>
              <w:autoSpaceDE w:val="0"/>
              <w:autoSpaceDN w:val="0"/>
              <w:adjustRightInd w:val="0"/>
              <w:jc w:val="center"/>
              <w:rPr>
                <w:szCs w:val="28"/>
                <w:lang w:eastAsia="en-US"/>
              </w:rPr>
            </w:pPr>
            <w:r w:rsidRPr="003B16BC">
              <w:rPr>
                <w:szCs w:val="28"/>
              </w:rPr>
              <w:t>2027 год</w:t>
            </w:r>
          </w:p>
        </w:tc>
      </w:tr>
      <w:tr w:rsidR="008C7D9F" w:rsidRPr="003B16BC" w:rsidTr="00463EA9">
        <w:tc>
          <w:tcPr>
            <w:tcW w:w="496" w:type="dxa"/>
            <w:shd w:val="clear" w:color="auto" w:fill="auto"/>
          </w:tcPr>
          <w:p w:rsidR="008C7D9F" w:rsidRPr="003B16BC" w:rsidRDefault="008C7D9F" w:rsidP="00623902">
            <w:pPr>
              <w:rPr>
                <w:szCs w:val="28"/>
              </w:rPr>
            </w:pPr>
            <w:r w:rsidRPr="003B16BC">
              <w:rPr>
                <w:szCs w:val="28"/>
              </w:rPr>
              <w:t>2</w:t>
            </w:r>
          </w:p>
        </w:tc>
        <w:tc>
          <w:tcPr>
            <w:tcW w:w="4202" w:type="dxa"/>
            <w:shd w:val="clear" w:color="auto" w:fill="auto"/>
          </w:tcPr>
          <w:p w:rsidR="008C7D9F" w:rsidRPr="003B16BC" w:rsidRDefault="008C7D9F" w:rsidP="00623902">
            <w:pPr>
              <w:rPr>
                <w:szCs w:val="28"/>
              </w:rPr>
            </w:pPr>
            <w:r w:rsidRPr="003B16BC">
              <w:rPr>
                <w:szCs w:val="28"/>
              </w:rPr>
              <w:t>Магистральный газопровод «ГЗУ-ТЭЦ-6», «Каменный Лог-Пермь», «Каменный Лог-Пермь от крана №7» ООО «</w:t>
            </w:r>
            <w:proofErr w:type="spellStart"/>
            <w:r w:rsidRPr="003B16BC">
              <w:rPr>
                <w:szCs w:val="28"/>
              </w:rPr>
              <w:t>Пермнефтегазпереработка</w:t>
            </w:r>
            <w:proofErr w:type="spellEnd"/>
            <w:r w:rsidRPr="003B16BC">
              <w:rPr>
                <w:szCs w:val="28"/>
              </w:rPr>
              <w:t>»</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c>
          <w:tcPr>
            <w:tcW w:w="496" w:type="dxa"/>
            <w:shd w:val="clear" w:color="auto" w:fill="auto"/>
          </w:tcPr>
          <w:p w:rsidR="008C7D9F" w:rsidRPr="003B16BC" w:rsidRDefault="008C7D9F" w:rsidP="00623902">
            <w:pPr>
              <w:rPr>
                <w:szCs w:val="28"/>
              </w:rPr>
            </w:pPr>
            <w:r w:rsidRPr="003B16BC">
              <w:rPr>
                <w:szCs w:val="28"/>
              </w:rPr>
              <w:t>3</w:t>
            </w:r>
          </w:p>
        </w:tc>
        <w:tc>
          <w:tcPr>
            <w:tcW w:w="4202" w:type="dxa"/>
            <w:shd w:val="clear" w:color="auto" w:fill="auto"/>
          </w:tcPr>
          <w:p w:rsidR="008C7D9F" w:rsidRPr="003B16BC" w:rsidRDefault="008C7D9F" w:rsidP="00623902">
            <w:pPr>
              <w:rPr>
                <w:szCs w:val="28"/>
              </w:rPr>
            </w:pPr>
            <w:r w:rsidRPr="003B16BC">
              <w:rPr>
                <w:szCs w:val="28"/>
              </w:rPr>
              <w:t>Газопровод-отвод к газораспределительной станции Соболи</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c>
          <w:tcPr>
            <w:tcW w:w="496" w:type="dxa"/>
            <w:shd w:val="clear" w:color="auto" w:fill="auto"/>
          </w:tcPr>
          <w:p w:rsidR="008C7D9F" w:rsidRPr="003B16BC" w:rsidRDefault="008C7D9F" w:rsidP="00623902">
            <w:pPr>
              <w:rPr>
                <w:szCs w:val="28"/>
              </w:rPr>
            </w:pPr>
            <w:r w:rsidRPr="003B16BC">
              <w:rPr>
                <w:szCs w:val="28"/>
              </w:rPr>
              <w:t>4</w:t>
            </w:r>
          </w:p>
        </w:tc>
        <w:tc>
          <w:tcPr>
            <w:tcW w:w="4202" w:type="dxa"/>
            <w:shd w:val="clear" w:color="auto" w:fill="auto"/>
          </w:tcPr>
          <w:p w:rsidR="008C7D9F" w:rsidRPr="003B16BC" w:rsidRDefault="008C7D9F" w:rsidP="00623902">
            <w:pPr>
              <w:rPr>
                <w:szCs w:val="28"/>
              </w:rPr>
            </w:pPr>
            <w:r w:rsidRPr="003B16BC">
              <w:rPr>
                <w:szCs w:val="28"/>
              </w:rPr>
              <w:t>Магистральный газопровод «Пермь-Казань-Горький 2»</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rPr>
          <w:trHeight w:val="729"/>
        </w:trPr>
        <w:tc>
          <w:tcPr>
            <w:tcW w:w="496" w:type="dxa"/>
            <w:shd w:val="clear" w:color="auto" w:fill="auto"/>
          </w:tcPr>
          <w:p w:rsidR="008C7D9F" w:rsidRPr="003B16BC" w:rsidRDefault="008C7D9F" w:rsidP="00623902">
            <w:pPr>
              <w:rPr>
                <w:szCs w:val="28"/>
              </w:rPr>
            </w:pPr>
            <w:r w:rsidRPr="003B16BC">
              <w:rPr>
                <w:szCs w:val="28"/>
              </w:rPr>
              <w:t>5</w:t>
            </w:r>
          </w:p>
        </w:tc>
        <w:tc>
          <w:tcPr>
            <w:tcW w:w="4202" w:type="dxa"/>
            <w:shd w:val="clear" w:color="auto" w:fill="auto"/>
          </w:tcPr>
          <w:p w:rsidR="008C7D9F" w:rsidRPr="003B16BC" w:rsidRDefault="008C7D9F" w:rsidP="00623902">
            <w:pPr>
              <w:rPr>
                <w:szCs w:val="28"/>
              </w:rPr>
            </w:pPr>
            <w:r w:rsidRPr="003B16BC">
              <w:rPr>
                <w:szCs w:val="28"/>
              </w:rPr>
              <w:t>Магистральный нефтепровод «Сургут- Полоцк»</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rPr>
          <w:trHeight w:val="561"/>
        </w:trPr>
        <w:tc>
          <w:tcPr>
            <w:tcW w:w="496" w:type="dxa"/>
            <w:shd w:val="clear" w:color="auto" w:fill="auto"/>
          </w:tcPr>
          <w:p w:rsidR="008C7D9F" w:rsidRPr="003B16BC" w:rsidRDefault="008C7D9F" w:rsidP="00623902">
            <w:pPr>
              <w:rPr>
                <w:szCs w:val="28"/>
              </w:rPr>
            </w:pPr>
            <w:r w:rsidRPr="003B16BC">
              <w:rPr>
                <w:szCs w:val="28"/>
              </w:rPr>
              <w:t>6</w:t>
            </w:r>
          </w:p>
        </w:tc>
        <w:tc>
          <w:tcPr>
            <w:tcW w:w="4202" w:type="dxa"/>
            <w:shd w:val="clear" w:color="auto" w:fill="auto"/>
          </w:tcPr>
          <w:p w:rsidR="008C7D9F" w:rsidRPr="003B16BC" w:rsidRDefault="008C7D9F" w:rsidP="00623902">
            <w:pPr>
              <w:rPr>
                <w:szCs w:val="28"/>
              </w:rPr>
            </w:pPr>
            <w:r w:rsidRPr="003B16BC">
              <w:rPr>
                <w:szCs w:val="28"/>
              </w:rPr>
              <w:t>Магистральный нефтепровод «Холмогоры-Клин»</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 xml:space="preserve">реконструкция на переходе через автодорогу </w:t>
            </w:r>
            <w:r w:rsidRPr="003B16BC">
              <w:rPr>
                <w:szCs w:val="28"/>
                <w:lang w:eastAsia="en-US"/>
              </w:rPr>
              <w:lastRenderedPageBreak/>
              <w:t>(основная нитка) 1450 км</w:t>
            </w:r>
          </w:p>
          <w:p w:rsidR="008C7D9F" w:rsidRPr="003B16BC" w:rsidRDefault="008C7D9F" w:rsidP="00623902">
            <w:pPr>
              <w:autoSpaceDE w:val="0"/>
              <w:autoSpaceDN w:val="0"/>
              <w:adjustRightInd w:val="0"/>
              <w:jc w:val="center"/>
              <w:rPr>
                <w:szCs w:val="28"/>
                <w:lang w:eastAsia="en-US"/>
              </w:rPr>
            </w:pPr>
            <w:r w:rsidRPr="003B16BC">
              <w:rPr>
                <w:szCs w:val="28"/>
                <w:lang w:eastAsia="en-US"/>
              </w:rPr>
              <w:t>2025 год</w:t>
            </w:r>
          </w:p>
        </w:tc>
      </w:tr>
      <w:tr w:rsidR="008C7D9F" w:rsidRPr="003B16BC" w:rsidTr="00463EA9">
        <w:tc>
          <w:tcPr>
            <w:tcW w:w="496" w:type="dxa"/>
            <w:shd w:val="clear" w:color="auto" w:fill="auto"/>
          </w:tcPr>
          <w:p w:rsidR="008C7D9F" w:rsidRPr="003B16BC" w:rsidRDefault="008C7D9F" w:rsidP="00623902">
            <w:pPr>
              <w:rPr>
                <w:szCs w:val="28"/>
              </w:rPr>
            </w:pPr>
            <w:r w:rsidRPr="003B16BC">
              <w:rPr>
                <w:szCs w:val="28"/>
              </w:rPr>
              <w:lastRenderedPageBreak/>
              <w:t>7</w:t>
            </w:r>
          </w:p>
        </w:tc>
        <w:tc>
          <w:tcPr>
            <w:tcW w:w="4202" w:type="dxa"/>
            <w:shd w:val="clear" w:color="auto" w:fill="auto"/>
          </w:tcPr>
          <w:p w:rsidR="008C7D9F" w:rsidRPr="003B16BC" w:rsidRDefault="008C7D9F" w:rsidP="00623902">
            <w:pPr>
              <w:rPr>
                <w:szCs w:val="28"/>
              </w:rPr>
            </w:pPr>
            <w:r w:rsidRPr="003B16BC">
              <w:rPr>
                <w:szCs w:val="28"/>
              </w:rPr>
              <w:t>Магистральные газопроводы «Нижняя Тура – Пермь -1», «Нижняя Тура-Пермь-2», «Нижняя Тура-Пермь-3»</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c>
          <w:tcPr>
            <w:tcW w:w="496" w:type="dxa"/>
            <w:shd w:val="clear" w:color="auto" w:fill="auto"/>
          </w:tcPr>
          <w:p w:rsidR="008C7D9F" w:rsidRPr="003B16BC" w:rsidRDefault="008C7D9F" w:rsidP="00623902">
            <w:pPr>
              <w:rPr>
                <w:szCs w:val="28"/>
              </w:rPr>
            </w:pPr>
            <w:r w:rsidRPr="003B16BC">
              <w:rPr>
                <w:szCs w:val="28"/>
              </w:rPr>
              <w:t>8</w:t>
            </w:r>
          </w:p>
        </w:tc>
        <w:tc>
          <w:tcPr>
            <w:tcW w:w="4202" w:type="dxa"/>
            <w:shd w:val="clear" w:color="auto" w:fill="auto"/>
          </w:tcPr>
          <w:p w:rsidR="008C7D9F" w:rsidRPr="003B16BC" w:rsidRDefault="008C7D9F" w:rsidP="00623902">
            <w:pPr>
              <w:rPr>
                <w:szCs w:val="28"/>
              </w:rPr>
            </w:pPr>
            <w:r w:rsidRPr="003B16BC">
              <w:rPr>
                <w:szCs w:val="28"/>
              </w:rPr>
              <w:t>Объект электросетевого хозяйства-ПС 220 кВ Соболи</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59:32:3430001:1506</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c>
          <w:tcPr>
            <w:tcW w:w="496" w:type="dxa"/>
            <w:shd w:val="clear" w:color="auto" w:fill="auto"/>
          </w:tcPr>
          <w:p w:rsidR="008C7D9F" w:rsidRPr="003B16BC" w:rsidRDefault="008C7D9F" w:rsidP="00623902">
            <w:pPr>
              <w:rPr>
                <w:szCs w:val="28"/>
              </w:rPr>
            </w:pPr>
            <w:r w:rsidRPr="003B16BC">
              <w:rPr>
                <w:szCs w:val="28"/>
              </w:rPr>
              <w:t>9</w:t>
            </w:r>
          </w:p>
        </w:tc>
        <w:tc>
          <w:tcPr>
            <w:tcW w:w="4202" w:type="dxa"/>
            <w:shd w:val="clear" w:color="auto" w:fill="auto"/>
          </w:tcPr>
          <w:p w:rsidR="008C7D9F" w:rsidRPr="003B16BC" w:rsidRDefault="008C7D9F" w:rsidP="00623902">
            <w:pPr>
              <w:rPr>
                <w:szCs w:val="28"/>
              </w:rPr>
            </w:pPr>
            <w:r w:rsidRPr="003B16BC">
              <w:rPr>
                <w:szCs w:val="28"/>
              </w:rPr>
              <w:t>Объект электросетевого хозяйства-Подстанция «Владимирская» 220 кВ</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59:32:3430001:670</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c>
          <w:tcPr>
            <w:tcW w:w="496" w:type="dxa"/>
            <w:shd w:val="clear" w:color="auto" w:fill="auto"/>
          </w:tcPr>
          <w:p w:rsidR="008C7D9F" w:rsidRPr="003B16BC" w:rsidRDefault="008C7D9F" w:rsidP="00623902">
            <w:pPr>
              <w:rPr>
                <w:szCs w:val="28"/>
              </w:rPr>
            </w:pPr>
            <w:r w:rsidRPr="003B16BC">
              <w:rPr>
                <w:szCs w:val="28"/>
              </w:rPr>
              <w:t>10</w:t>
            </w:r>
          </w:p>
        </w:tc>
        <w:tc>
          <w:tcPr>
            <w:tcW w:w="4202" w:type="dxa"/>
            <w:shd w:val="clear" w:color="auto" w:fill="auto"/>
          </w:tcPr>
          <w:p w:rsidR="008C7D9F" w:rsidRPr="003B16BC" w:rsidRDefault="008C7D9F" w:rsidP="00623902">
            <w:pPr>
              <w:rPr>
                <w:szCs w:val="28"/>
              </w:rPr>
            </w:pPr>
            <w:r w:rsidRPr="003B16BC">
              <w:rPr>
                <w:szCs w:val="28"/>
              </w:rPr>
              <w:t>ВЛ-220 КВ ВЛАДИМИРСКАЯ-ХИМКОМПЛЕКС №1, 2 НА ТЕРРИТОРИИ ПЕРМСКОГО МУНИЦИПАЛЬНОГО РАЙОНА</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c>
          <w:tcPr>
            <w:tcW w:w="496" w:type="dxa"/>
            <w:shd w:val="clear" w:color="auto" w:fill="auto"/>
          </w:tcPr>
          <w:p w:rsidR="008C7D9F" w:rsidRPr="003B16BC" w:rsidRDefault="008C7D9F" w:rsidP="00623902">
            <w:pPr>
              <w:rPr>
                <w:szCs w:val="28"/>
              </w:rPr>
            </w:pPr>
            <w:r w:rsidRPr="003B16BC">
              <w:rPr>
                <w:szCs w:val="28"/>
              </w:rPr>
              <w:t>11</w:t>
            </w:r>
          </w:p>
        </w:tc>
        <w:tc>
          <w:tcPr>
            <w:tcW w:w="4202" w:type="dxa"/>
            <w:shd w:val="clear" w:color="auto" w:fill="auto"/>
          </w:tcPr>
          <w:p w:rsidR="008C7D9F" w:rsidRPr="003B16BC" w:rsidRDefault="008C7D9F" w:rsidP="00623902">
            <w:pPr>
              <w:rPr>
                <w:szCs w:val="28"/>
              </w:rPr>
            </w:pPr>
            <w:r w:rsidRPr="003B16BC">
              <w:rPr>
                <w:szCs w:val="28"/>
              </w:rPr>
              <w:t xml:space="preserve">ВЛ-220 </w:t>
            </w:r>
            <w:proofErr w:type="spellStart"/>
            <w:r w:rsidRPr="003B16BC">
              <w:rPr>
                <w:szCs w:val="28"/>
              </w:rPr>
              <w:t>кВ</w:t>
            </w:r>
            <w:proofErr w:type="spellEnd"/>
            <w:r w:rsidRPr="003B16BC">
              <w:rPr>
                <w:szCs w:val="28"/>
              </w:rPr>
              <w:t xml:space="preserve"> </w:t>
            </w:r>
            <w:proofErr w:type="spellStart"/>
            <w:r w:rsidRPr="003B16BC">
              <w:rPr>
                <w:szCs w:val="28"/>
              </w:rPr>
              <w:t>КамГЭС</w:t>
            </w:r>
            <w:proofErr w:type="spellEnd"/>
            <w:r w:rsidRPr="003B16BC">
              <w:rPr>
                <w:szCs w:val="28"/>
              </w:rPr>
              <w:t>-Владимирская</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c>
          <w:tcPr>
            <w:tcW w:w="496" w:type="dxa"/>
            <w:shd w:val="clear" w:color="auto" w:fill="auto"/>
          </w:tcPr>
          <w:p w:rsidR="008C7D9F" w:rsidRPr="003B16BC" w:rsidRDefault="008C7D9F" w:rsidP="00623902">
            <w:pPr>
              <w:rPr>
                <w:szCs w:val="28"/>
              </w:rPr>
            </w:pPr>
            <w:r w:rsidRPr="003B16BC">
              <w:rPr>
                <w:szCs w:val="28"/>
              </w:rPr>
              <w:t>12</w:t>
            </w:r>
          </w:p>
        </w:tc>
        <w:tc>
          <w:tcPr>
            <w:tcW w:w="4202" w:type="dxa"/>
            <w:shd w:val="clear" w:color="auto" w:fill="auto"/>
          </w:tcPr>
          <w:p w:rsidR="008C7D9F" w:rsidRPr="003B16BC" w:rsidRDefault="008C7D9F" w:rsidP="00623902">
            <w:pPr>
              <w:rPr>
                <w:szCs w:val="28"/>
              </w:rPr>
            </w:pPr>
            <w:r w:rsidRPr="003B16BC">
              <w:rPr>
                <w:szCs w:val="28"/>
              </w:rPr>
              <w:t>ВЛ-220 КВ ПЕРМСКАЯ ГРЭС-ВЛАДИМИРСКАЯ ЦЕПЬ 1,2 НА ТЕРРИТОРИИ ПЕРМСКОГО МУНИЦИПАЛЬНОГО РАЙОНА</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c>
          <w:tcPr>
            <w:tcW w:w="496" w:type="dxa"/>
            <w:shd w:val="clear" w:color="auto" w:fill="auto"/>
          </w:tcPr>
          <w:p w:rsidR="008C7D9F" w:rsidRPr="003B16BC" w:rsidRDefault="008C7D9F" w:rsidP="00623902">
            <w:pPr>
              <w:rPr>
                <w:szCs w:val="28"/>
              </w:rPr>
            </w:pPr>
            <w:r w:rsidRPr="003B16BC">
              <w:rPr>
                <w:szCs w:val="28"/>
              </w:rPr>
              <w:t>13</w:t>
            </w:r>
          </w:p>
        </w:tc>
        <w:tc>
          <w:tcPr>
            <w:tcW w:w="4202" w:type="dxa"/>
            <w:shd w:val="clear" w:color="auto" w:fill="auto"/>
          </w:tcPr>
          <w:p w:rsidR="008C7D9F" w:rsidRPr="003B16BC" w:rsidRDefault="008C7D9F" w:rsidP="00623902">
            <w:pPr>
              <w:rPr>
                <w:szCs w:val="28"/>
              </w:rPr>
            </w:pPr>
            <w:r w:rsidRPr="003B16BC">
              <w:rPr>
                <w:szCs w:val="28"/>
              </w:rPr>
              <w:t>ВЛ-220 КВ ВЛАДИМИРСКАЯ-ИРЕНЬ №1, 2 НА ТЕРРИТОРИИ ПЕРМСКОГО МУНИЦИПАЛЬНОГО РАЙОНА</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c>
          <w:tcPr>
            <w:tcW w:w="496" w:type="dxa"/>
            <w:shd w:val="clear" w:color="auto" w:fill="auto"/>
          </w:tcPr>
          <w:p w:rsidR="008C7D9F" w:rsidRPr="003B16BC" w:rsidRDefault="008C7D9F" w:rsidP="00623902">
            <w:pPr>
              <w:rPr>
                <w:szCs w:val="28"/>
              </w:rPr>
            </w:pPr>
            <w:r w:rsidRPr="003B16BC">
              <w:rPr>
                <w:szCs w:val="28"/>
              </w:rPr>
              <w:t>14</w:t>
            </w:r>
          </w:p>
        </w:tc>
        <w:tc>
          <w:tcPr>
            <w:tcW w:w="4202" w:type="dxa"/>
            <w:shd w:val="clear" w:color="auto" w:fill="auto"/>
          </w:tcPr>
          <w:p w:rsidR="008C7D9F" w:rsidRPr="003B16BC" w:rsidRDefault="008C7D9F" w:rsidP="00623902">
            <w:pPr>
              <w:rPr>
                <w:szCs w:val="28"/>
              </w:rPr>
            </w:pPr>
            <w:r w:rsidRPr="003B16BC">
              <w:rPr>
                <w:szCs w:val="28"/>
              </w:rPr>
              <w:t>ВЛ-220 КВ ВЛАДИМИРСКАЯ-ИРЕНЬ №1, 2 НА ТЕРРИТОРИИ ПЕРМСКОГО МУНИЦИПАЛЬНОГО РАЙОНА</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c>
          <w:tcPr>
            <w:tcW w:w="496" w:type="dxa"/>
            <w:shd w:val="clear" w:color="auto" w:fill="auto"/>
          </w:tcPr>
          <w:p w:rsidR="008C7D9F" w:rsidRPr="003B16BC" w:rsidRDefault="008C7D9F" w:rsidP="00623902">
            <w:pPr>
              <w:rPr>
                <w:szCs w:val="28"/>
              </w:rPr>
            </w:pPr>
            <w:r w:rsidRPr="003B16BC">
              <w:rPr>
                <w:szCs w:val="28"/>
              </w:rPr>
              <w:t>15</w:t>
            </w:r>
          </w:p>
        </w:tc>
        <w:tc>
          <w:tcPr>
            <w:tcW w:w="4202" w:type="dxa"/>
            <w:shd w:val="clear" w:color="auto" w:fill="auto"/>
          </w:tcPr>
          <w:p w:rsidR="008C7D9F" w:rsidRPr="003B16BC" w:rsidRDefault="008C7D9F" w:rsidP="00623902">
            <w:pPr>
              <w:rPr>
                <w:szCs w:val="28"/>
              </w:rPr>
            </w:pPr>
            <w:r w:rsidRPr="003B16BC">
              <w:rPr>
                <w:szCs w:val="28"/>
              </w:rPr>
              <w:t>ВЛ-220 КВ СОБОЛИ-ВЛАДИМИРСКАЯ НА ТЕРРИТОРИИ ПЕРМСКОГО МУНИЦИПАЛЬНОГО РАЙОНА</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c>
          <w:tcPr>
            <w:tcW w:w="496" w:type="dxa"/>
            <w:shd w:val="clear" w:color="auto" w:fill="auto"/>
          </w:tcPr>
          <w:p w:rsidR="008C7D9F" w:rsidRPr="003B16BC" w:rsidRDefault="008C7D9F" w:rsidP="00623902">
            <w:pPr>
              <w:rPr>
                <w:szCs w:val="28"/>
              </w:rPr>
            </w:pPr>
            <w:r w:rsidRPr="003B16BC">
              <w:rPr>
                <w:szCs w:val="28"/>
              </w:rPr>
              <w:t>16</w:t>
            </w:r>
          </w:p>
        </w:tc>
        <w:tc>
          <w:tcPr>
            <w:tcW w:w="4202" w:type="dxa"/>
            <w:shd w:val="clear" w:color="auto" w:fill="auto"/>
          </w:tcPr>
          <w:p w:rsidR="008C7D9F" w:rsidRPr="003B16BC" w:rsidRDefault="008C7D9F" w:rsidP="00623902">
            <w:pPr>
              <w:rPr>
                <w:szCs w:val="28"/>
              </w:rPr>
            </w:pPr>
            <w:r w:rsidRPr="003B16BC">
              <w:rPr>
                <w:szCs w:val="28"/>
              </w:rPr>
              <w:t>ВЛ-220 кВ Камская ГЭС-Соболи на территории Пермского муниципального района</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c>
          <w:tcPr>
            <w:tcW w:w="496" w:type="dxa"/>
            <w:shd w:val="clear" w:color="auto" w:fill="auto"/>
          </w:tcPr>
          <w:p w:rsidR="008C7D9F" w:rsidRPr="003B16BC" w:rsidRDefault="008C7D9F" w:rsidP="00623902">
            <w:pPr>
              <w:rPr>
                <w:szCs w:val="28"/>
                <w:lang w:eastAsia="en-US"/>
              </w:rPr>
            </w:pPr>
            <w:r w:rsidRPr="003B16BC">
              <w:rPr>
                <w:szCs w:val="28"/>
                <w:lang w:eastAsia="en-US"/>
              </w:rPr>
              <w:lastRenderedPageBreak/>
              <w:t>17</w:t>
            </w:r>
          </w:p>
        </w:tc>
        <w:tc>
          <w:tcPr>
            <w:tcW w:w="4202"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ВЛ 220 кВ Пермская ГРЭС - Соболи 1 и 2 цепь</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 xml:space="preserve">городской округ город Пермь, городской округ </w:t>
            </w:r>
            <w:proofErr w:type="spellStart"/>
            <w:r w:rsidRPr="003B16BC">
              <w:rPr>
                <w:szCs w:val="28"/>
                <w:lang w:eastAsia="en-US"/>
              </w:rPr>
              <w:t>Добрянский</w:t>
            </w:r>
            <w:proofErr w:type="spellEnd"/>
            <w:r w:rsidRPr="003B16BC">
              <w:rPr>
                <w:szCs w:val="28"/>
                <w:lang w:eastAsia="en-US"/>
              </w:rPr>
              <w:t>, Пермский муниципальный район, Пермский край</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обеспечение выдачи мощности Пермской ГРЭС;</w:t>
            </w:r>
          </w:p>
          <w:p w:rsidR="008C7D9F" w:rsidRPr="003B16BC" w:rsidRDefault="008C7D9F" w:rsidP="00623902">
            <w:pPr>
              <w:autoSpaceDE w:val="0"/>
              <w:autoSpaceDN w:val="0"/>
              <w:adjustRightInd w:val="0"/>
              <w:jc w:val="center"/>
              <w:rPr>
                <w:szCs w:val="28"/>
                <w:lang w:eastAsia="en-US"/>
              </w:rPr>
            </w:pPr>
            <w:r w:rsidRPr="003B16BC">
              <w:rPr>
                <w:szCs w:val="28"/>
                <w:lang w:eastAsia="en-US"/>
              </w:rPr>
              <w:t>строительство ПС 220 кВ Соболи с заходами ВЛ 220 кВ и сооружением ВЛ 220 кВ Пермская ГРЭС - Соболи 1 и ВЛ 220 кВ Пермская ГРЭС - Соболи 2</w:t>
            </w:r>
          </w:p>
        </w:tc>
      </w:tr>
      <w:tr w:rsidR="008C7D9F" w:rsidRPr="003B16BC" w:rsidTr="00463EA9">
        <w:tc>
          <w:tcPr>
            <w:tcW w:w="496" w:type="dxa"/>
            <w:shd w:val="clear" w:color="auto" w:fill="auto"/>
          </w:tcPr>
          <w:p w:rsidR="008C7D9F" w:rsidRPr="003B16BC" w:rsidRDefault="008C7D9F" w:rsidP="00623902">
            <w:pPr>
              <w:rPr>
                <w:szCs w:val="28"/>
              </w:rPr>
            </w:pPr>
            <w:r w:rsidRPr="003B16BC">
              <w:rPr>
                <w:szCs w:val="28"/>
              </w:rPr>
              <w:t>18</w:t>
            </w:r>
          </w:p>
        </w:tc>
        <w:tc>
          <w:tcPr>
            <w:tcW w:w="4202" w:type="dxa"/>
            <w:shd w:val="clear" w:color="auto" w:fill="auto"/>
          </w:tcPr>
          <w:p w:rsidR="008C7D9F" w:rsidRPr="003B16BC" w:rsidRDefault="008C7D9F" w:rsidP="00623902">
            <w:pPr>
              <w:rPr>
                <w:szCs w:val="28"/>
              </w:rPr>
            </w:pPr>
            <w:r w:rsidRPr="003B16BC">
              <w:rPr>
                <w:szCs w:val="28"/>
              </w:rPr>
              <w:t>Пермская КС Газокомпрессорная станция «Пермская»</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юго-восточнее д. Броды</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c>
          <w:tcPr>
            <w:tcW w:w="496" w:type="dxa"/>
            <w:shd w:val="clear" w:color="auto" w:fill="auto"/>
          </w:tcPr>
          <w:p w:rsidR="008C7D9F" w:rsidRPr="003B16BC" w:rsidRDefault="008C7D9F" w:rsidP="00623902">
            <w:pPr>
              <w:rPr>
                <w:szCs w:val="28"/>
              </w:rPr>
            </w:pPr>
            <w:r w:rsidRPr="003B16BC">
              <w:rPr>
                <w:szCs w:val="28"/>
              </w:rPr>
              <w:t>19</w:t>
            </w:r>
          </w:p>
        </w:tc>
        <w:tc>
          <w:tcPr>
            <w:tcW w:w="4202" w:type="dxa"/>
            <w:shd w:val="clear" w:color="auto" w:fill="auto"/>
          </w:tcPr>
          <w:p w:rsidR="008C7D9F" w:rsidRPr="003B16BC" w:rsidRDefault="008C7D9F" w:rsidP="00623902">
            <w:pPr>
              <w:rPr>
                <w:szCs w:val="28"/>
              </w:rPr>
            </w:pPr>
            <w:r w:rsidRPr="003B16BC">
              <w:rPr>
                <w:szCs w:val="28"/>
              </w:rPr>
              <w:t>Фонд нефтяных скважин (14 скважин)</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c>
          <w:tcPr>
            <w:tcW w:w="496" w:type="dxa"/>
            <w:shd w:val="clear" w:color="auto" w:fill="auto"/>
          </w:tcPr>
          <w:p w:rsidR="008C7D9F" w:rsidRPr="003B16BC" w:rsidRDefault="008C7D9F" w:rsidP="00623902">
            <w:pPr>
              <w:rPr>
                <w:szCs w:val="28"/>
              </w:rPr>
            </w:pPr>
            <w:r w:rsidRPr="003B16BC">
              <w:rPr>
                <w:szCs w:val="28"/>
              </w:rPr>
              <w:t>20</w:t>
            </w:r>
          </w:p>
        </w:tc>
        <w:tc>
          <w:tcPr>
            <w:tcW w:w="4202" w:type="dxa"/>
            <w:shd w:val="clear" w:color="auto" w:fill="auto"/>
          </w:tcPr>
          <w:p w:rsidR="008C7D9F" w:rsidRPr="003B16BC" w:rsidRDefault="008C7D9F" w:rsidP="00623902">
            <w:pPr>
              <w:rPr>
                <w:szCs w:val="28"/>
              </w:rPr>
            </w:pPr>
            <w:r w:rsidRPr="003B16BC">
              <w:rPr>
                <w:szCs w:val="28"/>
              </w:rPr>
              <w:t>Выкидной нефтепровод от скв.62 до точки врезки скв.№77 – АГЗУ 220, нефтепровод от ГЗУ «Ю-Лобаново» до точки врезки в магистраль на территории Лобановского месторождения нефти в Пермском районе Пермского края</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c>
          <w:tcPr>
            <w:tcW w:w="9803" w:type="dxa"/>
            <w:gridSpan w:val="4"/>
            <w:shd w:val="clear" w:color="auto" w:fill="auto"/>
          </w:tcPr>
          <w:p w:rsidR="008C7D9F" w:rsidRPr="003B16BC" w:rsidRDefault="008C7D9F" w:rsidP="00623902">
            <w:pPr>
              <w:autoSpaceDE w:val="0"/>
              <w:autoSpaceDN w:val="0"/>
              <w:adjustRightInd w:val="0"/>
              <w:jc w:val="center"/>
              <w:rPr>
                <w:b/>
                <w:szCs w:val="28"/>
                <w:lang w:eastAsia="en-US"/>
              </w:rPr>
            </w:pPr>
            <w:r w:rsidRPr="003B16BC">
              <w:rPr>
                <w:b/>
                <w:szCs w:val="28"/>
                <w:lang w:eastAsia="en-US"/>
              </w:rPr>
              <w:t>Сети электросвязи</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1</w:t>
            </w:r>
          </w:p>
        </w:tc>
        <w:tc>
          <w:tcPr>
            <w:tcW w:w="4202" w:type="dxa"/>
            <w:shd w:val="clear" w:color="auto" w:fill="auto"/>
          </w:tcPr>
          <w:p w:rsidR="008C7D9F" w:rsidRPr="003B16BC" w:rsidRDefault="008C7D9F" w:rsidP="00623902">
            <w:pPr>
              <w:rPr>
                <w:szCs w:val="28"/>
              </w:rPr>
            </w:pPr>
            <w:r w:rsidRPr="003B16BC">
              <w:rPr>
                <w:szCs w:val="28"/>
              </w:rPr>
              <w:t>Кабельная линия связи «Башкултаево-Пермь (2-х кабельная)» в границах Пермского района Пермского края</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555" w:type="dxa"/>
            <w:shd w:val="clear" w:color="auto" w:fill="auto"/>
          </w:tcPr>
          <w:p w:rsidR="008C7D9F" w:rsidRPr="003B16BC" w:rsidRDefault="008C7D9F" w:rsidP="00623902">
            <w:pPr>
              <w:jc w:val="center"/>
              <w:rPr>
                <w:szCs w:val="28"/>
              </w:rPr>
            </w:pPr>
            <w:r w:rsidRPr="003B16BC">
              <w:rPr>
                <w:szCs w:val="28"/>
              </w:rPr>
              <w:t>сохраняемая</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2</w:t>
            </w:r>
          </w:p>
        </w:tc>
        <w:tc>
          <w:tcPr>
            <w:tcW w:w="4202" w:type="dxa"/>
            <w:shd w:val="clear" w:color="auto" w:fill="auto"/>
          </w:tcPr>
          <w:p w:rsidR="008C7D9F" w:rsidRPr="003B16BC" w:rsidRDefault="008C7D9F" w:rsidP="00623902">
            <w:pPr>
              <w:rPr>
                <w:szCs w:val="28"/>
              </w:rPr>
            </w:pPr>
            <w:r w:rsidRPr="003B16BC">
              <w:rPr>
                <w:szCs w:val="28"/>
              </w:rPr>
              <w:t>Кабельная линия связи «Башкултаево – НУП Кеты – Пермь (2-х кабельная)» в границах Пермского района Пермского края</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555" w:type="dxa"/>
            <w:shd w:val="clear" w:color="auto" w:fill="auto"/>
          </w:tcPr>
          <w:p w:rsidR="008C7D9F" w:rsidRPr="003B16BC" w:rsidRDefault="008C7D9F" w:rsidP="00623902">
            <w:pPr>
              <w:jc w:val="center"/>
              <w:rPr>
                <w:szCs w:val="28"/>
              </w:rPr>
            </w:pPr>
            <w:r w:rsidRPr="003B16BC">
              <w:rPr>
                <w:szCs w:val="28"/>
              </w:rPr>
              <w:t>сохраняемая</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3</w:t>
            </w:r>
          </w:p>
        </w:tc>
        <w:tc>
          <w:tcPr>
            <w:tcW w:w="4202" w:type="dxa"/>
            <w:shd w:val="clear" w:color="auto" w:fill="auto"/>
          </w:tcPr>
          <w:p w:rsidR="008C7D9F" w:rsidRPr="003B16BC" w:rsidRDefault="008C7D9F" w:rsidP="00623902">
            <w:pPr>
              <w:rPr>
                <w:szCs w:val="28"/>
              </w:rPr>
            </w:pPr>
            <w:r w:rsidRPr="003B16BC">
              <w:rPr>
                <w:szCs w:val="28"/>
              </w:rPr>
              <w:t>Волоконно-оптическая линия связи «Пермь-Екатеринбург»</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555" w:type="dxa"/>
            <w:shd w:val="clear" w:color="auto" w:fill="auto"/>
          </w:tcPr>
          <w:p w:rsidR="008C7D9F" w:rsidRPr="003B16BC" w:rsidRDefault="008C7D9F" w:rsidP="00623902">
            <w:pPr>
              <w:jc w:val="center"/>
              <w:rPr>
                <w:szCs w:val="28"/>
              </w:rPr>
            </w:pPr>
            <w:r w:rsidRPr="003B16BC">
              <w:rPr>
                <w:szCs w:val="28"/>
              </w:rPr>
              <w:t>сохраняемая</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4</w:t>
            </w:r>
          </w:p>
        </w:tc>
        <w:tc>
          <w:tcPr>
            <w:tcW w:w="4202" w:type="dxa"/>
            <w:shd w:val="clear" w:color="auto" w:fill="auto"/>
          </w:tcPr>
          <w:p w:rsidR="008C7D9F" w:rsidRPr="003B16BC" w:rsidRDefault="008C7D9F" w:rsidP="00623902">
            <w:pPr>
              <w:rPr>
                <w:szCs w:val="28"/>
              </w:rPr>
            </w:pPr>
            <w:r w:rsidRPr="003B16BC">
              <w:rPr>
                <w:szCs w:val="28"/>
              </w:rPr>
              <w:t>ЗОНОВАЯ ВОЛС Г. ПЕРМЬ – Г. КУНГУР</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555" w:type="dxa"/>
            <w:shd w:val="clear" w:color="auto" w:fill="auto"/>
          </w:tcPr>
          <w:p w:rsidR="008C7D9F" w:rsidRPr="003B16BC" w:rsidRDefault="008C7D9F" w:rsidP="00623902">
            <w:pPr>
              <w:jc w:val="center"/>
              <w:rPr>
                <w:szCs w:val="28"/>
              </w:rPr>
            </w:pPr>
            <w:r w:rsidRPr="003B16BC">
              <w:rPr>
                <w:szCs w:val="28"/>
              </w:rPr>
              <w:t>сохраняемая</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5</w:t>
            </w:r>
          </w:p>
        </w:tc>
        <w:tc>
          <w:tcPr>
            <w:tcW w:w="4202" w:type="dxa"/>
            <w:shd w:val="clear" w:color="auto" w:fill="auto"/>
          </w:tcPr>
          <w:p w:rsidR="008C7D9F" w:rsidRPr="003B16BC" w:rsidRDefault="008C7D9F" w:rsidP="00623902">
            <w:pPr>
              <w:rPr>
                <w:szCs w:val="28"/>
              </w:rPr>
            </w:pPr>
            <w:proofErr w:type="spellStart"/>
            <w:r w:rsidRPr="003B16BC">
              <w:rPr>
                <w:szCs w:val="28"/>
              </w:rPr>
              <w:t>Зоновая</w:t>
            </w:r>
            <w:proofErr w:type="spellEnd"/>
            <w:r w:rsidRPr="003B16BC">
              <w:rPr>
                <w:szCs w:val="28"/>
              </w:rPr>
              <w:t xml:space="preserve"> ВОЛС г. Пермь – г. Кунгур</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555" w:type="dxa"/>
            <w:shd w:val="clear" w:color="auto" w:fill="auto"/>
          </w:tcPr>
          <w:p w:rsidR="008C7D9F" w:rsidRPr="003B16BC" w:rsidRDefault="008C7D9F" w:rsidP="00623902">
            <w:pPr>
              <w:jc w:val="center"/>
              <w:rPr>
                <w:szCs w:val="28"/>
              </w:rPr>
            </w:pPr>
            <w:r w:rsidRPr="003B16BC">
              <w:rPr>
                <w:szCs w:val="28"/>
              </w:rPr>
              <w:t>сохраняемая</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lastRenderedPageBreak/>
              <w:t>6</w:t>
            </w:r>
          </w:p>
        </w:tc>
        <w:tc>
          <w:tcPr>
            <w:tcW w:w="4202" w:type="dxa"/>
            <w:shd w:val="clear" w:color="auto" w:fill="auto"/>
          </w:tcPr>
          <w:p w:rsidR="008C7D9F" w:rsidRPr="003B16BC" w:rsidRDefault="008C7D9F" w:rsidP="00623902">
            <w:pPr>
              <w:rPr>
                <w:szCs w:val="28"/>
              </w:rPr>
            </w:pPr>
            <w:r w:rsidRPr="003B16BC">
              <w:rPr>
                <w:szCs w:val="28"/>
              </w:rPr>
              <w:t>Кабельная линия связи «</w:t>
            </w:r>
            <w:proofErr w:type="spellStart"/>
            <w:r w:rsidRPr="003B16BC">
              <w:rPr>
                <w:szCs w:val="28"/>
              </w:rPr>
              <w:t>Башкултаево-Полазна</w:t>
            </w:r>
            <w:proofErr w:type="spellEnd"/>
            <w:r w:rsidRPr="003B16BC">
              <w:rPr>
                <w:szCs w:val="28"/>
              </w:rPr>
              <w:t>» в границах Пермского района Пермского края</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555" w:type="dxa"/>
            <w:shd w:val="clear" w:color="auto" w:fill="auto"/>
          </w:tcPr>
          <w:p w:rsidR="008C7D9F" w:rsidRPr="003B16BC" w:rsidRDefault="008C7D9F" w:rsidP="00623902">
            <w:pPr>
              <w:jc w:val="center"/>
              <w:rPr>
                <w:szCs w:val="28"/>
              </w:rPr>
            </w:pPr>
            <w:r w:rsidRPr="003B16BC">
              <w:rPr>
                <w:szCs w:val="28"/>
              </w:rPr>
              <w:t>сохраняемая</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7</w:t>
            </w:r>
          </w:p>
        </w:tc>
        <w:tc>
          <w:tcPr>
            <w:tcW w:w="4202" w:type="dxa"/>
            <w:shd w:val="clear" w:color="auto" w:fill="auto"/>
          </w:tcPr>
          <w:p w:rsidR="008C7D9F" w:rsidRPr="003B16BC" w:rsidRDefault="008C7D9F" w:rsidP="00623902">
            <w:pPr>
              <w:rPr>
                <w:szCs w:val="28"/>
              </w:rPr>
            </w:pPr>
            <w:r w:rsidRPr="003B16BC">
              <w:rPr>
                <w:szCs w:val="28"/>
              </w:rPr>
              <w:t xml:space="preserve">2 КМЛС на участке 241-285 км </w:t>
            </w:r>
            <w:proofErr w:type="spellStart"/>
            <w:r w:rsidRPr="003B16BC">
              <w:rPr>
                <w:szCs w:val="28"/>
              </w:rPr>
              <w:t>компресорная</w:t>
            </w:r>
            <w:proofErr w:type="spellEnd"/>
            <w:r w:rsidRPr="003B16BC">
              <w:rPr>
                <w:szCs w:val="28"/>
              </w:rPr>
              <w:t xml:space="preserve"> станция Пермь</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555" w:type="dxa"/>
            <w:shd w:val="clear" w:color="auto" w:fill="auto"/>
          </w:tcPr>
          <w:p w:rsidR="008C7D9F" w:rsidRPr="003B16BC" w:rsidRDefault="008C7D9F" w:rsidP="00623902">
            <w:pPr>
              <w:jc w:val="center"/>
              <w:rPr>
                <w:szCs w:val="28"/>
              </w:rPr>
            </w:pPr>
            <w:r w:rsidRPr="003B16BC">
              <w:rPr>
                <w:szCs w:val="28"/>
              </w:rPr>
              <w:t>сохраняемая</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8</w:t>
            </w:r>
          </w:p>
        </w:tc>
        <w:tc>
          <w:tcPr>
            <w:tcW w:w="4202" w:type="dxa"/>
            <w:shd w:val="clear" w:color="auto" w:fill="auto"/>
          </w:tcPr>
          <w:p w:rsidR="008C7D9F" w:rsidRPr="003B16BC" w:rsidRDefault="008C7D9F" w:rsidP="00623902">
            <w:pPr>
              <w:rPr>
                <w:szCs w:val="28"/>
              </w:rPr>
            </w:pPr>
            <w:r w:rsidRPr="003B16BC">
              <w:rPr>
                <w:szCs w:val="28"/>
              </w:rPr>
              <w:t>ВОЛП 2п.к. Н-Ляды-Сылва-Троица-Жебреи</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555" w:type="dxa"/>
            <w:shd w:val="clear" w:color="auto" w:fill="auto"/>
          </w:tcPr>
          <w:p w:rsidR="008C7D9F" w:rsidRPr="003B16BC" w:rsidRDefault="008C7D9F" w:rsidP="00623902">
            <w:pPr>
              <w:jc w:val="center"/>
              <w:rPr>
                <w:szCs w:val="28"/>
              </w:rPr>
            </w:pPr>
            <w:r w:rsidRPr="003B16BC">
              <w:rPr>
                <w:szCs w:val="28"/>
              </w:rPr>
              <w:t>сохраняемая</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9</w:t>
            </w:r>
          </w:p>
        </w:tc>
        <w:tc>
          <w:tcPr>
            <w:tcW w:w="4202" w:type="dxa"/>
            <w:shd w:val="clear" w:color="auto" w:fill="auto"/>
          </w:tcPr>
          <w:p w:rsidR="008C7D9F" w:rsidRPr="003B16BC" w:rsidRDefault="008C7D9F" w:rsidP="00623902">
            <w:pPr>
              <w:rPr>
                <w:szCs w:val="28"/>
              </w:rPr>
            </w:pPr>
            <w:r w:rsidRPr="003B16BC">
              <w:rPr>
                <w:szCs w:val="28"/>
              </w:rPr>
              <w:t>Кабельная линия связи «Южный Балык – Полоцк, уч. УС Платина-НУП №4/26» в границах Пермского района Пермского края</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555" w:type="dxa"/>
            <w:shd w:val="clear" w:color="auto" w:fill="auto"/>
          </w:tcPr>
          <w:p w:rsidR="008C7D9F" w:rsidRPr="003B16BC" w:rsidRDefault="008C7D9F" w:rsidP="00623902">
            <w:pPr>
              <w:jc w:val="center"/>
              <w:rPr>
                <w:szCs w:val="28"/>
              </w:rPr>
            </w:pPr>
            <w:r w:rsidRPr="003B16BC">
              <w:rPr>
                <w:szCs w:val="28"/>
              </w:rPr>
              <w:t>сохраняемая</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10</w:t>
            </w:r>
          </w:p>
        </w:tc>
        <w:tc>
          <w:tcPr>
            <w:tcW w:w="4202" w:type="dxa"/>
            <w:shd w:val="clear" w:color="auto" w:fill="auto"/>
          </w:tcPr>
          <w:p w:rsidR="008C7D9F" w:rsidRPr="003B16BC" w:rsidRDefault="008C7D9F" w:rsidP="00623902">
            <w:pPr>
              <w:rPr>
                <w:szCs w:val="28"/>
              </w:rPr>
            </w:pPr>
            <w:r w:rsidRPr="003B16BC">
              <w:rPr>
                <w:szCs w:val="28"/>
              </w:rPr>
              <w:t>2 КЛМС на участке 222 км – 241 км пр. р. Сылва компрессорной станции – 2 Пермь</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555" w:type="dxa"/>
            <w:shd w:val="clear" w:color="auto" w:fill="auto"/>
          </w:tcPr>
          <w:p w:rsidR="008C7D9F" w:rsidRPr="003B16BC" w:rsidRDefault="008C7D9F" w:rsidP="00623902">
            <w:pPr>
              <w:jc w:val="center"/>
              <w:rPr>
                <w:szCs w:val="28"/>
              </w:rPr>
            </w:pPr>
            <w:r w:rsidRPr="003B16BC">
              <w:rPr>
                <w:szCs w:val="28"/>
              </w:rPr>
              <w:t>сохраняемая</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11</w:t>
            </w:r>
          </w:p>
        </w:tc>
        <w:tc>
          <w:tcPr>
            <w:tcW w:w="4202" w:type="dxa"/>
            <w:shd w:val="clear" w:color="auto" w:fill="auto"/>
          </w:tcPr>
          <w:p w:rsidR="008C7D9F" w:rsidRPr="003B16BC" w:rsidRDefault="008C7D9F" w:rsidP="00623902">
            <w:pPr>
              <w:rPr>
                <w:szCs w:val="28"/>
              </w:rPr>
            </w:pPr>
            <w:r w:rsidRPr="003B16BC">
              <w:rPr>
                <w:szCs w:val="28"/>
              </w:rPr>
              <w:t>Магистральная волоконно-оптической линия связи транспортного ЦТЭТ Пермского филиала МРФ «Урал» ПАО «Ростелеком»</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555" w:type="dxa"/>
            <w:shd w:val="clear" w:color="auto" w:fill="auto"/>
          </w:tcPr>
          <w:p w:rsidR="008C7D9F" w:rsidRPr="003B16BC" w:rsidRDefault="008C7D9F" w:rsidP="00623902">
            <w:pPr>
              <w:jc w:val="center"/>
              <w:rPr>
                <w:szCs w:val="28"/>
              </w:rPr>
            </w:pPr>
            <w:r w:rsidRPr="003B16BC">
              <w:rPr>
                <w:szCs w:val="28"/>
              </w:rPr>
              <w:t>сохраняемая</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12</w:t>
            </w:r>
          </w:p>
        </w:tc>
        <w:tc>
          <w:tcPr>
            <w:tcW w:w="4202" w:type="dxa"/>
            <w:shd w:val="clear" w:color="auto" w:fill="auto"/>
          </w:tcPr>
          <w:p w:rsidR="008C7D9F" w:rsidRPr="003B16BC" w:rsidRDefault="008C7D9F" w:rsidP="00623902">
            <w:pPr>
              <w:rPr>
                <w:szCs w:val="28"/>
              </w:rPr>
            </w:pPr>
            <w:r w:rsidRPr="003B16BC">
              <w:rPr>
                <w:szCs w:val="28"/>
              </w:rPr>
              <w:t xml:space="preserve">Внешние линии связи и радио КС-2, </w:t>
            </w:r>
            <w:proofErr w:type="spellStart"/>
            <w:r w:rsidRPr="003B16BC">
              <w:rPr>
                <w:szCs w:val="28"/>
              </w:rPr>
              <w:t>лит.АЕ</w:t>
            </w:r>
            <w:proofErr w:type="spellEnd"/>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555" w:type="dxa"/>
            <w:shd w:val="clear" w:color="auto" w:fill="auto"/>
          </w:tcPr>
          <w:p w:rsidR="008C7D9F" w:rsidRPr="003B16BC" w:rsidRDefault="008C7D9F" w:rsidP="00623902">
            <w:pPr>
              <w:jc w:val="center"/>
              <w:rPr>
                <w:szCs w:val="28"/>
              </w:rPr>
            </w:pPr>
            <w:r w:rsidRPr="003B16BC">
              <w:rPr>
                <w:szCs w:val="28"/>
              </w:rPr>
              <w:t>сохраняемая</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13</w:t>
            </w:r>
          </w:p>
        </w:tc>
        <w:tc>
          <w:tcPr>
            <w:tcW w:w="4202" w:type="dxa"/>
            <w:shd w:val="clear" w:color="auto" w:fill="auto"/>
          </w:tcPr>
          <w:p w:rsidR="008C7D9F" w:rsidRPr="003B16BC" w:rsidRDefault="008C7D9F" w:rsidP="00623902">
            <w:pPr>
              <w:rPr>
                <w:szCs w:val="28"/>
              </w:rPr>
            </w:pPr>
            <w:r w:rsidRPr="003B16BC">
              <w:rPr>
                <w:szCs w:val="28"/>
              </w:rPr>
              <w:t>Наружные сети связи защитного сооружения КС «Пермская» г/пр. «Нижняя Тура-Пермь»</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555" w:type="dxa"/>
            <w:shd w:val="clear" w:color="auto" w:fill="auto"/>
          </w:tcPr>
          <w:p w:rsidR="008C7D9F" w:rsidRPr="003B16BC" w:rsidRDefault="008C7D9F" w:rsidP="00623902">
            <w:pPr>
              <w:jc w:val="center"/>
              <w:rPr>
                <w:szCs w:val="28"/>
              </w:rPr>
            </w:pPr>
            <w:r w:rsidRPr="003B16BC">
              <w:rPr>
                <w:szCs w:val="28"/>
              </w:rPr>
              <w:t>сохраняемая</w:t>
            </w:r>
          </w:p>
        </w:tc>
      </w:tr>
      <w:tr w:rsidR="008C7D9F" w:rsidRPr="003B16BC" w:rsidTr="00463EA9">
        <w:tc>
          <w:tcPr>
            <w:tcW w:w="9803" w:type="dxa"/>
            <w:gridSpan w:val="4"/>
            <w:shd w:val="clear" w:color="auto" w:fill="auto"/>
          </w:tcPr>
          <w:p w:rsidR="008C7D9F" w:rsidRPr="003B16BC" w:rsidRDefault="008C7D9F" w:rsidP="00623902">
            <w:pPr>
              <w:autoSpaceDE w:val="0"/>
              <w:autoSpaceDN w:val="0"/>
              <w:adjustRightInd w:val="0"/>
              <w:jc w:val="center"/>
              <w:rPr>
                <w:szCs w:val="28"/>
                <w:lang w:eastAsia="en-US"/>
              </w:rPr>
            </w:pPr>
            <w:r w:rsidRPr="003B16BC">
              <w:rPr>
                <w:b/>
                <w:bCs/>
                <w:szCs w:val="28"/>
                <w:lang w:eastAsia="en-US"/>
              </w:rPr>
              <w:t>Объекты связи</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1</w:t>
            </w:r>
          </w:p>
        </w:tc>
        <w:tc>
          <w:tcPr>
            <w:tcW w:w="4202"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Почтовое отделение АО Почта России</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 Фролы, ул. Центральная, 4</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2</w:t>
            </w:r>
          </w:p>
        </w:tc>
        <w:tc>
          <w:tcPr>
            <w:tcW w:w="4202"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Вышка сотовой связи ПАО Вымпел коммуникации</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д. Канабеково</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3</w:t>
            </w:r>
          </w:p>
        </w:tc>
        <w:tc>
          <w:tcPr>
            <w:tcW w:w="4202"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Вышка сотовой связи ООО ПАО «МегаФон»</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д. Большая Мось</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4</w:t>
            </w:r>
          </w:p>
        </w:tc>
        <w:tc>
          <w:tcPr>
            <w:tcW w:w="4202"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Вышка связи ПАО «МТС»</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д. Большая Мось</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5</w:t>
            </w:r>
          </w:p>
        </w:tc>
        <w:tc>
          <w:tcPr>
            <w:tcW w:w="4202"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Вышка связи ООО «</w:t>
            </w:r>
            <w:proofErr w:type="spellStart"/>
            <w:r w:rsidRPr="003B16BC">
              <w:rPr>
                <w:szCs w:val="28"/>
                <w:lang w:eastAsia="en-US"/>
              </w:rPr>
              <w:t>ИнфокомТехнологии</w:t>
            </w:r>
            <w:proofErr w:type="spellEnd"/>
            <w:r w:rsidRPr="003B16BC">
              <w:rPr>
                <w:szCs w:val="28"/>
                <w:lang w:eastAsia="en-US"/>
              </w:rPr>
              <w:t>»</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 Фролы</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6</w:t>
            </w:r>
          </w:p>
        </w:tc>
        <w:tc>
          <w:tcPr>
            <w:tcW w:w="4202"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Вышка связи ООО «Комплекс-С»</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 Фролы</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7</w:t>
            </w:r>
          </w:p>
        </w:tc>
        <w:tc>
          <w:tcPr>
            <w:tcW w:w="4202"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Будка телефонная</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д. Бахаревка</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8</w:t>
            </w:r>
          </w:p>
        </w:tc>
        <w:tc>
          <w:tcPr>
            <w:tcW w:w="4202"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Будка телефонная</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д. Замараево</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9</w:t>
            </w:r>
          </w:p>
        </w:tc>
        <w:tc>
          <w:tcPr>
            <w:tcW w:w="4202"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 xml:space="preserve">Вышка сотовой связи ООО «Т2 </w:t>
            </w:r>
            <w:proofErr w:type="spellStart"/>
            <w:r w:rsidRPr="003B16BC">
              <w:rPr>
                <w:szCs w:val="28"/>
                <w:lang w:eastAsia="en-US"/>
              </w:rPr>
              <w:t>Мобайл</w:t>
            </w:r>
            <w:proofErr w:type="spellEnd"/>
            <w:r w:rsidRPr="003B16BC">
              <w:rPr>
                <w:szCs w:val="28"/>
                <w:lang w:eastAsia="en-US"/>
              </w:rPr>
              <w:t>»</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д. Косогоры</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lastRenderedPageBreak/>
              <w:t>10</w:t>
            </w:r>
          </w:p>
        </w:tc>
        <w:tc>
          <w:tcPr>
            <w:tcW w:w="4202"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Вышка сотовой связи ООО «Центр обработки данных информационных технологий»</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д. Косогоры</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11</w:t>
            </w:r>
          </w:p>
        </w:tc>
        <w:tc>
          <w:tcPr>
            <w:tcW w:w="4202"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 xml:space="preserve">Вышка сотовой связи ООО «Т2 </w:t>
            </w:r>
            <w:proofErr w:type="spellStart"/>
            <w:r w:rsidRPr="003B16BC">
              <w:rPr>
                <w:szCs w:val="28"/>
                <w:lang w:eastAsia="en-US"/>
              </w:rPr>
              <w:t>Мобайл</w:t>
            </w:r>
            <w:proofErr w:type="spellEnd"/>
            <w:r w:rsidRPr="003B16BC">
              <w:rPr>
                <w:szCs w:val="28"/>
                <w:lang w:eastAsia="en-US"/>
              </w:rPr>
              <w:t>»</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п. Лесоучасток 831</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12</w:t>
            </w:r>
          </w:p>
        </w:tc>
        <w:tc>
          <w:tcPr>
            <w:tcW w:w="4202"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Вышка сотовой связи ООО ПАО «МегаФон»</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д. Жебреи</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13</w:t>
            </w:r>
          </w:p>
        </w:tc>
        <w:tc>
          <w:tcPr>
            <w:tcW w:w="4202"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Вышка сотовой связи ООО ПАО «Ростелеком»</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д. Жебреи</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14</w:t>
            </w:r>
          </w:p>
        </w:tc>
        <w:tc>
          <w:tcPr>
            <w:tcW w:w="4202"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Будка телефонная</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х. Русское поле</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c>
          <w:tcPr>
            <w:tcW w:w="9803" w:type="dxa"/>
            <w:gridSpan w:val="4"/>
            <w:shd w:val="clear" w:color="auto" w:fill="auto"/>
          </w:tcPr>
          <w:p w:rsidR="008C7D9F" w:rsidRPr="003B16BC" w:rsidRDefault="008C7D9F" w:rsidP="00623902">
            <w:pPr>
              <w:autoSpaceDE w:val="0"/>
              <w:autoSpaceDN w:val="0"/>
              <w:adjustRightInd w:val="0"/>
              <w:jc w:val="center"/>
              <w:rPr>
                <w:b/>
                <w:szCs w:val="28"/>
                <w:lang w:eastAsia="en-US"/>
              </w:rPr>
            </w:pPr>
            <w:r w:rsidRPr="003B16BC">
              <w:rPr>
                <w:b/>
                <w:szCs w:val="28"/>
                <w:lang w:eastAsia="en-US"/>
              </w:rPr>
              <w:t>Объекты транспортной инфраструктуры</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ar-SA"/>
              </w:rPr>
            </w:pPr>
            <w:r w:rsidRPr="003B16BC">
              <w:rPr>
                <w:szCs w:val="28"/>
                <w:lang w:eastAsia="en-US"/>
              </w:rPr>
              <w:t>1</w:t>
            </w:r>
          </w:p>
        </w:tc>
        <w:tc>
          <w:tcPr>
            <w:tcW w:w="4202" w:type="dxa"/>
            <w:shd w:val="clear" w:color="auto" w:fill="auto"/>
          </w:tcPr>
          <w:p w:rsidR="008C7D9F" w:rsidRPr="003B16BC" w:rsidRDefault="008C7D9F" w:rsidP="00623902">
            <w:pPr>
              <w:autoSpaceDE w:val="0"/>
              <w:autoSpaceDN w:val="0"/>
              <w:adjustRightInd w:val="0"/>
              <w:rPr>
                <w:szCs w:val="28"/>
                <w:lang w:eastAsia="ar-SA"/>
              </w:rPr>
            </w:pPr>
            <w:r w:rsidRPr="003B16BC">
              <w:rPr>
                <w:szCs w:val="28"/>
                <w:lang w:eastAsia="en-US"/>
              </w:rPr>
              <w:t xml:space="preserve">Автомобильная дорога Р-242 </w:t>
            </w:r>
            <w:r w:rsidRPr="003B16BC">
              <w:rPr>
                <w:szCs w:val="28"/>
              </w:rPr>
              <w:t>Пермь – Екатеринбург</w:t>
            </w:r>
          </w:p>
        </w:tc>
        <w:tc>
          <w:tcPr>
            <w:tcW w:w="2550" w:type="dxa"/>
            <w:shd w:val="clear" w:color="auto" w:fill="auto"/>
          </w:tcPr>
          <w:p w:rsidR="008C7D9F" w:rsidRPr="003B16BC" w:rsidRDefault="008C7D9F" w:rsidP="00623902">
            <w:pPr>
              <w:autoSpaceDE w:val="0"/>
              <w:autoSpaceDN w:val="0"/>
              <w:adjustRightInd w:val="0"/>
              <w:jc w:val="center"/>
              <w:rPr>
                <w:szCs w:val="28"/>
              </w:rPr>
            </w:pPr>
            <w:r w:rsidRPr="003B16BC">
              <w:rPr>
                <w:szCs w:val="28"/>
              </w:rPr>
              <w:t xml:space="preserve">Пермский край, Кунгурский, Пермский районы, г. Пермь, </w:t>
            </w:r>
            <w:proofErr w:type="spellStart"/>
            <w:r w:rsidRPr="003B16BC">
              <w:rPr>
                <w:szCs w:val="28"/>
              </w:rPr>
              <w:t>Суксунский</w:t>
            </w:r>
            <w:proofErr w:type="spellEnd"/>
            <w:r w:rsidRPr="003B16BC">
              <w:rPr>
                <w:szCs w:val="28"/>
              </w:rPr>
              <w:t xml:space="preserve"> район, Свердловская область, </w:t>
            </w:r>
            <w:proofErr w:type="spellStart"/>
            <w:r w:rsidRPr="003B16BC">
              <w:rPr>
                <w:szCs w:val="28"/>
              </w:rPr>
              <w:t>Ачитский</w:t>
            </w:r>
            <w:proofErr w:type="spellEnd"/>
            <w:r w:rsidRPr="003B16BC">
              <w:rPr>
                <w:szCs w:val="28"/>
              </w:rPr>
              <w:t xml:space="preserve"> район, г. Екатеринбург, </w:t>
            </w:r>
            <w:proofErr w:type="spellStart"/>
            <w:r w:rsidRPr="003B16BC">
              <w:rPr>
                <w:szCs w:val="28"/>
              </w:rPr>
              <w:t>Красноуфимский</w:t>
            </w:r>
            <w:proofErr w:type="spellEnd"/>
            <w:r w:rsidRPr="003B16BC">
              <w:rPr>
                <w:szCs w:val="28"/>
              </w:rPr>
              <w:t>, Нижнесергинский районы,</w:t>
            </w:r>
          </w:p>
          <w:p w:rsidR="008C7D9F" w:rsidRPr="003B16BC" w:rsidRDefault="008C7D9F" w:rsidP="00623902">
            <w:pPr>
              <w:autoSpaceDE w:val="0"/>
              <w:autoSpaceDN w:val="0"/>
              <w:adjustRightInd w:val="0"/>
              <w:jc w:val="center"/>
              <w:rPr>
                <w:szCs w:val="28"/>
                <w:lang w:eastAsia="ar-SA"/>
              </w:rPr>
            </w:pPr>
            <w:r w:rsidRPr="003B16BC">
              <w:rPr>
                <w:szCs w:val="28"/>
              </w:rPr>
              <w:t>гг. Первоуральск, Ревда</w:t>
            </w:r>
          </w:p>
        </w:tc>
        <w:tc>
          <w:tcPr>
            <w:tcW w:w="2555" w:type="dxa"/>
            <w:shd w:val="clear" w:color="auto" w:fill="auto"/>
          </w:tcPr>
          <w:p w:rsidR="008C7D9F" w:rsidRPr="003B16BC" w:rsidRDefault="008C7D9F" w:rsidP="00623902">
            <w:pPr>
              <w:autoSpaceDE w:val="0"/>
              <w:autoSpaceDN w:val="0"/>
              <w:adjustRightInd w:val="0"/>
              <w:jc w:val="center"/>
              <w:rPr>
                <w:szCs w:val="28"/>
              </w:rPr>
            </w:pPr>
            <w:r w:rsidRPr="003B16BC">
              <w:rPr>
                <w:szCs w:val="28"/>
              </w:rPr>
              <w:t>реконструкция на участках:</w:t>
            </w:r>
          </w:p>
          <w:p w:rsidR="008C7D9F" w:rsidRPr="003B16BC" w:rsidRDefault="008C7D9F" w:rsidP="00623902">
            <w:pPr>
              <w:autoSpaceDE w:val="0"/>
              <w:autoSpaceDN w:val="0"/>
              <w:adjustRightInd w:val="0"/>
              <w:jc w:val="center"/>
              <w:rPr>
                <w:szCs w:val="28"/>
              </w:rPr>
            </w:pPr>
            <w:r w:rsidRPr="003B16BC">
              <w:rPr>
                <w:szCs w:val="28"/>
              </w:rPr>
              <w:t>1) км 8+550 - км 13+815;</w:t>
            </w:r>
          </w:p>
          <w:p w:rsidR="008C7D9F" w:rsidRPr="003B16BC" w:rsidRDefault="008C7D9F" w:rsidP="00623902">
            <w:pPr>
              <w:autoSpaceDE w:val="0"/>
              <w:autoSpaceDN w:val="0"/>
              <w:adjustRightInd w:val="0"/>
              <w:jc w:val="center"/>
              <w:rPr>
                <w:szCs w:val="28"/>
              </w:rPr>
            </w:pPr>
            <w:r w:rsidRPr="003B16BC">
              <w:rPr>
                <w:szCs w:val="28"/>
              </w:rPr>
              <w:t>2) км 13+815 - км 325+810;</w:t>
            </w:r>
          </w:p>
          <w:p w:rsidR="008C7D9F" w:rsidRPr="003B16BC" w:rsidRDefault="008C7D9F" w:rsidP="00623902">
            <w:pPr>
              <w:autoSpaceDE w:val="0"/>
              <w:autoSpaceDN w:val="0"/>
              <w:adjustRightInd w:val="0"/>
              <w:jc w:val="center"/>
              <w:rPr>
                <w:szCs w:val="28"/>
              </w:rPr>
            </w:pPr>
            <w:r w:rsidRPr="003B16BC">
              <w:rPr>
                <w:szCs w:val="28"/>
              </w:rPr>
              <w:t>3) км 325+810 - км 355+161</w:t>
            </w:r>
          </w:p>
          <w:p w:rsidR="008C7D9F" w:rsidRPr="003B16BC" w:rsidRDefault="008C7D9F" w:rsidP="00623902">
            <w:pPr>
              <w:autoSpaceDE w:val="0"/>
              <w:autoSpaceDN w:val="0"/>
              <w:adjustRightInd w:val="0"/>
              <w:jc w:val="center"/>
              <w:rPr>
                <w:szCs w:val="28"/>
                <w:lang w:eastAsia="ar-SA"/>
              </w:rPr>
            </w:pP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2</w:t>
            </w:r>
          </w:p>
        </w:tc>
        <w:tc>
          <w:tcPr>
            <w:tcW w:w="4202"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Автомобильная дорога М7 «</w:t>
            </w:r>
            <w:r w:rsidRPr="003B16BC">
              <w:rPr>
                <w:szCs w:val="28"/>
              </w:rPr>
              <w:t>Волга» Москва-Владимир-Нижний Новгород-Казань-Уфа (Южный обход г. Перми)</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3</w:t>
            </w:r>
          </w:p>
        </w:tc>
        <w:tc>
          <w:tcPr>
            <w:tcW w:w="4202" w:type="dxa"/>
            <w:shd w:val="clear" w:color="auto" w:fill="auto"/>
          </w:tcPr>
          <w:p w:rsidR="008C7D9F" w:rsidRPr="003B16BC" w:rsidRDefault="008C7D9F" w:rsidP="00623902">
            <w:pPr>
              <w:autoSpaceDE w:val="0"/>
              <w:autoSpaceDN w:val="0"/>
              <w:adjustRightInd w:val="0"/>
              <w:rPr>
                <w:szCs w:val="28"/>
              </w:rPr>
            </w:pPr>
            <w:r w:rsidRPr="003B16BC">
              <w:rPr>
                <w:szCs w:val="28"/>
              </w:rPr>
              <w:t>Транспортная развязка в разных уровнях между автомобильными дорогами Пермь – Екатеринбург, М-7 «Волга» (Южный обход г. Перми) и Восточный обход г. Перми</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4</w:t>
            </w:r>
          </w:p>
        </w:tc>
        <w:tc>
          <w:tcPr>
            <w:tcW w:w="4202" w:type="dxa"/>
            <w:shd w:val="clear" w:color="auto" w:fill="auto"/>
          </w:tcPr>
          <w:p w:rsidR="008C7D9F" w:rsidRPr="003B16BC" w:rsidRDefault="008C7D9F" w:rsidP="00623902">
            <w:pPr>
              <w:autoSpaceDE w:val="0"/>
              <w:autoSpaceDN w:val="0"/>
              <w:adjustRightInd w:val="0"/>
              <w:rPr>
                <w:szCs w:val="28"/>
              </w:rPr>
            </w:pPr>
            <w:r w:rsidRPr="003B16BC">
              <w:rPr>
                <w:szCs w:val="28"/>
              </w:rPr>
              <w:t>Надземный пешеходный переход через а. д. Пермь – Екатеринбург</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5</w:t>
            </w:r>
          </w:p>
        </w:tc>
        <w:tc>
          <w:tcPr>
            <w:tcW w:w="4202" w:type="dxa"/>
            <w:shd w:val="clear" w:color="auto" w:fill="auto"/>
          </w:tcPr>
          <w:p w:rsidR="008C7D9F" w:rsidRPr="003B16BC" w:rsidRDefault="008C7D9F" w:rsidP="00623902">
            <w:pPr>
              <w:autoSpaceDE w:val="0"/>
              <w:autoSpaceDN w:val="0"/>
              <w:adjustRightInd w:val="0"/>
              <w:rPr>
                <w:szCs w:val="28"/>
              </w:rPr>
            </w:pPr>
            <w:r w:rsidRPr="003B16BC">
              <w:rPr>
                <w:szCs w:val="28"/>
              </w:rPr>
              <w:t xml:space="preserve">Двухпутная </w:t>
            </w:r>
            <w:proofErr w:type="spellStart"/>
            <w:r w:rsidRPr="003B16BC">
              <w:rPr>
                <w:szCs w:val="28"/>
              </w:rPr>
              <w:t>электифицированная</w:t>
            </w:r>
            <w:proofErr w:type="spellEnd"/>
            <w:r w:rsidRPr="003B16BC">
              <w:rPr>
                <w:szCs w:val="28"/>
              </w:rPr>
              <w:t xml:space="preserve"> железнодорожная линия </w:t>
            </w:r>
            <w:proofErr w:type="spellStart"/>
            <w:r w:rsidRPr="003B16BC">
              <w:rPr>
                <w:szCs w:val="28"/>
              </w:rPr>
              <w:t>Бахаревка</w:t>
            </w:r>
            <w:proofErr w:type="spellEnd"/>
            <w:r w:rsidRPr="003B16BC">
              <w:rPr>
                <w:szCs w:val="28"/>
              </w:rPr>
              <w:t xml:space="preserve">-Ферма железнодорожного направления Пермь-Кузино Свердловской </w:t>
            </w:r>
            <w:r w:rsidRPr="003B16BC">
              <w:rPr>
                <w:szCs w:val="28"/>
              </w:rPr>
              <w:lastRenderedPageBreak/>
              <w:t>железной дороги филиала ОАО «РЖД»</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lastRenderedPageBreak/>
              <w:t>-</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6</w:t>
            </w:r>
          </w:p>
        </w:tc>
        <w:tc>
          <w:tcPr>
            <w:tcW w:w="4202" w:type="dxa"/>
            <w:shd w:val="clear" w:color="auto" w:fill="auto"/>
          </w:tcPr>
          <w:p w:rsidR="008C7D9F" w:rsidRPr="003B16BC" w:rsidRDefault="008C7D9F" w:rsidP="00623902">
            <w:pPr>
              <w:autoSpaceDE w:val="0"/>
              <w:autoSpaceDN w:val="0"/>
              <w:adjustRightInd w:val="0"/>
              <w:rPr>
                <w:szCs w:val="28"/>
              </w:rPr>
            </w:pPr>
            <w:r w:rsidRPr="003B16BC">
              <w:rPr>
                <w:szCs w:val="28"/>
              </w:rPr>
              <w:t xml:space="preserve">Мостовое сооружение через ручей </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rPr>
              <w:t>а.д.М-7 «Волга» (Южный обход г. Перми</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7</w:t>
            </w:r>
          </w:p>
        </w:tc>
        <w:tc>
          <w:tcPr>
            <w:tcW w:w="4202" w:type="dxa"/>
            <w:shd w:val="clear" w:color="auto" w:fill="auto"/>
          </w:tcPr>
          <w:p w:rsidR="008C7D9F" w:rsidRPr="003B16BC" w:rsidRDefault="008C7D9F" w:rsidP="00623902">
            <w:pPr>
              <w:autoSpaceDE w:val="0"/>
              <w:autoSpaceDN w:val="0"/>
              <w:adjustRightInd w:val="0"/>
              <w:rPr>
                <w:szCs w:val="28"/>
              </w:rPr>
            </w:pPr>
            <w:r w:rsidRPr="003B16BC">
              <w:rPr>
                <w:szCs w:val="28"/>
              </w:rPr>
              <w:t>Мостовое сооружение через р. Мулянка</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автомобильная дорога Р-242 Пермь – Екатеринбург</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сохраняемое</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8</w:t>
            </w:r>
          </w:p>
        </w:tc>
        <w:tc>
          <w:tcPr>
            <w:tcW w:w="4202" w:type="dxa"/>
            <w:shd w:val="clear" w:color="auto" w:fill="auto"/>
          </w:tcPr>
          <w:p w:rsidR="008C7D9F" w:rsidRPr="003B16BC" w:rsidRDefault="008C7D9F" w:rsidP="00623902">
            <w:pPr>
              <w:autoSpaceDE w:val="0"/>
              <w:autoSpaceDN w:val="0"/>
              <w:adjustRightInd w:val="0"/>
              <w:rPr>
                <w:szCs w:val="28"/>
              </w:rPr>
            </w:pPr>
            <w:r w:rsidRPr="003B16BC">
              <w:rPr>
                <w:szCs w:val="28"/>
              </w:rPr>
              <w:t>Железнодорожный остановочный пункт «Няшино»</w:t>
            </w:r>
          </w:p>
        </w:tc>
        <w:tc>
          <w:tcPr>
            <w:tcW w:w="25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555"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bl>
    <w:p w:rsidR="008C7D9F" w:rsidRPr="003B16BC" w:rsidRDefault="008C7D9F" w:rsidP="00623902">
      <w:pPr>
        <w:pStyle w:val="enko6"/>
        <w:ind w:firstLine="709"/>
        <w:jc w:val="right"/>
        <w:rPr>
          <w:rFonts w:ascii="Times New Roman" w:hAnsi="Times New Roman"/>
          <w:sz w:val="28"/>
          <w:szCs w:val="28"/>
          <w:lang w:val="ru-RU"/>
        </w:rPr>
      </w:pPr>
      <w:r w:rsidRPr="003B16BC">
        <w:rPr>
          <w:rFonts w:ascii="Times New Roman" w:hAnsi="Times New Roman"/>
          <w:sz w:val="28"/>
          <w:szCs w:val="28"/>
          <w:lang w:val="ru-RU"/>
        </w:rPr>
        <w:t>».</w:t>
      </w:r>
    </w:p>
    <w:p w:rsidR="008C7D9F" w:rsidRPr="003B16BC" w:rsidRDefault="0096692C" w:rsidP="00623902">
      <w:pPr>
        <w:pStyle w:val="enko6"/>
        <w:ind w:firstLine="709"/>
        <w:rPr>
          <w:rFonts w:ascii="Times New Roman" w:hAnsi="Times New Roman"/>
          <w:sz w:val="28"/>
          <w:szCs w:val="28"/>
          <w:lang w:val="ru-RU"/>
        </w:rPr>
      </w:pPr>
      <w:r>
        <w:rPr>
          <w:rFonts w:ascii="Times New Roman" w:hAnsi="Times New Roman"/>
          <w:sz w:val="28"/>
          <w:szCs w:val="28"/>
          <w:lang w:val="ru-RU"/>
        </w:rPr>
        <w:t>7</w:t>
      </w:r>
      <w:r w:rsidR="008C7D9F" w:rsidRPr="003B16BC">
        <w:rPr>
          <w:rFonts w:ascii="Times New Roman" w:hAnsi="Times New Roman"/>
          <w:sz w:val="28"/>
          <w:szCs w:val="28"/>
          <w:lang w:val="ru-RU"/>
        </w:rPr>
        <w:t>. Пункт 2.2.2. подраздела 2.2 раздела 2 изложить в следующей редакции:</w:t>
      </w:r>
    </w:p>
    <w:p w:rsidR="008C7D9F" w:rsidRPr="003B16BC" w:rsidRDefault="008C7D9F" w:rsidP="00623902">
      <w:pPr>
        <w:pStyle w:val="18"/>
        <w:rPr>
          <w:rFonts w:ascii="Times New Roman" w:hAnsi="Times New Roman" w:cs="Times New Roman"/>
          <w:sz w:val="28"/>
          <w:szCs w:val="28"/>
          <w:lang w:eastAsia="en-US"/>
        </w:rPr>
      </w:pPr>
      <w:r w:rsidRPr="003B16BC">
        <w:rPr>
          <w:rFonts w:ascii="Times New Roman" w:hAnsi="Times New Roman" w:cs="Times New Roman"/>
          <w:b w:val="0"/>
          <w:sz w:val="28"/>
          <w:szCs w:val="28"/>
        </w:rPr>
        <w:t>«</w:t>
      </w:r>
      <w:r w:rsidRPr="003B16BC">
        <w:rPr>
          <w:rFonts w:ascii="Times New Roman" w:hAnsi="Times New Roman" w:cs="Times New Roman"/>
          <w:sz w:val="28"/>
          <w:szCs w:val="28"/>
          <w:lang w:eastAsia="en-US"/>
        </w:rPr>
        <w:t xml:space="preserve">2.2.2 Сведения о существующих и реконструируемых объектах регионального значения </w:t>
      </w:r>
    </w:p>
    <w:p w:rsidR="008C7D9F" w:rsidRPr="003B16BC" w:rsidRDefault="008C7D9F" w:rsidP="00623902">
      <w:pPr>
        <w:pStyle w:val="enko6"/>
        <w:ind w:firstLine="0"/>
        <w:jc w:val="right"/>
        <w:rPr>
          <w:rFonts w:ascii="Times New Roman" w:hAnsi="Times New Roman"/>
          <w:sz w:val="28"/>
          <w:szCs w:val="28"/>
          <w:lang w:val="ru-RU"/>
        </w:rPr>
      </w:pPr>
      <w:r w:rsidRPr="003B16BC">
        <w:rPr>
          <w:rFonts w:ascii="Times New Roman" w:hAnsi="Times New Roman"/>
          <w:sz w:val="28"/>
          <w:szCs w:val="28"/>
          <w:lang w:val="ru-RU"/>
        </w:rPr>
        <w:t>Таблица 29</w:t>
      </w:r>
    </w:p>
    <w:tbl>
      <w:tblPr>
        <w:tblW w:w="99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
        <w:gridCol w:w="3473"/>
        <w:gridCol w:w="1324"/>
        <w:gridCol w:w="1417"/>
        <w:gridCol w:w="984"/>
        <w:gridCol w:w="2248"/>
        <w:gridCol w:w="8"/>
      </w:tblGrid>
      <w:tr w:rsidR="008C7D9F" w:rsidRPr="003B16BC" w:rsidTr="00463EA9">
        <w:trPr>
          <w:gridAfter w:val="1"/>
          <w:wAfter w:w="8" w:type="dxa"/>
          <w:tblHeader/>
        </w:trPr>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3473"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Наименование объекта</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Местоположение/ характеристика</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Мероприятия</w:t>
            </w:r>
          </w:p>
        </w:tc>
      </w:tr>
      <w:tr w:rsidR="008C7D9F" w:rsidRPr="003B16BC" w:rsidTr="00463EA9">
        <w:tc>
          <w:tcPr>
            <w:tcW w:w="9950" w:type="dxa"/>
            <w:gridSpan w:val="7"/>
            <w:shd w:val="clear" w:color="auto" w:fill="auto"/>
          </w:tcPr>
          <w:p w:rsidR="008C7D9F" w:rsidRPr="003B16BC" w:rsidRDefault="008C7D9F" w:rsidP="00623902">
            <w:pPr>
              <w:autoSpaceDE w:val="0"/>
              <w:autoSpaceDN w:val="0"/>
              <w:adjustRightInd w:val="0"/>
              <w:jc w:val="center"/>
              <w:rPr>
                <w:b/>
                <w:bCs/>
                <w:szCs w:val="28"/>
                <w:lang w:eastAsia="en-US"/>
              </w:rPr>
            </w:pPr>
            <w:r w:rsidRPr="003B16BC">
              <w:rPr>
                <w:b/>
                <w:bCs/>
                <w:szCs w:val="28"/>
                <w:lang w:eastAsia="en-US"/>
              </w:rPr>
              <w:t>Объекты здравоохранения</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1</w:t>
            </w:r>
          </w:p>
        </w:tc>
        <w:tc>
          <w:tcPr>
            <w:tcW w:w="3473" w:type="dxa"/>
            <w:shd w:val="clear" w:color="auto" w:fill="auto"/>
          </w:tcPr>
          <w:p w:rsidR="008C7D9F" w:rsidRPr="003B16BC" w:rsidRDefault="008C7D9F" w:rsidP="00623902">
            <w:pPr>
              <w:rPr>
                <w:szCs w:val="28"/>
              </w:rPr>
            </w:pPr>
            <w:proofErr w:type="spellStart"/>
            <w:r w:rsidRPr="003B16BC">
              <w:rPr>
                <w:szCs w:val="28"/>
              </w:rPr>
              <w:t>Замараевский</w:t>
            </w:r>
            <w:proofErr w:type="spellEnd"/>
            <w:r w:rsidRPr="003B16BC">
              <w:rPr>
                <w:szCs w:val="28"/>
              </w:rPr>
              <w:t xml:space="preserve"> фельдшерско-акушерский пункт</w:t>
            </w:r>
          </w:p>
        </w:tc>
        <w:tc>
          <w:tcPr>
            <w:tcW w:w="3725" w:type="dxa"/>
            <w:gridSpan w:val="3"/>
            <w:shd w:val="clear" w:color="auto" w:fill="auto"/>
          </w:tcPr>
          <w:p w:rsidR="008C7D9F" w:rsidRPr="003B16BC" w:rsidRDefault="008C7D9F" w:rsidP="00623902">
            <w:pPr>
              <w:jc w:val="center"/>
              <w:rPr>
                <w:szCs w:val="28"/>
              </w:rPr>
            </w:pPr>
            <w:r w:rsidRPr="003B16BC">
              <w:rPr>
                <w:szCs w:val="28"/>
              </w:rPr>
              <w:t>д. Замараево, ул. Центральная, 5</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2</w:t>
            </w:r>
          </w:p>
        </w:tc>
        <w:tc>
          <w:tcPr>
            <w:tcW w:w="3473" w:type="dxa"/>
            <w:shd w:val="clear" w:color="auto" w:fill="auto"/>
          </w:tcPr>
          <w:p w:rsidR="008C7D9F" w:rsidRPr="003B16BC" w:rsidRDefault="008C7D9F" w:rsidP="00623902">
            <w:pPr>
              <w:rPr>
                <w:szCs w:val="28"/>
              </w:rPr>
            </w:pPr>
            <w:r w:rsidRPr="003B16BC">
              <w:rPr>
                <w:szCs w:val="28"/>
              </w:rPr>
              <w:t>ГБУЗ ПК «Пермская центральная районная больница»</w:t>
            </w:r>
          </w:p>
          <w:p w:rsidR="008C7D9F" w:rsidRPr="003B16BC" w:rsidRDefault="008C7D9F" w:rsidP="00623902">
            <w:pPr>
              <w:rPr>
                <w:szCs w:val="28"/>
              </w:rPr>
            </w:pPr>
            <w:r w:rsidRPr="003B16BC">
              <w:rPr>
                <w:szCs w:val="28"/>
              </w:rPr>
              <w:t xml:space="preserve">Врачебная амбулатория </w:t>
            </w:r>
          </w:p>
        </w:tc>
        <w:tc>
          <w:tcPr>
            <w:tcW w:w="3725" w:type="dxa"/>
            <w:gridSpan w:val="3"/>
            <w:shd w:val="clear" w:color="auto" w:fill="auto"/>
          </w:tcPr>
          <w:p w:rsidR="008C7D9F" w:rsidRPr="003B16BC" w:rsidRDefault="008C7D9F" w:rsidP="00623902">
            <w:pPr>
              <w:jc w:val="center"/>
              <w:rPr>
                <w:szCs w:val="28"/>
              </w:rPr>
            </w:pPr>
            <w:r w:rsidRPr="003B16BC">
              <w:rPr>
                <w:szCs w:val="28"/>
              </w:rPr>
              <w:t>с. Фролы, ул. Весенняя, 2</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3</w:t>
            </w:r>
          </w:p>
        </w:tc>
        <w:tc>
          <w:tcPr>
            <w:tcW w:w="3473" w:type="dxa"/>
            <w:shd w:val="clear" w:color="auto" w:fill="auto"/>
          </w:tcPr>
          <w:p w:rsidR="008C7D9F" w:rsidRPr="003B16BC" w:rsidRDefault="008C7D9F" w:rsidP="00623902">
            <w:pPr>
              <w:rPr>
                <w:szCs w:val="28"/>
              </w:rPr>
            </w:pPr>
            <w:r w:rsidRPr="003B16BC">
              <w:rPr>
                <w:szCs w:val="28"/>
              </w:rPr>
              <w:t>Фельдшерско-акушерский пункт в д. Броды</w:t>
            </w:r>
          </w:p>
        </w:tc>
        <w:tc>
          <w:tcPr>
            <w:tcW w:w="3725" w:type="dxa"/>
            <w:gridSpan w:val="3"/>
            <w:shd w:val="clear" w:color="auto" w:fill="auto"/>
          </w:tcPr>
          <w:p w:rsidR="008C7D9F" w:rsidRPr="003B16BC" w:rsidRDefault="008C7D9F" w:rsidP="00623902">
            <w:pPr>
              <w:jc w:val="center"/>
              <w:rPr>
                <w:szCs w:val="28"/>
              </w:rPr>
            </w:pPr>
            <w:r w:rsidRPr="003B16BC">
              <w:rPr>
                <w:szCs w:val="28"/>
              </w:rPr>
              <w:t>д. Броды, ул. Рабочая, 10а</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4</w:t>
            </w:r>
          </w:p>
        </w:tc>
        <w:tc>
          <w:tcPr>
            <w:tcW w:w="3473" w:type="dxa"/>
            <w:shd w:val="clear" w:color="auto" w:fill="auto"/>
          </w:tcPr>
          <w:p w:rsidR="008C7D9F" w:rsidRPr="003B16BC" w:rsidRDefault="008C7D9F" w:rsidP="00623902">
            <w:pPr>
              <w:rPr>
                <w:szCs w:val="28"/>
              </w:rPr>
            </w:pPr>
            <w:proofErr w:type="spellStart"/>
            <w:r w:rsidRPr="003B16BC">
              <w:rPr>
                <w:szCs w:val="28"/>
              </w:rPr>
              <w:t>Симакинский</w:t>
            </w:r>
            <w:proofErr w:type="spellEnd"/>
            <w:r w:rsidRPr="003B16BC">
              <w:rPr>
                <w:szCs w:val="28"/>
              </w:rPr>
              <w:t xml:space="preserve"> фельдшерско-акушерский пункт</w:t>
            </w:r>
          </w:p>
        </w:tc>
        <w:tc>
          <w:tcPr>
            <w:tcW w:w="3725" w:type="dxa"/>
            <w:gridSpan w:val="3"/>
            <w:shd w:val="clear" w:color="auto" w:fill="auto"/>
          </w:tcPr>
          <w:p w:rsidR="008C7D9F" w:rsidRPr="003B16BC" w:rsidRDefault="008C7D9F" w:rsidP="00623902">
            <w:pPr>
              <w:jc w:val="center"/>
              <w:rPr>
                <w:szCs w:val="28"/>
              </w:rPr>
            </w:pPr>
            <w:r w:rsidRPr="003B16BC">
              <w:rPr>
                <w:szCs w:val="28"/>
              </w:rPr>
              <w:t>д. Жебреи, ул. Советская, 6А</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c>
          <w:tcPr>
            <w:tcW w:w="9950" w:type="dxa"/>
            <w:gridSpan w:val="7"/>
            <w:shd w:val="clear" w:color="auto" w:fill="auto"/>
          </w:tcPr>
          <w:p w:rsidR="008C7D9F" w:rsidRPr="003B16BC" w:rsidRDefault="008C7D9F" w:rsidP="00623902">
            <w:pPr>
              <w:autoSpaceDE w:val="0"/>
              <w:autoSpaceDN w:val="0"/>
              <w:adjustRightInd w:val="0"/>
              <w:jc w:val="center"/>
              <w:rPr>
                <w:szCs w:val="28"/>
                <w:lang w:eastAsia="en-US"/>
              </w:rPr>
            </w:pPr>
            <w:r w:rsidRPr="003B16BC">
              <w:rPr>
                <w:b/>
                <w:bCs/>
                <w:szCs w:val="28"/>
                <w:lang w:eastAsia="en-US"/>
              </w:rPr>
              <w:t>Объекты транспортной инфраструктуры</w:t>
            </w:r>
          </w:p>
        </w:tc>
      </w:tr>
      <w:tr w:rsidR="008C7D9F" w:rsidRPr="003B16BC" w:rsidTr="00463EA9">
        <w:trPr>
          <w:gridAfter w:val="1"/>
          <w:wAfter w:w="8" w:type="dxa"/>
          <w:trHeight w:val="703"/>
        </w:trPr>
        <w:tc>
          <w:tcPr>
            <w:tcW w:w="496" w:type="dxa"/>
            <w:vMerge w:val="restart"/>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1</w:t>
            </w:r>
          </w:p>
        </w:tc>
        <w:tc>
          <w:tcPr>
            <w:tcW w:w="3473" w:type="dxa"/>
            <w:vMerge w:val="restart"/>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Автомобильная дорога Восточный обход г. Перми</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протяженность – 7,253 км</w:t>
            </w:r>
          </w:p>
          <w:p w:rsidR="008C7D9F" w:rsidRPr="003B16BC" w:rsidRDefault="008C7D9F" w:rsidP="00623902">
            <w:pPr>
              <w:autoSpaceDE w:val="0"/>
              <w:autoSpaceDN w:val="0"/>
              <w:adjustRightInd w:val="0"/>
              <w:jc w:val="center"/>
              <w:rPr>
                <w:szCs w:val="28"/>
                <w:lang w:eastAsia="en-US"/>
              </w:rPr>
            </w:pPr>
          </w:p>
        </w:tc>
        <w:tc>
          <w:tcPr>
            <w:tcW w:w="2248" w:type="dxa"/>
            <w:vMerge w:val="restart"/>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rPr>
          <w:gridAfter w:val="1"/>
          <w:wAfter w:w="8" w:type="dxa"/>
          <w:trHeight w:val="251"/>
        </w:trPr>
        <w:tc>
          <w:tcPr>
            <w:tcW w:w="496" w:type="dxa"/>
            <w:vMerge/>
            <w:shd w:val="clear" w:color="auto" w:fill="auto"/>
          </w:tcPr>
          <w:p w:rsidR="008C7D9F" w:rsidRPr="003B16BC" w:rsidRDefault="008C7D9F" w:rsidP="00623902">
            <w:pPr>
              <w:autoSpaceDE w:val="0"/>
              <w:autoSpaceDN w:val="0"/>
              <w:adjustRightInd w:val="0"/>
              <w:jc w:val="both"/>
              <w:rPr>
                <w:szCs w:val="28"/>
                <w:lang w:eastAsia="en-US"/>
              </w:rPr>
            </w:pPr>
          </w:p>
        </w:tc>
        <w:tc>
          <w:tcPr>
            <w:tcW w:w="3473" w:type="dxa"/>
            <w:vMerge/>
            <w:shd w:val="clear" w:color="auto" w:fill="auto"/>
          </w:tcPr>
          <w:p w:rsidR="008C7D9F" w:rsidRPr="003B16BC" w:rsidRDefault="008C7D9F" w:rsidP="00623902">
            <w:pPr>
              <w:autoSpaceDE w:val="0"/>
              <w:autoSpaceDN w:val="0"/>
              <w:adjustRightInd w:val="0"/>
              <w:jc w:val="both"/>
              <w:rPr>
                <w:szCs w:val="28"/>
                <w:lang w:eastAsia="en-US"/>
              </w:rPr>
            </w:pPr>
          </w:p>
        </w:tc>
        <w:tc>
          <w:tcPr>
            <w:tcW w:w="1324"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Начало участка,</w:t>
            </w:r>
          </w:p>
          <w:p w:rsidR="008C7D9F" w:rsidRPr="003B16BC" w:rsidRDefault="008C7D9F" w:rsidP="00623902">
            <w:pPr>
              <w:autoSpaceDE w:val="0"/>
              <w:autoSpaceDN w:val="0"/>
              <w:adjustRightInd w:val="0"/>
              <w:jc w:val="center"/>
              <w:rPr>
                <w:szCs w:val="28"/>
                <w:lang w:eastAsia="en-US"/>
              </w:rPr>
            </w:pPr>
            <w:r w:rsidRPr="003B16BC">
              <w:rPr>
                <w:szCs w:val="28"/>
                <w:lang w:eastAsia="en-US"/>
              </w:rPr>
              <w:t>км</w:t>
            </w:r>
          </w:p>
        </w:tc>
        <w:tc>
          <w:tcPr>
            <w:tcW w:w="1417"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Конец участка, км</w:t>
            </w:r>
          </w:p>
        </w:tc>
        <w:tc>
          <w:tcPr>
            <w:tcW w:w="984"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Тип покрытия</w:t>
            </w:r>
          </w:p>
        </w:tc>
        <w:tc>
          <w:tcPr>
            <w:tcW w:w="2248" w:type="dxa"/>
            <w:vMerge/>
            <w:shd w:val="clear" w:color="auto" w:fill="auto"/>
          </w:tcPr>
          <w:p w:rsidR="008C7D9F" w:rsidRPr="003B16BC" w:rsidRDefault="008C7D9F" w:rsidP="00623902">
            <w:pPr>
              <w:autoSpaceDE w:val="0"/>
              <w:autoSpaceDN w:val="0"/>
              <w:adjustRightInd w:val="0"/>
              <w:jc w:val="center"/>
              <w:rPr>
                <w:szCs w:val="28"/>
                <w:lang w:eastAsia="en-US"/>
              </w:rPr>
            </w:pPr>
          </w:p>
        </w:tc>
      </w:tr>
      <w:tr w:rsidR="008C7D9F" w:rsidRPr="003B16BC" w:rsidTr="00463EA9">
        <w:trPr>
          <w:gridAfter w:val="1"/>
          <w:wAfter w:w="8" w:type="dxa"/>
          <w:trHeight w:val="251"/>
        </w:trPr>
        <w:tc>
          <w:tcPr>
            <w:tcW w:w="496" w:type="dxa"/>
            <w:vMerge/>
            <w:shd w:val="clear" w:color="auto" w:fill="auto"/>
          </w:tcPr>
          <w:p w:rsidR="008C7D9F" w:rsidRPr="003B16BC" w:rsidRDefault="008C7D9F" w:rsidP="00623902">
            <w:pPr>
              <w:autoSpaceDE w:val="0"/>
              <w:autoSpaceDN w:val="0"/>
              <w:adjustRightInd w:val="0"/>
              <w:jc w:val="both"/>
              <w:rPr>
                <w:szCs w:val="28"/>
                <w:lang w:eastAsia="en-US"/>
              </w:rPr>
            </w:pPr>
          </w:p>
        </w:tc>
        <w:tc>
          <w:tcPr>
            <w:tcW w:w="3473" w:type="dxa"/>
            <w:vMerge/>
            <w:shd w:val="clear" w:color="auto" w:fill="auto"/>
          </w:tcPr>
          <w:p w:rsidR="008C7D9F" w:rsidRPr="003B16BC" w:rsidRDefault="008C7D9F" w:rsidP="00623902">
            <w:pPr>
              <w:autoSpaceDE w:val="0"/>
              <w:autoSpaceDN w:val="0"/>
              <w:adjustRightInd w:val="0"/>
              <w:jc w:val="both"/>
              <w:rPr>
                <w:szCs w:val="28"/>
                <w:lang w:eastAsia="en-US"/>
              </w:rPr>
            </w:pPr>
          </w:p>
        </w:tc>
        <w:tc>
          <w:tcPr>
            <w:tcW w:w="1324"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22,707</w:t>
            </w:r>
          </w:p>
        </w:tc>
        <w:tc>
          <w:tcPr>
            <w:tcW w:w="1417"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22,973</w:t>
            </w:r>
          </w:p>
        </w:tc>
        <w:tc>
          <w:tcPr>
            <w:tcW w:w="984"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асфальтобетон</w:t>
            </w:r>
          </w:p>
        </w:tc>
        <w:tc>
          <w:tcPr>
            <w:tcW w:w="2248" w:type="dxa"/>
            <w:vMerge/>
            <w:shd w:val="clear" w:color="auto" w:fill="auto"/>
          </w:tcPr>
          <w:p w:rsidR="008C7D9F" w:rsidRPr="003B16BC" w:rsidRDefault="008C7D9F" w:rsidP="00623902">
            <w:pPr>
              <w:autoSpaceDE w:val="0"/>
              <w:autoSpaceDN w:val="0"/>
              <w:adjustRightInd w:val="0"/>
              <w:jc w:val="center"/>
              <w:rPr>
                <w:szCs w:val="28"/>
                <w:lang w:eastAsia="en-US"/>
              </w:rPr>
            </w:pPr>
          </w:p>
        </w:tc>
      </w:tr>
      <w:tr w:rsidR="008C7D9F" w:rsidRPr="003B16BC" w:rsidTr="00463EA9">
        <w:trPr>
          <w:gridAfter w:val="1"/>
          <w:wAfter w:w="8" w:type="dxa"/>
          <w:trHeight w:val="134"/>
        </w:trPr>
        <w:tc>
          <w:tcPr>
            <w:tcW w:w="496" w:type="dxa"/>
            <w:vMerge/>
            <w:shd w:val="clear" w:color="auto" w:fill="auto"/>
          </w:tcPr>
          <w:p w:rsidR="008C7D9F" w:rsidRPr="003B16BC" w:rsidRDefault="008C7D9F" w:rsidP="00623902">
            <w:pPr>
              <w:autoSpaceDE w:val="0"/>
              <w:autoSpaceDN w:val="0"/>
              <w:adjustRightInd w:val="0"/>
              <w:jc w:val="both"/>
              <w:rPr>
                <w:szCs w:val="28"/>
                <w:lang w:eastAsia="en-US"/>
              </w:rPr>
            </w:pPr>
          </w:p>
        </w:tc>
        <w:tc>
          <w:tcPr>
            <w:tcW w:w="3473" w:type="dxa"/>
            <w:vMerge/>
            <w:shd w:val="clear" w:color="auto" w:fill="auto"/>
          </w:tcPr>
          <w:p w:rsidR="008C7D9F" w:rsidRPr="003B16BC" w:rsidRDefault="008C7D9F" w:rsidP="00623902">
            <w:pPr>
              <w:autoSpaceDE w:val="0"/>
              <w:autoSpaceDN w:val="0"/>
              <w:adjustRightInd w:val="0"/>
              <w:jc w:val="both"/>
              <w:rPr>
                <w:szCs w:val="28"/>
                <w:lang w:eastAsia="en-US"/>
              </w:rPr>
            </w:pPr>
          </w:p>
        </w:tc>
        <w:tc>
          <w:tcPr>
            <w:tcW w:w="1324"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22,973</w:t>
            </w:r>
          </w:p>
        </w:tc>
        <w:tc>
          <w:tcPr>
            <w:tcW w:w="1417"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29,960</w:t>
            </w:r>
          </w:p>
        </w:tc>
        <w:tc>
          <w:tcPr>
            <w:tcW w:w="984"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ЩМА-16</w:t>
            </w:r>
          </w:p>
        </w:tc>
        <w:tc>
          <w:tcPr>
            <w:tcW w:w="2248" w:type="dxa"/>
            <w:vMerge/>
            <w:shd w:val="clear" w:color="auto" w:fill="auto"/>
          </w:tcPr>
          <w:p w:rsidR="008C7D9F" w:rsidRPr="003B16BC" w:rsidRDefault="008C7D9F" w:rsidP="00623902">
            <w:pPr>
              <w:autoSpaceDE w:val="0"/>
              <w:autoSpaceDN w:val="0"/>
              <w:adjustRightInd w:val="0"/>
              <w:jc w:val="center"/>
              <w:rPr>
                <w:szCs w:val="28"/>
                <w:lang w:eastAsia="en-US"/>
              </w:rPr>
            </w:pPr>
          </w:p>
        </w:tc>
      </w:tr>
      <w:tr w:rsidR="008C7D9F" w:rsidRPr="003B16BC" w:rsidTr="00463EA9">
        <w:trPr>
          <w:gridAfter w:val="1"/>
          <w:wAfter w:w="8" w:type="dxa"/>
          <w:trHeight w:val="2208"/>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lastRenderedPageBreak/>
              <w:t>2</w:t>
            </w:r>
          </w:p>
        </w:tc>
        <w:tc>
          <w:tcPr>
            <w:tcW w:w="3473"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Мостовое сооружение на автомобильной дороге Восточный обход г. Перми</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Местополож</w:t>
            </w:r>
            <w:r w:rsidR="00B02FF1">
              <w:rPr>
                <w:szCs w:val="28"/>
                <w:lang w:eastAsia="en-US"/>
              </w:rPr>
              <w:t>е</w:t>
            </w:r>
            <w:r w:rsidRPr="003B16BC">
              <w:rPr>
                <w:szCs w:val="28"/>
                <w:lang w:eastAsia="en-US"/>
              </w:rPr>
              <w:t>ние начала сооружения-24,600 км, тип сооружения- мост, наименование препятствия- р. Каменка (левый), длина 69,62 км, материал- железобетон</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rPr>
          <w:gridAfter w:val="1"/>
          <w:wAfter w:w="8" w:type="dxa"/>
          <w:trHeight w:val="2208"/>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3</w:t>
            </w:r>
          </w:p>
        </w:tc>
        <w:tc>
          <w:tcPr>
            <w:tcW w:w="3473"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Мостовое сооружение на автомобильной дороге Восточный обход г. Перми</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Местополож</w:t>
            </w:r>
            <w:r w:rsidR="00B02FF1">
              <w:rPr>
                <w:szCs w:val="28"/>
                <w:lang w:eastAsia="en-US"/>
              </w:rPr>
              <w:t>е</w:t>
            </w:r>
            <w:r w:rsidRPr="003B16BC">
              <w:rPr>
                <w:szCs w:val="28"/>
                <w:lang w:eastAsia="en-US"/>
              </w:rPr>
              <w:t>ние начала сооружения-24,600 км, тип сооружения- мост, наименование препятствия- р. Каменка (правый), длина 69,60 км, материал- железобетон</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rPr>
          <w:gridAfter w:val="1"/>
          <w:wAfter w:w="8" w:type="dxa"/>
          <w:trHeight w:val="2208"/>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4</w:t>
            </w:r>
          </w:p>
        </w:tc>
        <w:tc>
          <w:tcPr>
            <w:tcW w:w="3473" w:type="dxa"/>
            <w:shd w:val="clear" w:color="auto" w:fill="auto"/>
          </w:tcPr>
          <w:p w:rsidR="008C7D9F" w:rsidRPr="003B16BC" w:rsidRDefault="008C7D9F" w:rsidP="00623902">
            <w:pPr>
              <w:autoSpaceDE w:val="0"/>
              <w:autoSpaceDN w:val="0"/>
              <w:adjustRightInd w:val="0"/>
              <w:rPr>
                <w:b/>
                <w:szCs w:val="28"/>
                <w:lang w:eastAsia="en-US"/>
              </w:rPr>
            </w:pPr>
            <w:r w:rsidRPr="003B16BC">
              <w:rPr>
                <w:szCs w:val="28"/>
                <w:lang w:eastAsia="en-US"/>
              </w:rPr>
              <w:t>Мостовое сооружение на автомобильной дороге Восточный обход г. Перми</w:t>
            </w:r>
          </w:p>
        </w:tc>
        <w:tc>
          <w:tcPr>
            <w:tcW w:w="3725" w:type="dxa"/>
            <w:gridSpan w:val="3"/>
            <w:shd w:val="clear" w:color="auto" w:fill="auto"/>
          </w:tcPr>
          <w:p w:rsidR="008C7D9F" w:rsidRPr="003B16BC" w:rsidRDefault="008C7D9F" w:rsidP="00623902">
            <w:pPr>
              <w:autoSpaceDE w:val="0"/>
              <w:autoSpaceDN w:val="0"/>
              <w:adjustRightInd w:val="0"/>
              <w:jc w:val="center"/>
              <w:rPr>
                <w:b/>
                <w:szCs w:val="28"/>
                <w:lang w:eastAsia="en-US"/>
              </w:rPr>
            </w:pPr>
            <w:r w:rsidRPr="003B16BC">
              <w:rPr>
                <w:szCs w:val="28"/>
                <w:lang w:eastAsia="en-US"/>
              </w:rPr>
              <w:t>Местополож</w:t>
            </w:r>
            <w:r w:rsidR="00B02FF1">
              <w:rPr>
                <w:szCs w:val="28"/>
                <w:lang w:eastAsia="en-US"/>
              </w:rPr>
              <w:t>е</w:t>
            </w:r>
            <w:r w:rsidRPr="003B16BC">
              <w:rPr>
                <w:szCs w:val="28"/>
                <w:lang w:eastAsia="en-US"/>
              </w:rPr>
              <w:t>ние начала сооружения-26,087 км, тип сооружения- мост, наименование препятствия- р. Мось (левый), длина 120,70 км, материал- железобетон</w:t>
            </w:r>
          </w:p>
        </w:tc>
        <w:tc>
          <w:tcPr>
            <w:tcW w:w="2248" w:type="dxa"/>
            <w:shd w:val="clear" w:color="auto" w:fill="auto"/>
          </w:tcPr>
          <w:p w:rsidR="008C7D9F" w:rsidRPr="003B16BC" w:rsidRDefault="008C7D9F" w:rsidP="00623902">
            <w:pPr>
              <w:autoSpaceDE w:val="0"/>
              <w:autoSpaceDN w:val="0"/>
              <w:adjustRightInd w:val="0"/>
              <w:jc w:val="center"/>
              <w:rPr>
                <w:b/>
                <w:szCs w:val="28"/>
                <w:lang w:eastAsia="en-US"/>
              </w:rPr>
            </w:pPr>
            <w:r w:rsidRPr="003B16BC">
              <w:rPr>
                <w:szCs w:val="28"/>
                <w:lang w:eastAsia="en-US"/>
              </w:rPr>
              <w:t>сохраняемый</w:t>
            </w:r>
          </w:p>
        </w:tc>
      </w:tr>
      <w:tr w:rsidR="008C7D9F" w:rsidRPr="003B16BC" w:rsidTr="00463EA9">
        <w:trPr>
          <w:gridAfter w:val="1"/>
          <w:wAfter w:w="8" w:type="dxa"/>
          <w:trHeight w:val="2208"/>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5</w:t>
            </w:r>
          </w:p>
        </w:tc>
        <w:tc>
          <w:tcPr>
            <w:tcW w:w="3473"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Мостовое сооружение на автомобильной дороге Восточный обход г. Перми</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Местополож</w:t>
            </w:r>
            <w:r w:rsidR="00B02FF1">
              <w:rPr>
                <w:szCs w:val="28"/>
                <w:lang w:eastAsia="en-US"/>
              </w:rPr>
              <w:t>е</w:t>
            </w:r>
            <w:r w:rsidRPr="003B16BC">
              <w:rPr>
                <w:szCs w:val="28"/>
                <w:lang w:eastAsia="en-US"/>
              </w:rPr>
              <w:t>ние начала сооружения-26,087 км, тип сооружения- мост, наименование препятствия- р. Мось (правый), длина 121,46 км, материал- железобетон</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rPr>
          <w:gridAfter w:val="1"/>
          <w:wAfter w:w="8" w:type="dxa"/>
          <w:trHeight w:val="2208"/>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6</w:t>
            </w:r>
          </w:p>
        </w:tc>
        <w:tc>
          <w:tcPr>
            <w:tcW w:w="3473"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Мостовое сооружение на автомобильной дороге Восточный обход г. Перми</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Местополож</w:t>
            </w:r>
            <w:r w:rsidR="00B02FF1">
              <w:rPr>
                <w:szCs w:val="28"/>
                <w:lang w:eastAsia="en-US"/>
              </w:rPr>
              <w:t>е</w:t>
            </w:r>
            <w:r w:rsidRPr="003B16BC">
              <w:rPr>
                <w:szCs w:val="28"/>
                <w:lang w:eastAsia="en-US"/>
              </w:rPr>
              <w:t xml:space="preserve">ние начала сооружения-26,814 км, тип сооружения- мост, наименование препятствия- р. </w:t>
            </w:r>
            <w:proofErr w:type="spellStart"/>
            <w:r w:rsidRPr="003B16BC">
              <w:rPr>
                <w:szCs w:val="28"/>
                <w:lang w:eastAsia="en-US"/>
              </w:rPr>
              <w:t>Пижинежиха</w:t>
            </w:r>
            <w:proofErr w:type="spellEnd"/>
            <w:r w:rsidRPr="003B16BC">
              <w:rPr>
                <w:szCs w:val="28"/>
                <w:lang w:eastAsia="en-US"/>
              </w:rPr>
              <w:t xml:space="preserve"> (левый), длина 42,54 км, материал- железобетон</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rPr>
          <w:gridAfter w:val="1"/>
          <w:wAfter w:w="8" w:type="dxa"/>
          <w:trHeight w:val="2208"/>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7</w:t>
            </w:r>
          </w:p>
        </w:tc>
        <w:tc>
          <w:tcPr>
            <w:tcW w:w="3473"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Мостовое сооружение на автомобильной дороге Восточный обход г. Перми</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Местополож</w:t>
            </w:r>
            <w:r w:rsidR="00B02FF1">
              <w:rPr>
                <w:szCs w:val="28"/>
                <w:lang w:eastAsia="en-US"/>
              </w:rPr>
              <w:t>е</w:t>
            </w:r>
            <w:r w:rsidRPr="003B16BC">
              <w:rPr>
                <w:szCs w:val="28"/>
                <w:lang w:eastAsia="en-US"/>
              </w:rPr>
              <w:t xml:space="preserve">ние начала сооружения-26,814 км, тип сооружения- мост, наименование препятствия- р. </w:t>
            </w:r>
            <w:proofErr w:type="spellStart"/>
            <w:r w:rsidRPr="003B16BC">
              <w:rPr>
                <w:szCs w:val="28"/>
                <w:lang w:eastAsia="en-US"/>
              </w:rPr>
              <w:t>Пижинежиха</w:t>
            </w:r>
            <w:proofErr w:type="spellEnd"/>
            <w:r w:rsidRPr="003B16BC">
              <w:rPr>
                <w:szCs w:val="28"/>
                <w:lang w:eastAsia="en-US"/>
              </w:rPr>
              <w:t xml:space="preserve"> (правый), длина 43,00 км, материал- железобетон</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lastRenderedPageBreak/>
              <w:t>8</w:t>
            </w:r>
          </w:p>
        </w:tc>
        <w:tc>
          <w:tcPr>
            <w:tcW w:w="3473"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Мостовое сооружение на автомобильной дороге Восточный обход г. Перми</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Местополож</w:t>
            </w:r>
            <w:r w:rsidR="00B02FF1">
              <w:rPr>
                <w:szCs w:val="28"/>
                <w:lang w:eastAsia="en-US"/>
              </w:rPr>
              <w:t>е</w:t>
            </w:r>
            <w:r w:rsidRPr="003B16BC">
              <w:rPr>
                <w:szCs w:val="28"/>
                <w:lang w:eastAsia="en-US"/>
              </w:rPr>
              <w:t>ние начала сооружения-28,989 км, тип сооружения- путепровод, наименование препятствия- ж/д Москва-Владивосток (левый), длина 72,62 км, материал- железобетон</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9</w:t>
            </w:r>
          </w:p>
        </w:tc>
        <w:tc>
          <w:tcPr>
            <w:tcW w:w="3473"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Мостовое сооружение на автомобильной дороге Восточный обход г. Перми</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Местополож</w:t>
            </w:r>
            <w:r w:rsidR="00B02FF1">
              <w:rPr>
                <w:szCs w:val="28"/>
                <w:lang w:eastAsia="en-US"/>
              </w:rPr>
              <w:t>е</w:t>
            </w:r>
            <w:r w:rsidRPr="003B16BC">
              <w:rPr>
                <w:szCs w:val="28"/>
                <w:lang w:eastAsia="en-US"/>
              </w:rPr>
              <w:t>ние начала сооружения-28,994 км, тип сооружения- путепровод, наименование препятствия- ж/д Москва-Владивосток (правый), длина 73,04 км, материал- железобетон</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10</w:t>
            </w:r>
          </w:p>
        </w:tc>
        <w:tc>
          <w:tcPr>
            <w:tcW w:w="3473"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Транспортная развязка в разных уровнях</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автомобильная дорога Восточный обход г. Перми</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c>
          <w:tcPr>
            <w:tcW w:w="9950" w:type="dxa"/>
            <w:gridSpan w:val="7"/>
            <w:shd w:val="clear" w:color="auto" w:fill="auto"/>
          </w:tcPr>
          <w:p w:rsidR="008C7D9F" w:rsidRPr="003B16BC" w:rsidRDefault="008C7D9F" w:rsidP="00623902">
            <w:pPr>
              <w:autoSpaceDE w:val="0"/>
              <w:autoSpaceDN w:val="0"/>
              <w:adjustRightInd w:val="0"/>
              <w:jc w:val="center"/>
              <w:rPr>
                <w:szCs w:val="28"/>
                <w:lang w:eastAsia="en-US"/>
              </w:rPr>
            </w:pPr>
            <w:r w:rsidRPr="003B16BC">
              <w:rPr>
                <w:b/>
                <w:bCs/>
                <w:szCs w:val="28"/>
                <w:lang w:eastAsia="en-US"/>
              </w:rPr>
              <w:t>Объекты трубопроводного транспорта и инженерной инфраструктуры</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1</w:t>
            </w:r>
          </w:p>
        </w:tc>
        <w:tc>
          <w:tcPr>
            <w:tcW w:w="3473"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 xml:space="preserve">ВЛ-110 </w:t>
            </w:r>
            <w:proofErr w:type="spellStart"/>
            <w:r w:rsidRPr="003B16BC">
              <w:rPr>
                <w:szCs w:val="28"/>
                <w:lang w:eastAsia="en-US"/>
              </w:rPr>
              <w:t>кВ</w:t>
            </w:r>
            <w:proofErr w:type="spellEnd"/>
            <w:r w:rsidRPr="003B16BC">
              <w:rPr>
                <w:szCs w:val="28"/>
                <w:lang w:eastAsia="en-US"/>
              </w:rPr>
              <w:t xml:space="preserve"> отпайка на </w:t>
            </w:r>
            <w:proofErr w:type="spellStart"/>
            <w:r w:rsidRPr="003B16BC">
              <w:rPr>
                <w:szCs w:val="28"/>
                <w:lang w:eastAsia="en-US"/>
              </w:rPr>
              <w:t>пс</w:t>
            </w:r>
            <w:proofErr w:type="spellEnd"/>
            <w:r w:rsidRPr="003B16BC">
              <w:rPr>
                <w:szCs w:val="28"/>
                <w:lang w:eastAsia="en-US"/>
              </w:rPr>
              <w:t xml:space="preserve"> «</w:t>
            </w:r>
            <w:proofErr w:type="spellStart"/>
            <w:r w:rsidRPr="003B16BC">
              <w:rPr>
                <w:szCs w:val="28"/>
                <w:lang w:eastAsia="en-US"/>
              </w:rPr>
              <w:t>Сафроны</w:t>
            </w:r>
            <w:proofErr w:type="spellEnd"/>
            <w:r w:rsidRPr="003B16BC">
              <w:rPr>
                <w:szCs w:val="28"/>
                <w:lang w:eastAsia="en-US"/>
              </w:rPr>
              <w:t>», цепь №1 от ВЛ-110 кВ Пермь-Владимирская</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248" w:type="dxa"/>
            <w:shd w:val="clear" w:color="auto" w:fill="auto"/>
          </w:tcPr>
          <w:p w:rsidR="008C7D9F" w:rsidRPr="003B16BC" w:rsidRDefault="008C7D9F" w:rsidP="00623902">
            <w:pPr>
              <w:autoSpaceDE w:val="0"/>
              <w:autoSpaceDN w:val="0"/>
              <w:adjustRightInd w:val="0"/>
              <w:jc w:val="center"/>
              <w:rPr>
                <w:szCs w:val="28"/>
                <w:lang w:val="x-none" w:eastAsia="ar-SA"/>
              </w:rPr>
            </w:pPr>
            <w:r w:rsidRPr="003B16BC">
              <w:rPr>
                <w:szCs w:val="28"/>
                <w:lang w:eastAsia="en-US"/>
              </w:rPr>
              <w:t xml:space="preserve">сохраняемые </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2</w:t>
            </w:r>
          </w:p>
        </w:tc>
        <w:tc>
          <w:tcPr>
            <w:tcW w:w="3473"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ВЛ 110 КВ ОТПАЙКА НА ПС «ФЕРМА» ОТ ВЛ 110 КВ ВЛАДИМИРСКАЯ –БИЗЯР</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сохраняемые</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3</w:t>
            </w:r>
          </w:p>
        </w:tc>
        <w:tc>
          <w:tcPr>
            <w:tcW w:w="3473"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 xml:space="preserve">ВЛ-110 </w:t>
            </w:r>
            <w:proofErr w:type="spellStart"/>
            <w:r w:rsidRPr="003B16BC">
              <w:rPr>
                <w:szCs w:val="28"/>
                <w:lang w:eastAsia="en-US"/>
              </w:rPr>
              <w:t>кВ</w:t>
            </w:r>
            <w:proofErr w:type="spellEnd"/>
            <w:r w:rsidRPr="003B16BC">
              <w:rPr>
                <w:szCs w:val="28"/>
                <w:lang w:eastAsia="en-US"/>
              </w:rPr>
              <w:t xml:space="preserve"> отпайка на </w:t>
            </w:r>
            <w:proofErr w:type="spellStart"/>
            <w:r w:rsidRPr="003B16BC">
              <w:rPr>
                <w:szCs w:val="28"/>
                <w:lang w:eastAsia="en-US"/>
              </w:rPr>
              <w:t>пс</w:t>
            </w:r>
            <w:proofErr w:type="spellEnd"/>
            <w:r w:rsidRPr="003B16BC">
              <w:rPr>
                <w:szCs w:val="28"/>
                <w:lang w:eastAsia="en-US"/>
              </w:rPr>
              <w:t xml:space="preserve"> «</w:t>
            </w:r>
            <w:proofErr w:type="spellStart"/>
            <w:r w:rsidRPr="003B16BC">
              <w:rPr>
                <w:szCs w:val="28"/>
                <w:lang w:eastAsia="en-US"/>
              </w:rPr>
              <w:t>Бахаревка</w:t>
            </w:r>
            <w:proofErr w:type="spellEnd"/>
            <w:r w:rsidRPr="003B16BC">
              <w:rPr>
                <w:szCs w:val="28"/>
                <w:lang w:eastAsia="en-US"/>
              </w:rPr>
              <w:t xml:space="preserve">», цепь №1, 2 от ВЛ-110 </w:t>
            </w:r>
            <w:proofErr w:type="spellStart"/>
            <w:r w:rsidRPr="003B16BC">
              <w:rPr>
                <w:szCs w:val="28"/>
                <w:lang w:eastAsia="en-US"/>
              </w:rPr>
              <w:t>кВ</w:t>
            </w:r>
            <w:proofErr w:type="spellEnd"/>
            <w:r w:rsidRPr="003B16BC">
              <w:rPr>
                <w:szCs w:val="28"/>
                <w:lang w:eastAsia="en-US"/>
              </w:rPr>
              <w:t xml:space="preserve"> «Владимирская-</w:t>
            </w:r>
            <w:proofErr w:type="spellStart"/>
            <w:r w:rsidRPr="003B16BC">
              <w:rPr>
                <w:szCs w:val="28"/>
                <w:lang w:eastAsia="en-US"/>
              </w:rPr>
              <w:t>Данилиха</w:t>
            </w:r>
            <w:proofErr w:type="spellEnd"/>
            <w:r w:rsidRPr="003B16BC">
              <w:rPr>
                <w:szCs w:val="28"/>
                <w:lang w:eastAsia="en-US"/>
              </w:rPr>
              <w:t>», цепь №1,2</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сохраняемые</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4</w:t>
            </w:r>
          </w:p>
        </w:tc>
        <w:tc>
          <w:tcPr>
            <w:tcW w:w="3473"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ВЛ-110 КВ «ВЛАДИМИРСКАЯ-ДАНИЛИХА», ЦЕПЬ №1,2</w:t>
            </w:r>
          </w:p>
          <w:p w:rsidR="008C7D9F" w:rsidRPr="003B16BC" w:rsidRDefault="008C7D9F" w:rsidP="00623902">
            <w:pPr>
              <w:autoSpaceDE w:val="0"/>
              <w:autoSpaceDN w:val="0"/>
              <w:adjustRightInd w:val="0"/>
              <w:jc w:val="both"/>
              <w:rPr>
                <w:szCs w:val="28"/>
                <w:lang w:eastAsia="en-US"/>
              </w:rPr>
            </w:pPr>
            <w:r w:rsidRPr="003B16BC">
              <w:rPr>
                <w:szCs w:val="28"/>
                <w:lang w:eastAsia="en-US"/>
              </w:rPr>
              <w:t>ПЕРЕЗАВОД ВЛ-110 КВ «ВЛАДИМИРСКАЯ-ДАНИЛИХА» НА П.С. «СОБОЛИ»</w:t>
            </w:r>
          </w:p>
          <w:p w:rsidR="008C7D9F" w:rsidRPr="003B16BC" w:rsidRDefault="008C7D9F" w:rsidP="00623902">
            <w:pPr>
              <w:autoSpaceDE w:val="0"/>
              <w:autoSpaceDN w:val="0"/>
              <w:adjustRightInd w:val="0"/>
              <w:jc w:val="both"/>
              <w:rPr>
                <w:szCs w:val="28"/>
                <w:lang w:eastAsia="en-US"/>
              </w:rPr>
            </w:pPr>
            <w:r w:rsidRPr="003B16BC">
              <w:rPr>
                <w:szCs w:val="28"/>
                <w:lang w:eastAsia="en-US"/>
              </w:rPr>
              <w:t>ВЛ 110 КВ ВЛАДИМИРСКАЯ – ГОРКА</w:t>
            </w:r>
          </w:p>
          <w:p w:rsidR="008C7D9F" w:rsidRPr="003B16BC" w:rsidRDefault="008C7D9F" w:rsidP="00623902">
            <w:pPr>
              <w:autoSpaceDE w:val="0"/>
              <w:autoSpaceDN w:val="0"/>
              <w:adjustRightInd w:val="0"/>
              <w:jc w:val="both"/>
              <w:rPr>
                <w:szCs w:val="28"/>
                <w:lang w:eastAsia="en-US"/>
              </w:rPr>
            </w:pPr>
            <w:r w:rsidRPr="003B16BC">
              <w:rPr>
                <w:szCs w:val="28"/>
                <w:lang w:eastAsia="en-US"/>
              </w:rPr>
              <w:lastRenderedPageBreak/>
              <w:t xml:space="preserve">ВЛ-110 </w:t>
            </w:r>
            <w:proofErr w:type="spellStart"/>
            <w:r w:rsidRPr="003B16BC">
              <w:rPr>
                <w:szCs w:val="28"/>
                <w:lang w:eastAsia="en-US"/>
              </w:rPr>
              <w:t>кВ</w:t>
            </w:r>
            <w:proofErr w:type="spellEnd"/>
            <w:r w:rsidRPr="003B16BC">
              <w:rPr>
                <w:szCs w:val="28"/>
                <w:lang w:eastAsia="en-US"/>
              </w:rPr>
              <w:t xml:space="preserve"> отпайка на </w:t>
            </w:r>
            <w:proofErr w:type="spellStart"/>
            <w:r w:rsidRPr="003B16BC">
              <w:rPr>
                <w:szCs w:val="28"/>
                <w:lang w:eastAsia="en-US"/>
              </w:rPr>
              <w:t>пс</w:t>
            </w:r>
            <w:proofErr w:type="spellEnd"/>
            <w:r w:rsidRPr="003B16BC">
              <w:rPr>
                <w:szCs w:val="28"/>
                <w:lang w:eastAsia="en-US"/>
              </w:rPr>
              <w:t xml:space="preserve"> «</w:t>
            </w:r>
            <w:proofErr w:type="spellStart"/>
            <w:r w:rsidRPr="003B16BC">
              <w:rPr>
                <w:szCs w:val="28"/>
                <w:lang w:eastAsia="en-US"/>
              </w:rPr>
              <w:t>Сафроны</w:t>
            </w:r>
            <w:proofErr w:type="spellEnd"/>
            <w:r w:rsidRPr="003B16BC">
              <w:rPr>
                <w:szCs w:val="28"/>
                <w:lang w:eastAsia="en-US"/>
              </w:rPr>
              <w:t>», цепь №2 от ВЛ 110 кВ Пермь-Владимирская</w:t>
            </w:r>
          </w:p>
          <w:p w:rsidR="008C7D9F" w:rsidRPr="003B16BC" w:rsidRDefault="008C7D9F" w:rsidP="00623902">
            <w:pPr>
              <w:autoSpaceDE w:val="0"/>
              <w:autoSpaceDN w:val="0"/>
              <w:adjustRightInd w:val="0"/>
              <w:jc w:val="both"/>
              <w:rPr>
                <w:szCs w:val="28"/>
                <w:lang w:eastAsia="en-US"/>
              </w:rPr>
            </w:pPr>
            <w:r w:rsidRPr="003B16BC">
              <w:rPr>
                <w:szCs w:val="28"/>
                <w:lang w:eastAsia="en-US"/>
              </w:rPr>
              <w:t>ВЛ-110 КВ «ВЛАДИМИРСКАЯ-ХИМКОМПЛЕКС»</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lastRenderedPageBreak/>
              <w:t>-</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сохраняемые</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5</w:t>
            </w:r>
          </w:p>
        </w:tc>
        <w:tc>
          <w:tcPr>
            <w:tcW w:w="3473"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ВЛ-110 КВ «ВЛАДИМИРСКАЯ-ТЭЦ-9»</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6</w:t>
            </w:r>
          </w:p>
        </w:tc>
        <w:tc>
          <w:tcPr>
            <w:tcW w:w="3473"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ВЛ-110 КВ "ВЛАДИМИРСКАЯ-ХИМКОМПЛЕКС"</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7</w:t>
            </w:r>
          </w:p>
        </w:tc>
        <w:tc>
          <w:tcPr>
            <w:tcW w:w="3473"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электросетевой комплекс подстанция 110/10 кВ «Софроны» с линиями электропередачи</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8</w:t>
            </w:r>
          </w:p>
        </w:tc>
        <w:tc>
          <w:tcPr>
            <w:tcW w:w="3473"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 xml:space="preserve">ВЛ-110 </w:t>
            </w:r>
            <w:proofErr w:type="spellStart"/>
            <w:r w:rsidRPr="003B16BC">
              <w:rPr>
                <w:szCs w:val="28"/>
                <w:lang w:eastAsia="en-US"/>
              </w:rPr>
              <w:t>кВ</w:t>
            </w:r>
            <w:proofErr w:type="spellEnd"/>
            <w:r w:rsidRPr="003B16BC">
              <w:rPr>
                <w:szCs w:val="28"/>
                <w:lang w:eastAsia="en-US"/>
              </w:rPr>
              <w:t xml:space="preserve"> «Владимирская-</w:t>
            </w:r>
            <w:proofErr w:type="spellStart"/>
            <w:r w:rsidRPr="003B16BC">
              <w:rPr>
                <w:szCs w:val="28"/>
                <w:lang w:eastAsia="en-US"/>
              </w:rPr>
              <w:t>Кашино</w:t>
            </w:r>
            <w:proofErr w:type="spellEnd"/>
            <w:r w:rsidRPr="003B16BC">
              <w:rPr>
                <w:szCs w:val="28"/>
                <w:lang w:eastAsia="en-US"/>
              </w:rPr>
              <w:t xml:space="preserve">» с отпайкой на </w:t>
            </w:r>
            <w:proofErr w:type="spellStart"/>
            <w:r w:rsidRPr="003B16BC">
              <w:rPr>
                <w:szCs w:val="28"/>
                <w:lang w:eastAsia="en-US"/>
              </w:rPr>
              <w:t>пс</w:t>
            </w:r>
            <w:proofErr w:type="spellEnd"/>
            <w:r w:rsidRPr="003B16BC">
              <w:rPr>
                <w:szCs w:val="28"/>
                <w:lang w:eastAsia="en-US"/>
              </w:rPr>
              <w:t xml:space="preserve"> «</w:t>
            </w:r>
            <w:proofErr w:type="spellStart"/>
            <w:r w:rsidRPr="003B16BC">
              <w:rPr>
                <w:szCs w:val="28"/>
                <w:lang w:eastAsia="en-US"/>
              </w:rPr>
              <w:t>Осенцы</w:t>
            </w:r>
            <w:proofErr w:type="spellEnd"/>
            <w:r w:rsidRPr="003B16BC">
              <w:rPr>
                <w:szCs w:val="28"/>
                <w:lang w:eastAsia="en-US"/>
              </w:rPr>
              <w:t>» с совместным подвесом ВЛ-110 кВ «Владимирская-Осенцы»</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9</w:t>
            </w:r>
          </w:p>
        </w:tc>
        <w:tc>
          <w:tcPr>
            <w:tcW w:w="3473"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 xml:space="preserve">ВЛ 110 кВ Отпайка на ПС </w:t>
            </w:r>
            <w:proofErr w:type="spellStart"/>
            <w:r w:rsidRPr="003B16BC">
              <w:rPr>
                <w:szCs w:val="28"/>
                <w:lang w:eastAsia="en-US"/>
              </w:rPr>
              <w:t>Кочкино</w:t>
            </w:r>
            <w:proofErr w:type="spellEnd"/>
            <w:r w:rsidRPr="003B16BC">
              <w:rPr>
                <w:szCs w:val="28"/>
                <w:lang w:eastAsia="en-US"/>
              </w:rPr>
              <w:t xml:space="preserve"> Владимирская-</w:t>
            </w:r>
            <w:proofErr w:type="spellStart"/>
            <w:r w:rsidRPr="003B16BC">
              <w:rPr>
                <w:szCs w:val="28"/>
                <w:lang w:eastAsia="en-US"/>
              </w:rPr>
              <w:t>Осенцы</w:t>
            </w:r>
            <w:proofErr w:type="spellEnd"/>
            <w:r w:rsidRPr="003B16BC">
              <w:rPr>
                <w:szCs w:val="28"/>
                <w:lang w:eastAsia="en-US"/>
              </w:rPr>
              <w:t xml:space="preserve">, Отпайка на ПС </w:t>
            </w:r>
            <w:proofErr w:type="spellStart"/>
            <w:r w:rsidRPr="003B16BC">
              <w:rPr>
                <w:szCs w:val="28"/>
                <w:lang w:eastAsia="en-US"/>
              </w:rPr>
              <w:t>Кочкино</w:t>
            </w:r>
            <w:proofErr w:type="spellEnd"/>
            <w:r w:rsidRPr="003B16BC">
              <w:rPr>
                <w:szCs w:val="28"/>
                <w:lang w:eastAsia="en-US"/>
              </w:rPr>
              <w:t xml:space="preserve"> Владимирская-</w:t>
            </w:r>
            <w:proofErr w:type="spellStart"/>
            <w:r w:rsidRPr="003B16BC">
              <w:rPr>
                <w:szCs w:val="28"/>
                <w:lang w:eastAsia="en-US"/>
              </w:rPr>
              <w:t>Кашино</w:t>
            </w:r>
            <w:proofErr w:type="spellEnd"/>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10</w:t>
            </w:r>
          </w:p>
        </w:tc>
        <w:tc>
          <w:tcPr>
            <w:tcW w:w="3473"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ВОЗДУШНЫЕ ЛИНИИ ЭЛЕКТРОПЕРЕДАЧИ «ШЛЕЙФОВЫЙ ЗАХОД ВТОРОЙ ЦЕПИ ВЛ-110 кВ ВЛАДИМИРСКАЯ-ПЕРМЬ НА ПС СОБОЛИ»</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11</w:t>
            </w:r>
          </w:p>
        </w:tc>
        <w:tc>
          <w:tcPr>
            <w:tcW w:w="3473"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ВЛ-110 КВ «ВЛАДИМИРСКАЯ-ДАНИЛИХА», ЦЕПЬ №1,2</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12</w:t>
            </w:r>
          </w:p>
        </w:tc>
        <w:tc>
          <w:tcPr>
            <w:tcW w:w="3473"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 xml:space="preserve">ВЛ-110 </w:t>
            </w:r>
            <w:proofErr w:type="spellStart"/>
            <w:r w:rsidRPr="003B16BC">
              <w:rPr>
                <w:szCs w:val="28"/>
                <w:lang w:eastAsia="en-US"/>
              </w:rPr>
              <w:t>кВ</w:t>
            </w:r>
            <w:proofErr w:type="spellEnd"/>
            <w:r w:rsidRPr="003B16BC">
              <w:rPr>
                <w:szCs w:val="28"/>
                <w:lang w:eastAsia="en-US"/>
              </w:rPr>
              <w:t xml:space="preserve"> отпайка на </w:t>
            </w:r>
            <w:proofErr w:type="spellStart"/>
            <w:r w:rsidRPr="003B16BC">
              <w:rPr>
                <w:szCs w:val="28"/>
                <w:lang w:eastAsia="en-US"/>
              </w:rPr>
              <w:t>пс</w:t>
            </w:r>
            <w:proofErr w:type="spellEnd"/>
            <w:r w:rsidRPr="003B16BC">
              <w:rPr>
                <w:szCs w:val="28"/>
                <w:lang w:eastAsia="en-US"/>
              </w:rPr>
              <w:t xml:space="preserve"> «Мостовая», цепь №1 от ВЛ 110 кВ Пермь-Владимирская</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lastRenderedPageBreak/>
              <w:t>13</w:t>
            </w:r>
          </w:p>
        </w:tc>
        <w:tc>
          <w:tcPr>
            <w:tcW w:w="3473"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ВЛ-110 КВ «ВЛАДИМИРСКАЯ-ЗАГАРЬЕ» ЦЕПЬ №1,2</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14</w:t>
            </w:r>
          </w:p>
        </w:tc>
        <w:tc>
          <w:tcPr>
            <w:tcW w:w="3473"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ВЛ-110 КВ «ВЛАДИМИРСКАЯ-ЗИЛ», ЦЕПЬ №1,2 С ОТПАЙКАМИ НА ПС «СТАЛЬ», ЦЕПЬ №1,2 И ПС «СТАРЁХИ», ЦЕПЬ №2</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15</w:t>
            </w:r>
          </w:p>
        </w:tc>
        <w:tc>
          <w:tcPr>
            <w:tcW w:w="3473"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ВЛ-110 КВ «ТЭЦ-6 – ВЛАДИМИРСКАЯ», ЦЕПЬ №1,2</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15</w:t>
            </w:r>
          </w:p>
        </w:tc>
        <w:tc>
          <w:tcPr>
            <w:tcW w:w="3473"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ПЕРЕЗАВОД ВЛ-110 КВ «ВЛАДИМИРСКАЯ-ТЭЦ-6» НА П.С. «СОБОЛИ»</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16</w:t>
            </w:r>
          </w:p>
        </w:tc>
        <w:tc>
          <w:tcPr>
            <w:tcW w:w="3473"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ВЛ 110 КВ ПЕРМЬ-ВЛАДИМИРСКАЯ, ЦЕПЬ №1,2</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17</w:t>
            </w:r>
          </w:p>
        </w:tc>
        <w:tc>
          <w:tcPr>
            <w:tcW w:w="3473"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ВЛ-110 кВ «Владимирская-Мостовая»</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18</w:t>
            </w:r>
          </w:p>
        </w:tc>
        <w:tc>
          <w:tcPr>
            <w:tcW w:w="3473"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Газораспределительная станция «Соболи»</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севернее д. Паздерино</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19</w:t>
            </w:r>
          </w:p>
        </w:tc>
        <w:tc>
          <w:tcPr>
            <w:tcW w:w="3473" w:type="dxa"/>
            <w:shd w:val="clear" w:color="auto" w:fill="auto"/>
          </w:tcPr>
          <w:p w:rsidR="008C7D9F" w:rsidRPr="003B16BC" w:rsidRDefault="008C7D9F" w:rsidP="00623902">
            <w:pPr>
              <w:tabs>
                <w:tab w:val="left" w:pos="2640"/>
              </w:tabs>
              <w:autoSpaceDE w:val="0"/>
              <w:autoSpaceDN w:val="0"/>
              <w:adjustRightInd w:val="0"/>
              <w:rPr>
                <w:szCs w:val="28"/>
                <w:lang w:eastAsia="en-US"/>
              </w:rPr>
            </w:pPr>
            <w:r w:rsidRPr="003B16BC">
              <w:rPr>
                <w:szCs w:val="28"/>
                <w:lang w:eastAsia="en-US"/>
              </w:rPr>
              <w:t>Электрическая</w:t>
            </w:r>
          </w:p>
          <w:p w:rsidR="008C7D9F" w:rsidRPr="003B16BC" w:rsidRDefault="008C7D9F" w:rsidP="00623902">
            <w:pPr>
              <w:tabs>
                <w:tab w:val="left" w:pos="2640"/>
              </w:tabs>
              <w:autoSpaceDE w:val="0"/>
              <w:autoSpaceDN w:val="0"/>
              <w:adjustRightInd w:val="0"/>
              <w:rPr>
                <w:szCs w:val="28"/>
                <w:lang w:eastAsia="en-US"/>
              </w:rPr>
            </w:pPr>
            <w:r w:rsidRPr="003B16BC">
              <w:rPr>
                <w:szCs w:val="28"/>
                <w:lang w:eastAsia="en-US"/>
              </w:rPr>
              <w:t>подстанция 110 кВ  «Ферма»</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юго-восточнее д. Огрызково</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20</w:t>
            </w:r>
          </w:p>
        </w:tc>
        <w:tc>
          <w:tcPr>
            <w:tcW w:w="3473" w:type="dxa"/>
            <w:shd w:val="clear" w:color="auto" w:fill="auto"/>
          </w:tcPr>
          <w:p w:rsidR="008C7D9F" w:rsidRPr="003B16BC" w:rsidRDefault="008C7D9F" w:rsidP="00623902">
            <w:pPr>
              <w:tabs>
                <w:tab w:val="left" w:pos="2640"/>
              </w:tabs>
              <w:autoSpaceDE w:val="0"/>
              <w:autoSpaceDN w:val="0"/>
              <w:adjustRightInd w:val="0"/>
              <w:rPr>
                <w:szCs w:val="28"/>
                <w:lang w:eastAsia="en-US"/>
              </w:rPr>
            </w:pPr>
            <w:r w:rsidRPr="003B16BC">
              <w:rPr>
                <w:szCs w:val="28"/>
                <w:lang w:eastAsia="en-US"/>
              </w:rPr>
              <w:t xml:space="preserve">Реконструкция КВЛ 10 кВ Автобаза, ПС 110/10 </w:t>
            </w:r>
            <w:proofErr w:type="spellStart"/>
            <w:r w:rsidRPr="003B16BC">
              <w:rPr>
                <w:szCs w:val="28"/>
                <w:lang w:eastAsia="en-US"/>
              </w:rPr>
              <w:t>кВ</w:t>
            </w:r>
            <w:proofErr w:type="spellEnd"/>
            <w:r w:rsidRPr="003B16BC">
              <w:rPr>
                <w:szCs w:val="28"/>
                <w:lang w:eastAsia="en-US"/>
              </w:rPr>
              <w:t xml:space="preserve"> </w:t>
            </w:r>
            <w:proofErr w:type="spellStart"/>
            <w:r w:rsidRPr="003B16BC">
              <w:rPr>
                <w:szCs w:val="28"/>
                <w:lang w:eastAsia="en-US"/>
              </w:rPr>
              <w:t>Сафроны</w:t>
            </w:r>
            <w:proofErr w:type="spellEnd"/>
            <w:r w:rsidRPr="003B16BC">
              <w:rPr>
                <w:szCs w:val="28"/>
                <w:lang w:eastAsia="en-US"/>
              </w:rPr>
              <w:t xml:space="preserve"> с установкой модульного разъединителя 10 кВ, пункта высоковольтного учета (ПКУ-10 кВ) и индикаторов короткого замыкания; реконструкция ячейки №22, РУ 10 </w:t>
            </w:r>
            <w:proofErr w:type="spellStart"/>
            <w:r w:rsidRPr="003B16BC">
              <w:rPr>
                <w:szCs w:val="28"/>
                <w:lang w:eastAsia="en-US"/>
              </w:rPr>
              <w:t>кВ</w:t>
            </w:r>
            <w:proofErr w:type="spellEnd"/>
            <w:r w:rsidRPr="003B16BC">
              <w:rPr>
                <w:szCs w:val="28"/>
                <w:lang w:eastAsia="en-US"/>
              </w:rPr>
              <w:t xml:space="preserve"> ПС 110/10 </w:t>
            </w:r>
            <w:proofErr w:type="spellStart"/>
            <w:r w:rsidRPr="003B16BC">
              <w:rPr>
                <w:szCs w:val="28"/>
                <w:lang w:eastAsia="en-US"/>
              </w:rPr>
              <w:t>кВ</w:t>
            </w:r>
            <w:proofErr w:type="spellEnd"/>
            <w:r w:rsidRPr="003B16BC">
              <w:rPr>
                <w:szCs w:val="28"/>
                <w:lang w:eastAsia="en-US"/>
              </w:rPr>
              <w:t xml:space="preserve"> </w:t>
            </w:r>
            <w:proofErr w:type="spellStart"/>
            <w:r w:rsidRPr="003B16BC">
              <w:rPr>
                <w:szCs w:val="28"/>
                <w:lang w:eastAsia="en-US"/>
              </w:rPr>
              <w:t>Сафроны</w:t>
            </w:r>
            <w:proofErr w:type="spellEnd"/>
            <w:r w:rsidRPr="003B16BC">
              <w:rPr>
                <w:szCs w:val="28"/>
                <w:lang w:eastAsia="en-US"/>
              </w:rPr>
              <w:t xml:space="preserve"> - установка вакуумного выключателя, трансформаторов тока для электроснабжения 160-ти </w:t>
            </w:r>
            <w:r w:rsidRPr="003B16BC">
              <w:rPr>
                <w:szCs w:val="28"/>
                <w:lang w:eastAsia="en-US"/>
              </w:rPr>
              <w:lastRenderedPageBreak/>
              <w:t>садовых участков по адресу: Пермский край, Пермский район, Фроловское с/п, д. Жебреи, СПК «Лазурный» (</w:t>
            </w:r>
            <w:proofErr w:type="spellStart"/>
            <w:r w:rsidRPr="003B16BC">
              <w:rPr>
                <w:szCs w:val="28"/>
                <w:lang w:eastAsia="en-US"/>
              </w:rPr>
              <w:t>кад</w:t>
            </w:r>
            <w:proofErr w:type="spellEnd"/>
            <w:r w:rsidRPr="003B16BC">
              <w:rPr>
                <w:szCs w:val="28"/>
                <w:lang w:eastAsia="en-US"/>
              </w:rPr>
              <w:t xml:space="preserve">. № 59:32:5220701:00071) (8400010889) (1 </w:t>
            </w:r>
            <w:proofErr w:type="spellStart"/>
            <w:r w:rsidRPr="003B16BC">
              <w:rPr>
                <w:szCs w:val="28"/>
                <w:lang w:eastAsia="en-US"/>
              </w:rPr>
              <w:t>компл</w:t>
            </w:r>
            <w:proofErr w:type="spellEnd"/>
            <w:r w:rsidRPr="003B16BC">
              <w:rPr>
                <w:szCs w:val="28"/>
                <w:lang w:eastAsia="en-US"/>
              </w:rPr>
              <w:t>.)</w:t>
            </w:r>
          </w:p>
          <w:p w:rsidR="008C7D9F" w:rsidRPr="003B16BC" w:rsidRDefault="008C7D9F" w:rsidP="00623902">
            <w:pPr>
              <w:tabs>
                <w:tab w:val="left" w:pos="2640"/>
              </w:tabs>
              <w:autoSpaceDE w:val="0"/>
              <w:autoSpaceDN w:val="0"/>
              <w:adjustRightInd w:val="0"/>
              <w:rPr>
                <w:szCs w:val="28"/>
                <w:lang w:eastAsia="en-US"/>
              </w:rPr>
            </w:pPr>
            <w:r w:rsidRPr="003B16BC">
              <w:rPr>
                <w:szCs w:val="28"/>
                <w:lang w:eastAsia="en-US"/>
              </w:rPr>
              <w:t>(номер в СТП ПК 2.2.41)</w:t>
            </w:r>
          </w:p>
        </w:tc>
        <w:tc>
          <w:tcPr>
            <w:tcW w:w="3725" w:type="dxa"/>
            <w:gridSpan w:val="3"/>
            <w:shd w:val="clear" w:color="auto" w:fill="auto"/>
          </w:tcPr>
          <w:p w:rsidR="008C7D9F" w:rsidRPr="003B16BC" w:rsidRDefault="008C7D9F" w:rsidP="00623902">
            <w:pPr>
              <w:tabs>
                <w:tab w:val="left" w:pos="2640"/>
              </w:tabs>
              <w:autoSpaceDE w:val="0"/>
              <w:autoSpaceDN w:val="0"/>
              <w:adjustRightInd w:val="0"/>
              <w:jc w:val="center"/>
              <w:rPr>
                <w:szCs w:val="28"/>
                <w:lang w:eastAsia="en-US"/>
              </w:rPr>
            </w:pPr>
            <w:r w:rsidRPr="003B16BC">
              <w:rPr>
                <w:szCs w:val="28"/>
                <w:lang w:eastAsia="en-US"/>
              </w:rPr>
              <w:lastRenderedPageBreak/>
              <w:t>Пермский муниципальный округ Пермского края</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реконструируемая</w:t>
            </w:r>
          </w:p>
          <w:p w:rsidR="008C7D9F" w:rsidRPr="003B16BC" w:rsidRDefault="008C7D9F" w:rsidP="00623902">
            <w:pPr>
              <w:autoSpaceDE w:val="0"/>
              <w:autoSpaceDN w:val="0"/>
              <w:adjustRightInd w:val="0"/>
              <w:jc w:val="center"/>
              <w:rPr>
                <w:szCs w:val="28"/>
                <w:lang w:eastAsia="en-US"/>
              </w:rPr>
            </w:pPr>
            <w:r w:rsidRPr="003B16BC">
              <w:rPr>
                <w:szCs w:val="28"/>
              </w:rPr>
              <w:t>расчетный срок, установленный СТП ПК</w:t>
            </w:r>
          </w:p>
          <w:p w:rsidR="008C7D9F" w:rsidRPr="003B16BC" w:rsidRDefault="008C7D9F" w:rsidP="00623902">
            <w:pPr>
              <w:autoSpaceDE w:val="0"/>
              <w:autoSpaceDN w:val="0"/>
              <w:adjustRightInd w:val="0"/>
              <w:jc w:val="center"/>
              <w:rPr>
                <w:szCs w:val="28"/>
                <w:lang w:eastAsia="en-US"/>
              </w:rPr>
            </w:pP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21</w:t>
            </w:r>
          </w:p>
        </w:tc>
        <w:tc>
          <w:tcPr>
            <w:tcW w:w="3473" w:type="dxa"/>
            <w:shd w:val="clear" w:color="auto" w:fill="auto"/>
          </w:tcPr>
          <w:p w:rsidR="008C7D9F" w:rsidRPr="003B16BC" w:rsidRDefault="008C7D9F" w:rsidP="00623902">
            <w:pPr>
              <w:tabs>
                <w:tab w:val="left" w:pos="2640"/>
              </w:tabs>
              <w:autoSpaceDE w:val="0"/>
              <w:autoSpaceDN w:val="0"/>
              <w:adjustRightInd w:val="0"/>
              <w:rPr>
                <w:szCs w:val="28"/>
                <w:lang w:eastAsia="en-US"/>
              </w:rPr>
            </w:pPr>
            <w:r w:rsidRPr="003B16BC">
              <w:rPr>
                <w:szCs w:val="28"/>
                <w:lang w:eastAsia="en-US"/>
              </w:rPr>
              <w:t xml:space="preserve">Проектирование реконструкции ВЛ 110 кВ Пермская ТЭЦ-9 - </w:t>
            </w:r>
            <w:proofErr w:type="spellStart"/>
            <w:r w:rsidRPr="003B16BC">
              <w:rPr>
                <w:szCs w:val="28"/>
                <w:lang w:eastAsia="en-US"/>
              </w:rPr>
              <w:t>Химкомплекс</w:t>
            </w:r>
            <w:proofErr w:type="spellEnd"/>
            <w:r w:rsidRPr="003B16BC">
              <w:rPr>
                <w:szCs w:val="28"/>
                <w:lang w:eastAsia="en-US"/>
              </w:rPr>
              <w:t xml:space="preserve">, ВЛ 110 </w:t>
            </w:r>
            <w:proofErr w:type="spellStart"/>
            <w:r w:rsidRPr="003B16BC">
              <w:rPr>
                <w:szCs w:val="28"/>
                <w:lang w:eastAsia="en-US"/>
              </w:rPr>
              <w:t>кВ</w:t>
            </w:r>
            <w:proofErr w:type="spellEnd"/>
            <w:r w:rsidRPr="003B16BC">
              <w:rPr>
                <w:szCs w:val="28"/>
                <w:lang w:eastAsia="en-US"/>
              </w:rPr>
              <w:t xml:space="preserve"> Владимирская - Пермская ТЭЦ-9, ВЛ 110 </w:t>
            </w:r>
            <w:proofErr w:type="spellStart"/>
            <w:r w:rsidRPr="003B16BC">
              <w:rPr>
                <w:szCs w:val="28"/>
                <w:lang w:eastAsia="en-US"/>
              </w:rPr>
              <w:t>кВ</w:t>
            </w:r>
            <w:proofErr w:type="spellEnd"/>
            <w:r w:rsidRPr="003B16BC">
              <w:rPr>
                <w:szCs w:val="28"/>
                <w:lang w:eastAsia="en-US"/>
              </w:rPr>
              <w:t xml:space="preserve"> Владимирская-</w:t>
            </w:r>
            <w:proofErr w:type="spellStart"/>
            <w:r w:rsidRPr="003B16BC">
              <w:rPr>
                <w:szCs w:val="28"/>
                <w:lang w:eastAsia="en-US"/>
              </w:rPr>
              <w:t>Химкомплекс</w:t>
            </w:r>
            <w:proofErr w:type="spellEnd"/>
            <w:r w:rsidRPr="003B16BC">
              <w:rPr>
                <w:szCs w:val="28"/>
                <w:lang w:eastAsia="en-US"/>
              </w:rPr>
              <w:t xml:space="preserve"> (замена опор и провода) (1.58 + 2*15.02 км) (16.6 км) (номер в СТП ПК 2.4.27)</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Пермский муниципальный округ</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реконструируемая</w:t>
            </w:r>
          </w:p>
          <w:p w:rsidR="008C7D9F" w:rsidRPr="003B16BC" w:rsidRDefault="008C7D9F" w:rsidP="00623902">
            <w:pPr>
              <w:autoSpaceDE w:val="0"/>
              <w:autoSpaceDN w:val="0"/>
              <w:adjustRightInd w:val="0"/>
              <w:jc w:val="center"/>
              <w:rPr>
                <w:szCs w:val="28"/>
                <w:lang w:eastAsia="en-US"/>
              </w:rPr>
            </w:pPr>
            <w:r w:rsidRPr="003B16BC">
              <w:rPr>
                <w:szCs w:val="28"/>
              </w:rPr>
              <w:t>расчетный срок, установленный СТП ПК</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22</w:t>
            </w:r>
          </w:p>
        </w:tc>
        <w:tc>
          <w:tcPr>
            <w:tcW w:w="3473" w:type="dxa"/>
            <w:shd w:val="clear" w:color="auto" w:fill="auto"/>
          </w:tcPr>
          <w:p w:rsidR="008C7D9F" w:rsidRPr="003B16BC" w:rsidRDefault="008C7D9F" w:rsidP="00623902">
            <w:pPr>
              <w:tabs>
                <w:tab w:val="left" w:pos="2640"/>
              </w:tabs>
              <w:autoSpaceDE w:val="0"/>
              <w:autoSpaceDN w:val="0"/>
              <w:adjustRightInd w:val="0"/>
              <w:rPr>
                <w:szCs w:val="28"/>
                <w:lang w:eastAsia="en-US"/>
              </w:rPr>
            </w:pPr>
            <w:r w:rsidRPr="003B16BC">
              <w:rPr>
                <w:szCs w:val="28"/>
                <w:lang w:eastAsia="en-US"/>
              </w:rPr>
              <w:t xml:space="preserve">Техническое перевооружение отпайки на ПС 110 </w:t>
            </w:r>
            <w:proofErr w:type="spellStart"/>
            <w:r w:rsidRPr="003B16BC">
              <w:rPr>
                <w:szCs w:val="28"/>
                <w:lang w:eastAsia="en-US"/>
              </w:rPr>
              <w:t>кВ</w:t>
            </w:r>
            <w:proofErr w:type="spellEnd"/>
            <w:r w:rsidRPr="003B16BC">
              <w:rPr>
                <w:szCs w:val="28"/>
                <w:lang w:eastAsia="en-US"/>
              </w:rPr>
              <w:t xml:space="preserve"> </w:t>
            </w:r>
            <w:proofErr w:type="spellStart"/>
            <w:r w:rsidRPr="003B16BC">
              <w:rPr>
                <w:szCs w:val="28"/>
                <w:lang w:eastAsia="en-US"/>
              </w:rPr>
              <w:t>Сафроны</w:t>
            </w:r>
            <w:proofErr w:type="spellEnd"/>
            <w:r w:rsidRPr="003B16BC">
              <w:rPr>
                <w:szCs w:val="28"/>
                <w:lang w:eastAsia="en-US"/>
              </w:rPr>
              <w:t xml:space="preserve"> от КВЛ 110 кВ Пермь-Владимирская, отпайки на ПС 110 </w:t>
            </w:r>
            <w:proofErr w:type="spellStart"/>
            <w:r w:rsidRPr="003B16BC">
              <w:rPr>
                <w:szCs w:val="28"/>
                <w:lang w:eastAsia="en-US"/>
              </w:rPr>
              <w:t>кВ</w:t>
            </w:r>
            <w:proofErr w:type="spellEnd"/>
            <w:r w:rsidRPr="003B16BC">
              <w:rPr>
                <w:szCs w:val="28"/>
                <w:lang w:eastAsia="en-US"/>
              </w:rPr>
              <w:t xml:space="preserve"> </w:t>
            </w:r>
            <w:proofErr w:type="spellStart"/>
            <w:r w:rsidRPr="003B16BC">
              <w:rPr>
                <w:szCs w:val="28"/>
                <w:lang w:eastAsia="en-US"/>
              </w:rPr>
              <w:t>Сафроны</w:t>
            </w:r>
            <w:proofErr w:type="spellEnd"/>
            <w:r w:rsidRPr="003B16BC">
              <w:rPr>
                <w:szCs w:val="28"/>
                <w:lang w:eastAsia="en-US"/>
              </w:rPr>
              <w:t xml:space="preserve"> от КВЛ 110 кВ Пермь-Соболи (замена провода, изоляции, арматуры) (17.45 км)</w:t>
            </w:r>
          </w:p>
          <w:p w:rsidR="008C7D9F" w:rsidRPr="003B16BC" w:rsidRDefault="008C7D9F" w:rsidP="00623902">
            <w:pPr>
              <w:tabs>
                <w:tab w:val="left" w:pos="2640"/>
              </w:tabs>
              <w:autoSpaceDE w:val="0"/>
              <w:autoSpaceDN w:val="0"/>
              <w:adjustRightInd w:val="0"/>
              <w:rPr>
                <w:szCs w:val="28"/>
                <w:lang w:eastAsia="en-US"/>
              </w:rPr>
            </w:pPr>
            <w:r w:rsidRPr="003B16BC">
              <w:rPr>
                <w:szCs w:val="28"/>
                <w:lang w:eastAsia="en-US"/>
              </w:rPr>
              <w:t>(номер в СТП ПК 2.7.10)</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Пермский муниципальный округ</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реконструируемая</w:t>
            </w:r>
          </w:p>
          <w:p w:rsidR="008C7D9F" w:rsidRPr="003B16BC" w:rsidRDefault="008C7D9F" w:rsidP="00623902">
            <w:pPr>
              <w:autoSpaceDE w:val="0"/>
              <w:autoSpaceDN w:val="0"/>
              <w:adjustRightInd w:val="0"/>
              <w:jc w:val="center"/>
              <w:rPr>
                <w:szCs w:val="28"/>
                <w:lang w:eastAsia="en-US"/>
              </w:rPr>
            </w:pPr>
            <w:r w:rsidRPr="003B16BC">
              <w:rPr>
                <w:szCs w:val="28"/>
              </w:rPr>
              <w:t>расчетный срок, установленный СТП ПК</w:t>
            </w:r>
          </w:p>
        </w:tc>
      </w:tr>
      <w:tr w:rsidR="008C7D9F" w:rsidRPr="003B16BC" w:rsidTr="00463EA9">
        <w:tc>
          <w:tcPr>
            <w:tcW w:w="9950" w:type="dxa"/>
            <w:gridSpan w:val="7"/>
            <w:shd w:val="clear" w:color="auto" w:fill="auto"/>
          </w:tcPr>
          <w:p w:rsidR="008C7D9F" w:rsidRPr="003B16BC" w:rsidRDefault="008C7D9F" w:rsidP="00623902">
            <w:pPr>
              <w:autoSpaceDE w:val="0"/>
              <w:autoSpaceDN w:val="0"/>
              <w:adjustRightInd w:val="0"/>
              <w:jc w:val="center"/>
              <w:rPr>
                <w:szCs w:val="28"/>
                <w:lang w:eastAsia="en-US"/>
              </w:rPr>
            </w:pPr>
            <w:r w:rsidRPr="003B16BC">
              <w:rPr>
                <w:b/>
                <w:bCs/>
                <w:szCs w:val="28"/>
                <w:lang w:eastAsia="en-US"/>
              </w:rPr>
              <w:t>Объекты утилизации, обезвреживания, размещения отходов производства и потребления</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1</w:t>
            </w:r>
          </w:p>
        </w:tc>
        <w:tc>
          <w:tcPr>
            <w:tcW w:w="3473"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Полигон ТБО «Софроны». Вывод из эксплуатации</w:t>
            </w:r>
          </w:p>
          <w:p w:rsidR="008C7D9F" w:rsidRPr="003B16BC" w:rsidRDefault="008C7D9F" w:rsidP="00623902">
            <w:pPr>
              <w:autoSpaceDE w:val="0"/>
              <w:autoSpaceDN w:val="0"/>
              <w:adjustRightInd w:val="0"/>
              <w:rPr>
                <w:szCs w:val="28"/>
                <w:lang w:eastAsia="en-US"/>
              </w:rPr>
            </w:pPr>
            <w:r w:rsidRPr="003B16BC">
              <w:rPr>
                <w:szCs w:val="28"/>
                <w:lang w:eastAsia="en-US"/>
              </w:rPr>
              <w:t>(номер в СТП ПК 9.1.35)</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Пермский муниципальный округ Пермского края,</w:t>
            </w:r>
          </w:p>
          <w:p w:rsidR="008C7D9F" w:rsidRPr="003B16BC" w:rsidRDefault="008C7D9F" w:rsidP="00623902">
            <w:pPr>
              <w:autoSpaceDE w:val="0"/>
              <w:autoSpaceDN w:val="0"/>
              <w:adjustRightInd w:val="0"/>
              <w:jc w:val="center"/>
              <w:rPr>
                <w:szCs w:val="28"/>
                <w:lang w:eastAsia="en-US"/>
              </w:rPr>
            </w:pPr>
            <w:r w:rsidRPr="003B16BC">
              <w:rPr>
                <w:szCs w:val="28"/>
                <w:lang w:eastAsia="en-US"/>
              </w:rPr>
              <w:t>максимальная мощность, тонн в год 917 900</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rPr>
              <w:t>перспектива – прогноз на 25 – 50 лет, установленный СТП ПК</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2</w:t>
            </w:r>
          </w:p>
        </w:tc>
        <w:tc>
          <w:tcPr>
            <w:tcW w:w="3473"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Биотермическая яма</w:t>
            </w:r>
          </w:p>
        </w:tc>
        <w:tc>
          <w:tcPr>
            <w:tcW w:w="3725" w:type="dxa"/>
            <w:gridSpan w:val="3"/>
            <w:shd w:val="clear" w:color="auto" w:fill="auto"/>
          </w:tcPr>
          <w:p w:rsidR="008C7D9F" w:rsidRPr="003B16BC" w:rsidRDefault="008C7D9F" w:rsidP="00623902">
            <w:pPr>
              <w:autoSpaceDE w:val="0"/>
              <w:autoSpaceDN w:val="0"/>
              <w:adjustRightInd w:val="0"/>
              <w:jc w:val="center"/>
              <w:rPr>
                <w:szCs w:val="28"/>
              </w:rPr>
            </w:pPr>
            <w:r w:rsidRPr="003B16BC">
              <w:rPr>
                <w:szCs w:val="28"/>
              </w:rPr>
              <w:t>Пермский муниципальный район, Фроловское сельское поселение, восточнее д. Броды</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сохраняемая</w:t>
            </w:r>
          </w:p>
        </w:tc>
      </w:tr>
      <w:tr w:rsidR="008C7D9F" w:rsidRPr="003B16BC" w:rsidTr="00463EA9">
        <w:tc>
          <w:tcPr>
            <w:tcW w:w="9950" w:type="dxa"/>
            <w:gridSpan w:val="7"/>
            <w:shd w:val="clear" w:color="auto" w:fill="auto"/>
          </w:tcPr>
          <w:p w:rsidR="008C7D9F" w:rsidRPr="003B16BC" w:rsidRDefault="008C7D9F" w:rsidP="00623902">
            <w:pPr>
              <w:autoSpaceDE w:val="0"/>
              <w:autoSpaceDN w:val="0"/>
              <w:adjustRightInd w:val="0"/>
              <w:jc w:val="center"/>
              <w:rPr>
                <w:szCs w:val="28"/>
                <w:lang w:eastAsia="en-US"/>
              </w:rPr>
            </w:pPr>
            <w:r w:rsidRPr="003B16BC">
              <w:rPr>
                <w:b/>
                <w:bCs/>
                <w:szCs w:val="28"/>
                <w:lang w:eastAsia="en-US"/>
              </w:rPr>
              <w:lastRenderedPageBreak/>
              <w:t>Объекты единой государственной системы предупреждения и ликвидации чрезвычайных ситуаций</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1</w:t>
            </w:r>
          </w:p>
        </w:tc>
        <w:tc>
          <w:tcPr>
            <w:tcW w:w="3473" w:type="dxa"/>
            <w:shd w:val="clear" w:color="auto" w:fill="auto"/>
          </w:tcPr>
          <w:p w:rsidR="008C7D9F" w:rsidRPr="003B16BC" w:rsidRDefault="008C7D9F" w:rsidP="00623902">
            <w:pPr>
              <w:autoSpaceDE w:val="0"/>
              <w:autoSpaceDN w:val="0"/>
              <w:adjustRightInd w:val="0"/>
              <w:rPr>
                <w:szCs w:val="28"/>
                <w:lang w:eastAsia="en-US"/>
              </w:rPr>
            </w:pPr>
            <w:proofErr w:type="spellStart"/>
            <w:r w:rsidRPr="003B16BC">
              <w:rPr>
                <w:szCs w:val="28"/>
                <w:lang w:eastAsia="en-US"/>
              </w:rPr>
              <w:t>Электросирена</w:t>
            </w:r>
            <w:proofErr w:type="spellEnd"/>
            <w:r w:rsidRPr="003B16BC">
              <w:rPr>
                <w:szCs w:val="28"/>
                <w:lang w:eastAsia="en-US"/>
              </w:rPr>
              <w:t xml:space="preserve"> С-40</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 Фролы, ул. Центральная, 6</w:t>
            </w:r>
          </w:p>
        </w:tc>
        <w:tc>
          <w:tcPr>
            <w:tcW w:w="224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сохраняемый</w:t>
            </w:r>
          </w:p>
        </w:tc>
      </w:tr>
      <w:tr w:rsidR="008C7D9F" w:rsidRPr="003B16BC" w:rsidTr="00463EA9">
        <w:trPr>
          <w:gridAfter w:val="1"/>
          <w:wAfter w:w="8" w:type="dxa"/>
        </w:trPr>
        <w:tc>
          <w:tcPr>
            <w:tcW w:w="496" w:type="dxa"/>
            <w:shd w:val="clear" w:color="auto" w:fill="auto"/>
          </w:tcPr>
          <w:p w:rsidR="008C7D9F" w:rsidRPr="003B16BC" w:rsidRDefault="008C7D9F" w:rsidP="00623902">
            <w:pPr>
              <w:autoSpaceDE w:val="0"/>
              <w:autoSpaceDN w:val="0"/>
              <w:adjustRightInd w:val="0"/>
              <w:jc w:val="both"/>
              <w:rPr>
                <w:szCs w:val="28"/>
                <w:lang w:eastAsia="en-US"/>
              </w:rPr>
            </w:pPr>
            <w:r w:rsidRPr="003B16BC">
              <w:rPr>
                <w:szCs w:val="28"/>
                <w:lang w:eastAsia="en-US"/>
              </w:rPr>
              <w:t>2</w:t>
            </w:r>
          </w:p>
        </w:tc>
        <w:tc>
          <w:tcPr>
            <w:tcW w:w="3473"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Реконструкция РСО Пермского края с учетом создания КСЭОН об угрозе возникновения или о возникновении ЧС природного и техногенного характера</w:t>
            </w:r>
          </w:p>
          <w:p w:rsidR="008C7D9F" w:rsidRPr="003B16BC" w:rsidRDefault="008C7D9F" w:rsidP="00623902">
            <w:pPr>
              <w:autoSpaceDE w:val="0"/>
              <w:autoSpaceDN w:val="0"/>
              <w:adjustRightInd w:val="0"/>
              <w:rPr>
                <w:szCs w:val="28"/>
                <w:lang w:eastAsia="en-US"/>
              </w:rPr>
            </w:pPr>
            <w:r w:rsidRPr="003B16BC">
              <w:rPr>
                <w:szCs w:val="28"/>
                <w:lang w:eastAsia="en-US"/>
              </w:rPr>
              <w:t>(номер в СТП ПК</w:t>
            </w:r>
            <w:r w:rsidRPr="003B16BC">
              <w:rPr>
                <w:szCs w:val="28"/>
              </w:rPr>
              <w:t xml:space="preserve"> 10.3.308)</w:t>
            </w:r>
          </w:p>
        </w:tc>
        <w:tc>
          <w:tcPr>
            <w:tcW w:w="3725" w:type="dxa"/>
            <w:gridSpan w:val="3"/>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rPr>
              <w:t>Пермский муницип</w:t>
            </w:r>
            <w:r w:rsidR="00B02FF1">
              <w:rPr>
                <w:szCs w:val="28"/>
              </w:rPr>
              <w:t xml:space="preserve">альный округ Пермского края, с. </w:t>
            </w:r>
            <w:r w:rsidRPr="003B16BC">
              <w:rPr>
                <w:szCs w:val="28"/>
              </w:rPr>
              <w:t>Фролы</w:t>
            </w:r>
          </w:p>
        </w:tc>
        <w:tc>
          <w:tcPr>
            <w:tcW w:w="2248" w:type="dxa"/>
            <w:shd w:val="clear" w:color="auto" w:fill="auto"/>
          </w:tcPr>
          <w:p w:rsidR="008C7D9F" w:rsidRPr="003B16BC" w:rsidRDefault="008C7D9F" w:rsidP="00623902">
            <w:pPr>
              <w:autoSpaceDE w:val="0"/>
              <w:autoSpaceDN w:val="0"/>
              <w:adjustRightInd w:val="0"/>
              <w:jc w:val="center"/>
              <w:rPr>
                <w:szCs w:val="28"/>
                <w:lang w:eastAsia="ar-SA"/>
              </w:rPr>
            </w:pPr>
            <w:r w:rsidRPr="003B16BC">
              <w:rPr>
                <w:szCs w:val="28"/>
                <w:lang w:eastAsia="en-US"/>
              </w:rPr>
              <w:t xml:space="preserve">реконструкция </w:t>
            </w:r>
          </w:p>
          <w:p w:rsidR="008C7D9F" w:rsidRPr="003B16BC" w:rsidRDefault="008C7D9F" w:rsidP="00623902">
            <w:pPr>
              <w:autoSpaceDE w:val="0"/>
              <w:autoSpaceDN w:val="0"/>
              <w:adjustRightInd w:val="0"/>
              <w:jc w:val="center"/>
              <w:rPr>
                <w:szCs w:val="28"/>
                <w:lang w:eastAsia="ar-SA"/>
              </w:rPr>
            </w:pPr>
            <w:r w:rsidRPr="003B16BC">
              <w:rPr>
                <w:szCs w:val="28"/>
              </w:rPr>
              <w:t>расчетный срок, установленный СТП ПК</w:t>
            </w:r>
          </w:p>
        </w:tc>
      </w:tr>
    </w:tbl>
    <w:p w:rsidR="008C7D9F" w:rsidRPr="003B16BC" w:rsidRDefault="008C7D9F" w:rsidP="00623902">
      <w:pPr>
        <w:pStyle w:val="enko6"/>
        <w:ind w:firstLine="709"/>
        <w:jc w:val="right"/>
        <w:rPr>
          <w:rFonts w:ascii="Times New Roman" w:hAnsi="Times New Roman"/>
          <w:sz w:val="28"/>
          <w:szCs w:val="28"/>
          <w:lang w:val="ru-RU"/>
        </w:rPr>
      </w:pPr>
      <w:r w:rsidRPr="003B16BC">
        <w:rPr>
          <w:rFonts w:ascii="Times New Roman" w:hAnsi="Times New Roman"/>
          <w:sz w:val="28"/>
          <w:szCs w:val="28"/>
          <w:lang w:val="ru-RU"/>
        </w:rPr>
        <w:t>».</w:t>
      </w:r>
    </w:p>
    <w:p w:rsidR="008C7D9F" w:rsidRPr="003B16BC" w:rsidRDefault="0096692C" w:rsidP="00623902">
      <w:pPr>
        <w:pStyle w:val="enko6"/>
        <w:ind w:firstLine="709"/>
        <w:rPr>
          <w:rFonts w:ascii="Times New Roman" w:hAnsi="Times New Roman"/>
          <w:sz w:val="28"/>
          <w:szCs w:val="28"/>
          <w:lang w:val="ru-RU"/>
        </w:rPr>
      </w:pPr>
      <w:r>
        <w:rPr>
          <w:rFonts w:ascii="Times New Roman" w:hAnsi="Times New Roman"/>
          <w:sz w:val="28"/>
          <w:szCs w:val="28"/>
          <w:lang w:val="ru-RU"/>
        </w:rPr>
        <w:t>8</w:t>
      </w:r>
      <w:r w:rsidR="008C7D9F" w:rsidRPr="003B16BC">
        <w:rPr>
          <w:rFonts w:ascii="Times New Roman" w:hAnsi="Times New Roman"/>
          <w:sz w:val="28"/>
          <w:szCs w:val="28"/>
          <w:lang w:val="ru-RU"/>
        </w:rPr>
        <w:t>.</w:t>
      </w:r>
      <w:r w:rsidR="008C7D9F" w:rsidRPr="003B16BC">
        <w:rPr>
          <w:sz w:val="28"/>
          <w:szCs w:val="28"/>
        </w:rPr>
        <w:t xml:space="preserve"> </w:t>
      </w:r>
      <w:r w:rsidR="00FF070C">
        <w:rPr>
          <w:rFonts w:ascii="Times New Roman" w:hAnsi="Times New Roman"/>
          <w:sz w:val="28"/>
          <w:szCs w:val="28"/>
          <w:lang w:val="ru-RU"/>
        </w:rPr>
        <w:t>Т</w:t>
      </w:r>
      <w:r w:rsidR="008C7D9F" w:rsidRPr="003B16BC">
        <w:rPr>
          <w:rFonts w:ascii="Times New Roman" w:hAnsi="Times New Roman"/>
          <w:sz w:val="28"/>
          <w:szCs w:val="28"/>
          <w:lang w:val="ru-RU"/>
        </w:rPr>
        <w:t>аблиц</w:t>
      </w:r>
      <w:r w:rsidR="00FF070C">
        <w:rPr>
          <w:rFonts w:ascii="Times New Roman" w:hAnsi="Times New Roman"/>
          <w:sz w:val="28"/>
          <w:szCs w:val="28"/>
          <w:lang w:val="ru-RU"/>
        </w:rPr>
        <w:t>у</w:t>
      </w:r>
      <w:r w:rsidR="008C7D9F" w:rsidRPr="003B16BC">
        <w:rPr>
          <w:rFonts w:ascii="Times New Roman" w:hAnsi="Times New Roman"/>
          <w:sz w:val="28"/>
          <w:szCs w:val="28"/>
          <w:lang w:val="ru-RU"/>
        </w:rPr>
        <w:t xml:space="preserve"> 30 пункта 2.2.3 подраздела 2.2 раздела 2 после позиции: </w:t>
      </w:r>
    </w:p>
    <w:p w:rsidR="008C7D9F" w:rsidRPr="003B16BC" w:rsidRDefault="008C7D9F" w:rsidP="00623902">
      <w:pPr>
        <w:autoSpaceDE w:val="0"/>
        <w:autoSpaceDN w:val="0"/>
        <w:adjustRightInd w:val="0"/>
        <w:rPr>
          <w:szCs w:val="28"/>
        </w:rPr>
      </w:pPr>
      <w:r w:rsidRPr="003B16BC">
        <w:rPr>
          <w:szCs w:val="28"/>
        </w:rPr>
        <w:t>«</w:t>
      </w:r>
    </w:p>
    <w:tbl>
      <w:tblPr>
        <w:tblW w:w="100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4753"/>
        <w:gridCol w:w="2622"/>
        <w:gridCol w:w="2140"/>
      </w:tblGrid>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56</w:t>
            </w:r>
          </w:p>
        </w:tc>
        <w:tc>
          <w:tcPr>
            <w:tcW w:w="4749" w:type="dxa"/>
            <w:shd w:val="clear" w:color="auto" w:fill="auto"/>
          </w:tcPr>
          <w:p w:rsidR="008C7D9F" w:rsidRPr="003B16BC" w:rsidRDefault="008C7D9F" w:rsidP="00623902">
            <w:pPr>
              <w:rPr>
                <w:szCs w:val="28"/>
                <w:lang w:eastAsia="en-US"/>
              </w:rPr>
            </w:pPr>
            <w:r w:rsidRPr="003B16BC">
              <w:rPr>
                <w:szCs w:val="28"/>
                <w:lang w:eastAsia="en-US"/>
              </w:rPr>
              <w:t xml:space="preserve">КЛ-10кВ КТП-6703 </w:t>
            </w:r>
            <w:proofErr w:type="spellStart"/>
            <w:r w:rsidRPr="003B16BC">
              <w:rPr>
                <w:szCs w:val="28"/>
                <w:lang w:eastAsia="en-US"/>
              </w:rPr>
              <w:t>ф.СХИ</w:t>
            </w:r>
            <w:proofErr w:type="spellEnd"/>
            <w:r w:rsidRPr="003B16BC">
              <w:rPr>
                <w:szCs w:val="28"/>
                <w:lang w:eastAsia="en-US"/>
              </w:rPr>
              <w:t xml:space="preserve">, КЛ-10кВ КТП-6707 </w:t>
            </w:r>
            <w:proofErr w:type="spellStart"/>
            <w:r w:rsidRPr="003B16BC">
              <w:rPr>
                <w:szCs w:val="28"/>
                <w:lang w:eastAsia="en-US"/>
              </w:rPr>
              <w:t>ф.СХИ</w:t>
            </w:r>
            <w:proofErr w:type="spellEnd"/>
          </w:p>
        </w:tc>
        <w:tc>
          <w:tcPr>
            <w:tcW w:w="262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13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сохраняемые</w:t>
            </w:r>
          </w:p>
        </w:tc>
      </w:tr>
    </w:tbl>
    <w:p w:rsidR="008C7D9F" w:rsidRPr="003B16BC" w:rsidRDefault="008C7D9F" w:rsidP="00623902">
      <w:pPr>
        <w:autoSpaceDE w:val="0"/>
        <w:autoSpaceDN w:val="0"/>
        <w:adjustRightInd w:val="0"/>
        <w:jc w:val="right"/>
        <w:rPr>
          <w:szCs w:val="28"/>
        </w:rPr>
      </w:pPr>
      <w:r w:rsidRPr="003B16BC">
        <w:rPr>
          <w:szCs w:val="28"/>
        </w:rPr>
        <w:t>»</w:t>
      </w:r>
    </w:p>
    <w:p w:rsidR="008C7D9F" w:rsidRPr="003B16BC" w:rsidRDefault="008C7D9F" w:rsidP="00623902">
      <w:pPr>
        <w:autoSpaceDE w:val="0"/>
        <w:autoSpaceDN w:val="0"/>
        <w:adjustRightInd w:val="0"/>
        <w:ind w:firstLine="708"/>
        <w:rPr>
          <w:szCs w:val="28"/>
        </w:rPr>
      </w:pPr>
      <w:r w:rsidRPr="003B16BC">
        <w:rPr>
          <w:szCs w:val="28"/>
        </w:rPr>
        <w:t>дополнить позициями следующего содержания:</w:t>
      </w:r>
    </w:p>
    <w:p w:rsidR="008C7D9F" w:rsidRPr="003B16BC" w:rsidRDefault="008C7D9F" w:rsidP="00623902">
      <w:pPr>
        <w:autoSpaceDE w:val="0"/>
        <w:autoSpaceDN w:val="0"/>
        <w:adjustRightInd w:val="0"/>
        <w:rPr>
          <w:szCs w:val="28"/>
        </w:rPr>
      </w:pPr>
      <w:r w:rsidRPr="003B16BC">
        <w:rPr>
          <w:szCs w:val="28"/>
        </w:rPr>
        <w:t>«</w:t>
      </w:r>
    </w:p>
    <w:tbl>
      <w:tblPr>
        <w:tblW w:w="100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4749"/>
        <w:gridCol w:w="2620"/>
        <w:gridCol w:w="2138"/>
      </w:tblGrid>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57</w:t>
            </w:r>
          </w:p>
        </w:tc>
        <w:tc>
          <w:tcPr>
            <w:tcW w:w="4749" w:type="dxa"/>
            <w:shd w:val="clear" w:color="auto" w:fill="auto"/>
          </w:tcPr>
          <w:p w:rsidR="008C7D9F" w:rsidRPr="003B16BC" w:rsidRDefault="008C7D9F" w:rsidP="00623902">
            <w:pPr>
              <w:rPr>
                <w:szCs w:val="28"/>
                <w:lang w:eastAsia="en-US"/>
              </w:rPr>
            </w:pPr>
            <w:r w:rsidRPr="003B16BC">
              <w:rPr>
                <w:szCs w:val="28"/>
                <w:lang w:eastAsia="en-US"/>
              </w:rPr>
              <w:t xml:space="preserve">КВЛ 10 </w:t>
            </w:r>
            <w:proofErr w:type="spellStart"/>
            <w:r w:rsidRPr="003B16BC">
              <w:rPr>
                <w:szCs w:val="28"/>
                <w:lang w:eastAsia="en-US"/>
              </w:rPr>
              <w:t>кВ</w:t>
            </w:r>
            <w:proofErr w:type="spellEnd"/>
            <w:r w:rsidRPr="003B16BC">
              <w:rPr>
                <w:szCs w:val="28"/>
                <w:lang w:eastAsia="en-US"/>
              </w:rPr>
              <w:t xml:space="preserve"> </w:t>
            </w:r>
            <w:proofErr w:type="spellStart"/>
            <w:r w:rsidRPr="003B16BC">
              <w:rPr>
                <w:szCs w:val="28"/>
                <w:lang w:eastAsia="en-US"/>
              </w:rPr>
              <w:t>Никулинский</w:t>
            </w:r>
            <w:proofErr w:type="spellEnd"/>
            <w:r w:rsidRPr="003B16BC">
              <w:rPr>
                <w:szCs w:val="28"/>
                <w:lang w:eastAsia="en-US"/>
              </w:rPr>
              <w:t xml:space="preserve"> РП-3004 от опоры №16 до опоры №17 отпайки на ТП-62322</w:t>
            </w:r>
          </w:p>
        </w:tc>
        <w:tc>
          <w:tcPr>
            <w:tcW w:w="262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13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сохраняемые</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58</w:t>
            </w:r>
          </w:p>
        </w:tc>
        <w:tc>
          <w:tcPr>
            <w:tcW w:w="4749" w:type="dxa"/>
            <w:shd w:val="clear" w:color="auto" w:fill="auto"/>
          </w:tcPr>
          <w:p w:rsidR="008C7D9F" w:rsidRPr="003B16BC" w:rsidRDefault="008C7D9F" w:rsidP="00623902">
            <w:pPr>
              <w:rPr>
                <w:szCs w:val="28"/>
                <w:lang w:eastAsia="en-US"/>
              </w:rPr>
            </w:pPr>
            <w:r w:rsidRPr="003B16BC">
              <w:rPr>
                <w:szCs w:val="28"/>
                <w:lang w:eastAsia="en-US"/>
              </w:rPr>
              <w:t xml:space="preserve">ВЛ 10кВ. Технологический комплекс в составе: КТПП 10/0,4кВ (площадь застройки - 12,6 </w:t>
            </w:r>
            <w:proofErr w:type="spellStart"/>
            <w:r w:rsidRPr="003B16BC">
              <w:rPr>
                <w:szCs w:val="28"/>
                <w:lang w:eastAsia="en-US"/>
              </w:rPr>
              <w:t>кв.м</w:t>
            </w:r>
            <w:proofErr w:type="spellEnd"/>
            <w:r w:rsidRPr="003B16BC">
              <w:rPr>
                <w:szCs w:val="28"/>
                <w:lang w:eastAsia="en-US"/>
              </w:rPr>
              <w:t>), ВЛ 10кВ (протяженность - 6 метров)</w:t>
            </w:r>
          </w:p>
        </w:tc>
        <w:tc>
          <w:tcPr>
            <w:tcW w:w="262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13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сохраняемые</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59</w:t>
            </w:r>
          </w:p>
        </w:tc>
        <w:tc>
          <w:tcPr>
            <w:tcW w:w="4749" w:type="dxa"/>
            <w:shd w:val="clear" w:color="auto" w:fill="auto"/>
          </w:tcPr>
          <w:p w:rsidR="008C7D9F" w:rsidRPr="003B16BC" w:rsidRDefault="008C7D9F" w:rsidP="00623902">
            <w:pPr>
              <w:rPr>
                <w:szCs w:val="28"/>
                <w:lang w:eastAsia="en-US"/>
              </w:rPr>
            </w:pPr>
            <w:r w:rsidRPr="003B16BC">
              <w:rPr>
                <w:szCs w:val="28"/>
              </w:rPr>
              <w:t xml:space="preserve">Реконструкция (переустройство) КВЛ 10 </w:t>
            </w:r>
            <w:proofErr w:type="spellStart"/>
            <w:r w:rsidRPr="003B16BC">
              <w:rPr>
                <w:szCs w:val="28"/>
              </w:rPr>
              <w:t>кВ</w:t>
            </w:r>
            <w:proofErr w:type="spellEnd"/>
            <w:r w:rsidRPr="003B16BC">
              <w:rPr>
                <w:szCs w:val="28"/>
              </w:rPr>
              <w:t xml:space="preserve"> </w:t>
            </w:r>
            <w:proofErr w:type="spellStart"/>
            <w:r w:rsidRPr="003B16BC">
              <w:rPr>
                <w:szCs w:val="28"/>
              </w:rPr>
              <w:t>Никулинский</w:t>
            </w:r>
            <w:proofErr w:type="spellEnd"/>
            <w:r w:rsidRPr="003B16BC">
              <w:rPr>
                <w:szCs w:val="28"/>
              </w:rPr>
              <w:t xml:space="preserve"> РП-3004 от опоры №16 до опоры №17 отпайки на ТП-62322, Пермский край, Пермский район, Фроловское с/п, д. Никулино, кад.№59:32:3660004:138</w:t>
            </w:r>
          </w:p>
        </w:tc>
        <w:tc>
          <w:tcPr>
            <w:tcW w:w="262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13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сохраняемые</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60</w:t>
            </w:r>
          </w:p>
        </w:tc>
        <w:tc>
          <w:tcPr>
            <w:tcW w:w="4749" w:type="dxa"/>
            <w:shd w:val="clear" w:color="auto" w:fill="auto"/>
          </w:tcPr>
          <w:p w:rsidR="008C7D9F" w:rsidRPr="003B16BC" w:rsidRDefault="008C7D9F" w:rsidP="00623902">
            <w:pPr>
              <w:rPr>
                <w:szCs w:val="28"/>
                <w:lang w:eastAsia="en-US"/>
              </w:rPr>
            </w:pPr>
            <w:r w:rsidRPr="003B16BC">
              <w:rPr>
                <w:szCs w:val="28"/>
              </w:rPr>
              <w:t>ВЛ-10 КВ Ф. ЖАБРЕИ ОТ КТП-2345</w:t>
            </w:r>
          </w:p>
        </w:tc>
        <w:tc>
          <w:tcPr>
            <w:tcW w:w="262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13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сохраняемые</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61</w:t>
            </w:r>
          </w:p>
        </w:tc>
        <w:tc>
          <w:tcPr>
            <w:tcW w:w="4749" w:type="dxa"/>
            <w:shd w:val="clear" w:color="auto" w:fill="auto"/>
          </w:tcPr>
          <w:p w:rsidR="008C7D9F" w:rsidRPr="003B16BC" w:rsidRDefault="008C7D9F" w:rsidP="00623902">
            <w:pPr>
              <w:rPr>
                <w:szCs w:val="28"/>
                <w:lang w:eastAsia="en-US"/>
              </w:rPr>
            </w:pPr>
            <w:r w:rsidRPr="003B16BC">
              <w:rPr>
                <w:szCs w:val="28"/>
              </w:rPr>
              <w:t xml:space="preserve">ВЛ 10кВ </w:t>
            </w:r>
            <w:proofErr w:type="spellStart"/>
            <w:r w:rsidRPr="003B16BC">
              <w:rPr>
                <w:szCs w:val="28"/>
              </w:rPr>
              <w:t>ф.Гаражи</w:t>
            </w:r>
            <w:proofErr w:type="spellEnd"/>
            <w:r w:rsidRPr="003B16BC">
              <w:rPr>
                <w:szCs w:val="28"/>
              </w:rPr>
              <w:t xml:space="preserve"> от РП-3004 </w:t>
            </w:r>
            <w:proofErr w:type="spellStart"/>
            <w:r w:rsidRPr="003B16BC">
              <w:rPr>
                <w:szCs w:val="28"/>
              </w:rPr>
              <w:t>Ляд.уч</w:t>
            </w:r>
            <w:proofErr w:type="spellEnd"/>
          </w:p>
        </w:tc>
        <w:tc>
          <w:tcPr>
            <w:tcW w:w="262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13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сохраняемые</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62</w:t>
            </w:r>
          </w:p>
        </w:tc>
        <w:tc>
          <w:tcPr>
            <w:tcW w:w="4749" w:type="dxa"/>
            <w:shd w:val="clear" w:color="auto" w:fill="auto"/>
          </w:tcPr>
          <w:p w:rsidR="008C7D9F" w:rsidRPr="003B16BC" w:rsidRDefault="008C7D9F" w:rsidP="00623902">
            <w:pPr>
              <w:rPr>
                <w:szCs w:val="28"/>
                <w:lang w:eastAsia="en-US"/>
              </w:rPr>
            </w:pPr>
            <w:r w:rsidRPr="003B16BC">
              <w:rPr>
                <w:szCs w:val="28"/>
              </w:rPr>
              <w:t>ВЛ-10 КВ Ф. СХИ</w:t>
            </w:r>
          </w:p>
        </w:tc>
        <w:tc>
          <w:tcPr>
            <w:tcW w:w="262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13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сохраняемые</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63</w:t>
            </w:r>
          </w:p>
        </w:tc>
        <w:tc>
          <w:tcPr>
            <w:tcW w:w="4749" w:type="dxa"/>
            <w:shd w:val="clear" w:color="auto" w:fill="auto"/>
          </w:tcPr>
          <w:p w:rsidR="008C7D9F" w:rsidRPr="003B16BC" w:rsidRDefault="008C7D9F" w:rsidP="00623902">
            <w:pPr>
              <w:rPr>
                <w:szCs w:val="28"/>
                <w:lang w:eastAsia="en-US"/>
              </w:rPr>
            </w:pPr>
            <w:r w:rsidRPr="003B16BC">
              <w:rPr>
                <w:szCs w:val="28"/>
              </w:rPr>
              <w:t>BЛ-10KB ТРАНЗИТ 9 ПС БAXAPEBKA</w:t>
            </w:r>
          </w:p>
        </w:tc>
        <w:tc>
          <w:tcPr>
            <w:tcW w:w="262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13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сохраняемые</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64</w:t>
            </w:r>
          </w:p>
        </w:tc>
        <w:tc>
          <w:tcPr>
            <w:tcW w:w="4749" w:type="dxa"/>
            <w:shd w:val="clear" w:color="auto" w:fill="auto"/>
          </w:tcPr>
          <w:p w:rsidR="008C7D9F" w:rsidRPr="003B16BC" w:rsidRDefault="008C7D9F" w:rsidP="00623902">
            <w:pPr>
              <w:rPr>
                <w:szCs w:val="28"/>
                <w:lang w:eastAsia="en-US"/>
              </w:rPr>
            </w:pPr>
            <w:r w:rsidRPr="003B16BC">
              <w:rPr>
                <w:szCs w:val="28"/>
              </w:rPr>
              <w:t xml:space="preserve">BЛ-10 </w:t>
            </w:r>
            <w:proofErr w:type="spellStart"/>
            <w:r w:rsidRPr="003B16BC">
              <w:rPr>
                <w:szCs w:val="28"/>
              </w:rPr>
              <w:t>кB</w:t>
            </w:r>
            <w:proofErr w:type="spellEnd"/>
            <w:r w:rsidRPr="003B16BC">
              <w:rPr>
                <w:szCs w:val="28"/>
              </w:rPr>
              <w:t xml:space="preserve"> Транзит 9 ПС Бахаревка</w:t>
            </w:r>
          </w:p>
        </w:tc>
        <w:tc>
          <w:tcPr>
            <w:tcW w:w="262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13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сохраняемые</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65</w:t>
            </w:r>
          </w:p>
        </w:tc>
        <w:tc>
          <w:tcPr>
            <w:tcW w:w="4749" w:type="dxa"/>
            <w:shd w:val="clear" w:color="auto" w:fill="auto"/>
          </w:tcPr>
          <w:p w:rsidR="008C7D9F" w:rsidRPr="003B16BC" w:rsidRDefault="008C7D9F" w:rsidP="00623902">
            <w:pPr>
              <w:rPr>
                <w:szCs w:val="28"/>
                <w:lang w:eastAsia="en-US"/>
              </w:rPr>
            </w:pPr>
            <w:r w:rsidRPr="003B16BC">
              <w:rPr>
                <w:szCs w:val="28"/>
              </w:rPr>
              <w:t>КТПС-6935</w:t>
            </w:r>
          </w:p>
        </w:tc>
        <w:tc>
          <w:tcPr>
            <w:tcW w:w="262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13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сохраняемые</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lastRenderedPageBreak/>
              <w:t>66</w:t>
            </w:r>
          </w:p>
        </w:tc>
        <w:tc>
          <w:tcPr>
            <w:tcW w:w="4749" w:type="dxa"/>
            <w:shd w:val="clear" w:color="auto" w:fill="auto"/>
          </w:tcPr>
          <w:p w:rsidR="008C7D9F" w:rsidRPr="003B16BC" w:rsidRDefault="008C7D9F" w:rsidP="00623902">
            <w:pPr>
              <w:rPr>
                <w:szCs w:val="28"/>
                <w:lang w:eastAsia="en-US"/>
              </w:rPr>
            </w:pPr>
            <w:r w:rsidRPr="003B16BC">
              <w:rPr>
                <w:szCs w:val="28"/>
              </w:rPr>
              <w:t>ВЛ-10 кВ отпайка к КТП-6918 от ВЛ-10 кВ Мартьяново-1, КЛ-10 кВ КТП-6918</w:t>
            </w:r>
          </w:p>
        </w:tc>
        <w:tc>
          <w:tcPr>
            <w:tcW w:w="262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13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сохраняемые</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67</w:t>
            </w:r>
          </w:p>
        </w:tc>
        <w:tc>
          <w:tcPr>
            <w:tcW w:w="4749" w:type="dxa"/>
            <w:shd w:val="clear" w:color="auto" w:fill="auto"/>
          </w:tcPr>
          <w:p w:rsidR="008C7D9F" w:rsidRPr="003B16BC" w:rsidRDefault="008C7D9F" w:rsidP="00623902">
            <w:pPr>
              <w:rPr>
                <w:szCs w:val="28"/>
                <w:lang w:eastAsia="en-US"/>
              </w:rPr>
            </w:pPr>
            <w:r w:rsidRPr="003B16BC">
              <w:rPr>
                <w:szCs w:val="28"/>
              </w:rPr>
              <w:t>КТП - 6918</w:t>
            </w:r>
          </w:p>
        </w:tc>
        <w:tc>
          <w:tcPr>
            <w:tcW w:w="262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13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сохраняемые</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68</w:t>
            </w:r>
          </w:p>
        </w:tc>
        <w:tc>
          <w:tcPr>
            <w:tcW w:w="4749" w:type="dxa"/>
            <w:shd w:val="clear" w:color="auto" w:fill="auto"/>
          </w:tcPr>
          <w:p w:rsidR="008C7D9F" w:rsidRPr="003B16BC" w:rsidRDefault="008C7D9F" w:rsidP="00623902">
            <w:pPr>
              <w:rPr>
                <w:szCs w:val="28"/>
                <w:lang w:eastAsia="en-US"/>
              </w:rPr>
            </w:pPr>
            <w:r w:rsidRPr="003B16BC">
              <w:rPr>
                <w:szCs w:val="28"/>
              </w:rPr>
              <w:t xml:space="preserve">Строительство СТП-10/0,4 кВ с трансформатором мощностью 16 </w:t>
            </w:r>
            <w:proofErr w:type="spellStart"/>
            <w:r w:rsidRPr="003B16BC">
              <w:rPr>
                <w:szCs w:val="28"/>
              </w:rPr>
              <w:t>кВА</w:t>
            </w:r>
            <w:proofErr w:type="spellEnd"/>
            <w:r w:rsidRPr="003B16BC">
              <w:rPr>
                <w:szCs w:val="28"/>
              </w:rPr>
              <w:t xml:space="preserve">, ВЛ 10 </w:t>
            </w:r>
            <w:proofErr w:type="spellStart"/>
            <w:r w:rsidRPr="003B16BC">
              <w:rPr>
                <w:szCs w:val="28"/>
              </w:rPr>
              <w:t>кВ</w:t>
            </w:r>
            <w:proofErr w:type="spellEnd"/>
            <w:r w:rsidRPr="003B16BC">
              <w:rPr>
                <w:szCs w:val="28"/>
              </w:rPr>
              <w:t xml:space="preserve"> протяженностью 1,82 км, ПРВТ - 10кВ, для электроснабжения объекта для садоводства по адресу: Пермский край, Пермский район, </w:t>
            </w:r>
            <w:proofErr w:type="spellStart"/>
            <w:r w:rsidRPr="003B16BC">
              <w:rPr>
                <w:szCs w:val="28"/>
              </w:rPr>
              <w:t>Фроловского</w:t>
            </w:r>
            <w:proofErr w:type="spellEnd"/>
            <w:r w:rsidRPr="003B16BC">
              <w:rPr>
                <w:szCs w:val="28"/>
              </w:rPr>
              <w:t xml:space="preserve"> с/п, с/т </w:t>
            </w:r>
            <w:proofErr w:type="spellStart"/>
            <w:r w:rsidRPr="003B16BC">
              <w:rPr>
                <w:szCs w:val="28"/>
              </w:rPr>
              <w:t>Дебор</w:t>
            </w:r>
            <w:proofErr w:type="spellEnd"/>
            <w:r w:rsidRPr="003B16BC">
              <w:rPr>
                <w:szCs w:val="28"/>
              </w:rPr>
              <w:t>, уч.30</w:t>
            </w:r>
          </w:p>
        </w:tc>
        <w:tc>
          <w:tcPr>
            <w:tcW w:w="262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13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сохраняемые</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69</w:t>
            </w:r>
          </w:p>
        </w:tc>
        <w:tc>
          <w:tcPr>
            <w:tcW w:w="4749" w:type="dxa"/>
            <w:shd w:val="clear" w:color="auto" w:fill="auto"/>
          </w:tcPr>
          <w:p w:rsidR="008C7D9F" w:rsidRPr="003B16BC" w:rsidRDefault="008C7D9F" w:rsidP="00623902">
            <w:pPr>
              <w:rPr>
                <w:szCs w:val="28"/>
                <w:lang w:eastAsia="en-US"/>
              </w:rPr>
            </w:pPr>
            <w:r w:rsidRPr="003B16BC">
              <w:rPr>
                <w:szCs w:val="28"/>
              </w:rPr>
              <w:t xml:space="preserve">Строительство СТП-10/0,4 кВ с трансформатором мощностью 16 </w:t>
            </w:r>
            <w:proofErr w:type="spellStart"/>
            <w:r w:rsidRPr="003B16BC">
              <w:rPr>
                <w:szCs w:val="28"/>
              </w:rPr>
              <w:t>кВА</w:t>
            </w:r>
            <w:proofErr w:type="spellEnd"/>
            <w:r w:rsidRPr="003B16BC">
              <w:rPr>
                <w:szCs w:val="28"/>
              </w:rPr>
              <w:t xml:space="preserve">, ВЛ 10 </w:t>
            </w:r>
            <w:proofErr w:type="spellStart"/>
            <w:r w:rsidRPr="003B16BC">
              <w:rPr>
                <w:szCs w:val="28"/>
              </w:rPr>
              <w:t>кВ</w:t>
            </w:r>
            <w:proofErr w:type="spellEnd"/>
            <w:r w:rsidRPr="003B16BC">
              <w:rPr>
                <w:szCs w:val="28"/>
              </w:rPr>
              <w:t xml:space="preserve"> протяженностью 1,82 км, ПРВТ - 10кВ, для электроснабжения объекта для садоводства по адресу: Пермский край, Пермский район, </w:t>
            </w:r>
            <w:proofErr w:type="spellStart"/>
            <w:r w:rsidRPr="003B16BC">
              <w:rPr>
                <w:szCs w:val="28"/>
              </w:rPr>
              <w:t>Фроловского</w:t>
            </w:r>
            <w:proofErr w:type="spellEnd"/>
            <w:r w:rsidRPr="003B16BC">
              <w:rPr>
                <w:szCs w:val="28"/>
              </w:rPr>
              <w:t xml:space="preserve"> с/п, с/т </w:t>
            </w:r>
            <w:proofErr w:type="spellStart"/>
            <w:r w:rsidRPr="003B16BC">
              <w:rPr>
                <w:szCs w:val="28"/>
              </w:rPr>
              <w:t>Дебор</w:t>
            </w:r>
            <w:proofErr w:type="spellEnd"/>
            <w:r w:rsidRPr="003B16BC">
              <w:rPr>
                <w:szCs w:val="28"/>
              </w:rPr>
              <w:t>, уч.30</w:t>
            </w:r>
          </w:p>
        </w:tc>
        <w:tc>
          <w:tcPr>
            <w:tcW w:w="262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13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сохраняемые</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70</w:t>
            </w:r>
          </w:p>
        </w:tc>
        <w:tc>
          <w:tcPr>
            <w:tcW w:w="4749" w:type="dxa"/>
            <w:shd w:val="clear" w:color="auto" w:fill="auto"/>
          </w:tcPr>
          <w:p w:rsidR="008C7D9F" w:rsidRPr="003B16BC" w:rsidRDefault="008C7D9F" w:rsidP="00623902">
            <w:pPr>
              <w:rPr>
                <w:szCs w:val="28"/>
                <w:lang w:eastAsia="en-US"/>
              </w:rPr>
            </w:pPr>
            <w:r w:rsidRPr="003B16BC">
              <w:rPr>
                <w:szCs w:val="28"/>
              </w:rPr>
              <w:t>КТП-6703</w:t>
            </w:r>
          </w:p>
        </w:tc>
        <w:tc>
          <w:tcPr>
            <w:tcW w:w="262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13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сохраняемые</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71</w:t>
            </w:r>
          </w:p>
        </w:tc>
        <w:tc>
          <w:tcPr>
            <w:tcW w:w="4749" w:type="dxa"/>
            <w:shd w:val="clear" w:color="auto" w:fill="auto"/>
          </w:tcPr>
          <w:p w:rsidR="008C7D9F" w:rsidRPr="003B16BC" w:rsidRDefault="008C7D9F" w:rsidP="00623902">
            <w:pPr>
              <w:rPr>
                <w:szCs w:val="28"/>
                <w:lang w:eastAsia="en-US"/>
              </w:rPr>
            </w:pPr>
            <w:r w:rsidRPr="003B16BC">
              <w:rPr>
                <w:szCs w:val="28"/>
              </w:rPr>
              <w:t>ВЛ 10 КВ Ф. ФЕРМА-1</w:t>
            </w:r>
          </w:p>
        </w:tc>
        <w:tc>
          <w:tcPr>
            <w:tcW w:w="262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13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сохраняемые</w:t>
            </w:r>
          </w:p>
        </w:tc>
      </w:tr>
      <w:tr w:rsidR="008C7D9F" w:rsidRPr="003B16BC" w:rsidTr="00463EA9">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72</w:t>
            </w:r>
          </w:p>
        </w:tc>
        <w:tc>
          <w:tcPr>
            <w:tcW w:w="4749" w:type="dxa"/>
            <w:shd w:val="clear" w:color="auto" w:fill="auto"/>
          </w:tcPr>
          <w:p w:rsidR="008C7D9F" w:rsidRPr="003B16BC" w:rsidRDefault="008C7D9F" w:rsidP="00623902">
            <w:pPr>
              <w:rPr>
                <w:szCs w:val="28"/>
                <w:lang w:eastAsia="en-US"/>
              </w:rPr>
            </w:pPr>
            <w:r w:rsidRPr="003B16BC">
              <w:rPr>
                <w:szCs w:val="28"/>
              </w:rPr>
              <w:t xml:space="preserve">ВЛ-10 </w:t>
            </w:r>
            <w:proofErr w:type="spellStart"/>
            <w:r w:rsidRPr="003B16BC">
              <w:rPr>
                <w:szCs w:val="28"/>
              </w:rPr>
              <w:t>кВ</w:t>
            </w:r>
            <w:proofErr w:type="spellEnd"/>
            <w:r w:rsidRPr="003B16BC">
              <w:rPr>
                <w:szCs w:val="28"/>
              </w:rPr>
              <w:t xml:space="preserve"> </w:t>
            </w:r>
            <w:proofErr w:type="spellStart"/>
            <w:r w:rsidRPr="003B16BC">
              <w:rPr>
                <w:szCs w:val="28"/>
              </w:rPr>
              <w:t>ф.Устиново</w:t>
            </w:r>
            <w:proofErr w:type="spellEnd"/>
            <w:r w:rsidRPr="003B16BC">
              <w:rPr>
                <w:szCs w:val="28"/>
              </w:rPr>
              <w:t xml:space="preserve"> РП-23</w:t>
            </w:r>
          </w:p>
        </w:tc>
        <w:tc>
          <w:tcPr>
            <w:tcW w:w="262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213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сохраняемые</w:t>
            </w:r>
          </w:p>
        </w:tc>
      </w:tr>
    </w:tbl>
    <w:p w:rsidR="008C7D9F" w:rsidRPr="003B16BC" w:rsidRDefault="008C7D9F" w:rsidP="00623902">
      <w:pPr>
        <w:pStyle w:val="enko6"/>
        <w:ind w:firstLine="709"/>
        <w:jc w:val="right"/>
        <w:rPr>
          <w:rFonts w:ascii="Times New Roman" w:hAnsi="Times New Roman"/>
          <w:sz w:val="28"/>
          <w:szCs w:val="28"/>
          <w:lang w:val="ru-RU"/>
        </w:rPr>
      </w:pPr>
      <w:r w:rsidRPr="003B16BC">
        <w:rPr>
          <w:rFonts w:ascii="Times New Roman" w:hAnsi="Times New Roman"/>
          <w:sz w:val="28"/>
          <w:szCs w:val="28"/>
          <w:lang w:val="ru-RU"/>
        </w:rPr>
        <w:t>».</w:t>
      </w:r>
    </w:p>
    <w:p w:rsidR="008C7D9F" w:rsidRPr="003B16BC" w:rsidRDefault="0096692C" w:rsidP="00623902">
      <w:pPr>
        <w:pStyle w:val="enko6"/>
        <w:ind w:firstLine="709"/>
        <w:rPr>
          <w:rFonts w:ascii="Times New Roman" w:hAnsi="Times New Roman"/>
          <w:sz w:val="28"/>
          <w:szCs w:val="28"/>
          <w:lang w:val="ru-RU"/>
        </w:rPr>
      </w:pPr>
      <w:r>
        <w:rPr>
          <w:rFonts w:ascii="Times New Roman" w:hAnsi="Times New Roman"/>
          <w:sz w:val="28"/>
          <w:szCs w:val="28"/>
          <w:lang w:val="ru-RU"/>
        </w:rPr>
        <w:t>9</w:t>
      </w:r>
      <w:r w:rsidR="008C7D9F" w:rsidRPr="003B16BC">
        <w:rPr>
          <w:rFonts w:ascii="Times New Roman" w:hAnsi="Times New Roman"/>
          <w:sz w:val="28"/>
          <w:szCs w:val="28"/>
          <w:lang w:val="ru-RU"/>
        </w:rPr>
        <w:t>. Пункт 3.1.1 подраздела 3.1 раздела 3 изложить в следующей редакции:</w:t>
      </w:r>
    </w:p>
    <w:p w:rsidR="008C7D9F" w:rsidRPr="003B16BC" w:rsidRDefault="008C7D9F" w:rsidP="00623902">
      <w:pPr>
        <w:pStyle w:val="18"/>
        <w:rPr>
          <w:rFonts w:ascii="Times New Roman" w:hAnsi="Times New Roman" w:cs="Times New Roman"/>
          <w:sz w:val="28"/>
          <w:szCs w:val="28"/>
          <w:lang w:eastAsia="en-US"/>
        </w:rPr>
      </w:pPr>
      <w:r w:rsidRPr="003B16BC">
        <w:rPr>
          <w:rFonts w:ascii="Times New Roman" w:hAnsi="Times New Roman" w:cs="Times New Roman"/>
          <w:b w:val="0"/>
          <w:sz w:val="28"/>
          <w:szCs w:val="28"/>
        </w:rPr>
        <w:t>«</w:t>
      </w:r>
      <w:bookmarkStart w:id="7" w:name="_Toc90990837"/>
      <w:r w:rsidRPr="003B16BC">
        <w:rPr>
          <w:rFonts w:ascii="Times New Roman" w:hAnsi="Times New Roman" w:cs="Times New Roman"/>
          <w:sz w:val="28"/>
          <w:szCs w:val="28"/>
          <w:lang w:eastAsia="en-US"/>
        </w:rPr>
        <w:t>3.1.1. Объекты федерального значения</w:t>
      </w:r>
      <w:bookmarkEnd w:id="7"/>
    </w:p>
    <w:p w:rsidR="008C7D9F" w:rsidRPr="003B16BC" w:rsidRDefault="008C7D9F" w:rsidP="00623902">
      <w:pPr>
        <w:pStyle w:val="enko6"/>
        <w:ind w:firstLine="709"/>
        <w:jc w:val="right"/>
        <w:rPr>
          <w:rFonts w:ascii="Times New Roman" w:hAnsi="Times New Roman"/>
          <w:sz w:val="28"/>
          <w:szCs w:val="28"/>
          <w:lang w:val="ru-RU"/>
        </w:rPr>
      </w:pPr>
      <w:r w:rsidRPr="003B16BC">
        <w:rPr>
          <w:rFonts w:ascii="Times New Roman" w:hAnsi="Times New Roman"/>
          <w:sz w:val="28"/>
          <w:szCs w:val="28"/>
          <w:lang w:val="ru-RU"/>
        </w:rPr>
        <w:t>Таблица 31</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2810"/>
        <w:gridCol w:w="3118"/>
        <w:gridCol w:w="1276"/>
        <w:gridCol w:w="1701"/>
        <w:gridCol w:w="850"/>
      </w:tblGrid>
      <w:tr w:rsidR="008C7D9F" w:rsidRPr="003B16BC" w:rsidTr="00463EA9">
        <w:trPr>
          <w:tblHeader/>
          <w:jc w:val="center"/>
        </w:trPr>
        <w:tc>
          <w:tcPr>
            <w:tcW w:w="44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lastRenderedPageBreak/>
              <w:t>№</w:t>
            </w:r>
          </w:p>
        </w:tc>
        <w:tc>
          <w:tcPr>
            <w:tcW w:w="281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Наименование объекта</w:t>
            </w:r>
          </w:p>
        </w:tc>
        <w:tc>
          <w:tcPr>
            <w:tcW w:w="311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Местоположение</w:t>
            </w:r>
          </w:p>
        </w:tc>
        <w:tc>
          <w:tcPr>
            <w:tcW w:w="127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Характеристики</w:t>
            </w:r>
          </w:p>
        </w:tc>
        <w:tc>
          <w:tcPr>
            <w:tcW w:w="1701"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Устанавливаемые зоны с особыми условиями использования территорий</w:t>
            </w:r>
          </w:p>
        </w:tc>
        <w:tc>
          <w:tcPr>
            <w:tcW w:w="8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Очередь</w:t>
            </w:r>
          </w:p>
        </w:tc>
      </w:tr>
      <w:tr w:rsidR="008C7D9F" w:rsidRPr="003B16BC" w:rsidTr="00463EA9">
        <w:trPr>
          <w:tblHeader/>
          <w:jc w:val="center"/>
        </w:trPr>
        <w:tc>
          <w:tcPr>
            <w:tcW w:w="44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1</w:t>
            </w:r>
          </w:p>
        </w:tc>
        <w:tc>
          <w:tcPr>
            <w:tcW w:w="2810" w:type="dxa"/>
            <w:shd w:val="clear" w:color="auto" w:fill="auto"/>
          </w:tcPr>
          <w:p w:rsidR="008C7D9F" w:rsidRPr="003B16BC" w:rsidRDefault="008C7D9F" w:rsidP="00623902">
            <w:pPr>
              <w:tabs>
                <w:tab w:val="num" w:pos="426"/>
              </w:tabs>
              <w:rPr>
                <w:szCs w:val="28"/>
                <w:lang w:eastAsia="en-US"/>
              </w:rPr>
            </w:pPr>
            <w:r w:rsidRPr="003B16BC">
              <w:rPr>
                <w:szCs w:val="28"/>
                <w:lang w:eastAsia="en-US"/>
              </w:rPr>
              <w:t>Волоконно-оптическая линия связи на участке узел связи «Башкултаево» - узел связи «Каменный Лог». Строительство</w:t>
            </w:r>
          </w:p>
        </w:tc>
        <w:tc>
          <w:tcPr>
            <w:tcW w:w="3118" w:type="dxa"/>
            <w:shd w:val="clear" w:color="auto" w:fill="auto"/>
          </w:tcPr>
          <w:p w:rsidR="008C7D9F" w:rsidRPr="003B16BC" w:rsidRDefault="008C7D9F" w:rsidP="00623902">
            <w:pPr>
              <w:tabs>
                <w:tab w:val="num" w:pos="426"/>
              </w:tabs>
              <w:jc w:val="center"/>
              <w:rPr>
                <w:szCs w:val="28"/>
                <w:lang w:eastAsia="en-US"/>
              </w:rPr>
            </w:pPr>
            <w:r w:rsidRPr="003B16BC">
              <w:rPr>
                <w:szCs w:val="28"/>
                <w:lang w:eastAsia="en-US"/>
              </w:rPr>
              <w:t xml:space="preserve">Пермский край, </w:t>
            </w:r>
            <w:proofErr w:type="spellStart"/>
            <w:r w:rsidRPr="003B16BC">
              <w:rPr>
                <w:szCs w:val="28"/>
                <w:lang w:eastAsia="en-US"/>
              </w:rPr>
              <w:t>Краснокамский</w:t>
            </w:r>
            <w:proofErr w:type="spellEnd"/>
            <w:r w:rsidRPr="003B16BC">
              <w:rPr>
                <w:szCs w:val="28"/>
                <w:lang w:eastAsia="en-US"/>
              </w:rPr>
              <w:t xml:space="preserve"> городской округ, </w:t>
            </w:r>
            <w:proofErr w:type="spellStart"/>
            <w:r w:rsidRPr="003B16BC">
              <w:rPr>
                <w:szCs w:val="28"/>
                <w:lang w:eastAsia="en-US"/>
              </w:rPr>
              <w:t>Добрянский</w:t>
            </w:r>
            <w:proofErr w:type="spellEnd"/>
            <w:r w:rsidRPr="003B16BC">
              <w:rPr>
                <w:szCs w:val="28"/>
                <w:lang w:eastAsia="en-US"/>
              </w:rPr>
              <w:t xml:space="preserve"> городской округ, городской округ город Пермь, Пермский район, </w:t>
            </w:r>
            <w:proofErr w:type="spellStart"/>
            <w:r w:rsidRPr="003B16BC">
              <w:rPr>
                <w:szCs w:val="28"/>
                <w:lang w:eastAsia="en-US"/>
              </w:rPr>
              <w:t>Фроловское</w:t>
            </w:r>
            <w:proofErr w:type="spellEnd"/>
            <w:r w:rsidRPr="003B16BC">
              <w:rPr>
                <w:szCs w:val="28"/>
                <w:lang w:eastAsia="en-US"/>
              </w:rPr>
              <w:t xml:space="preserve"> сельское поселение, </w:t>
            </w:r>
            <w:proofErr w:type="spellStart"/>
            <w:r w:rsidRPr="003B16BC">
              <w:rPr>
                <w:szCs w:val="28"/>
                <w:lang w:eastAsia="en-US"/>
              </w:rPr>
              <w:t>Гамовское</w:t>
            </w:r>
            <w:proofErr w:type="spellEnd"/>
            <w:r w:rsidRPr="003B16BC">
              <w:rPr>
                <w:szCs w:val="28"/>
                <w:lang w:eastAsia="en-US"/>
              </w:rPr>
              <w:t xml:space="preserve"> сельское поселение, </w:t>
            </w:r>
            <w:proofErr w:type="spellStart"/>
            <w:r w:rsidRPr="003B16BC">
              <w:rPr>
                <w:szCs w:val="28"/>
                <w:lang w:eastAsia="en-US"/>
              </w:rPr>
              <w:t>Двуреченское</w:t>
            </w:r>
            <w:proofErr w:type="spellEnd"/>
            <w:r w:rsidRPr="003B16BC">
              <w:rPr>
                <w:szCs w:val="28"/>
                <w:lang w:eastAsia="en-US"/>
              </w:rPr>
              <w:t xml:space="preserve"> сельское поселение, </w:t>
            </w:r>
            <w:proofErr w:type="spellStart"/>
            <w:r w:rsidRPr="003B16BC">
              <w:rPr>
                <w:szCs w:val="28"/>
                <w:lang w:eastAsia="en-US"/>
              </w:rPr>
              <w:t>Култаевское</w:t>
            </w:r>
            <w:proofErr w:type="spellEnd"/>
            <w:r w:rsidRPr="003B16BC">
              <w:rPr>
                <w:szCs w:val="28"/>
                <w:lang w:eastAsia="en-US"/>
              </w:rPr>
              <w:t xml:space="preserve"> сельское поселение</w:t>
            </w:r>
          </w:p>
        </w:tc>
        <w:tc>
          <w:tcPr>
            <w:tcW w:w="127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протяженность 181,7 км</w:t>
            </w:r>
          </w:p>
          <w:p w:rsidR="008C7D9F" w:rsidRPr="003B16BC" w:rsidRDefault="008C7D9F" w:rsidP="00623902">
            <w:pPr>
              <w:autoSpaceDE w:val="0"/>
              <w:autoSpaceDN w:val="0"/>
              <w:adjustRightInd w:val="0"/>
              <w:jc w:val="center"/>
              <w:rPr>
                <w:szCs w:val="28"/>
                <w:lang w:eastAsia="en-US"/>
              </w:rPr>
            </w:pPr>
            <w:r w:rsidRPr="003B16BC">
              <w:rPr>
                <w:szCs w:val="28"/>
                <w:lang w:eastAsia="en-US"/>
              </w:rPr>
              <w:t>технологическая связь</w:t>
            </w:r>
          </w:p>
        </w:tc>
        <w:tc>
          <w:tcPr>
            <w:tcW w:w="1701"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охранная зона</w:t>
            </w:r>
          </w:p>
        </w:tc>
        <w:tc>
          <w:tcPr>
            <w:tcW w:w="8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2024 год</w:t>
            </w:r>
          </w:p>
        </w:tc>
      </w:tr>
      <w:tr w:rsidR="008C7D9F" w:rsidRPr="003B16BC" w:rsidTr="00463EA9">
        <w:trPr>
          <w:tblHeader/>
          <w:jc w:val="center"/>
        </w:trPr>
        <w:tc>
          <w:tcPr>
            <w:tcW w:w="44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2</w:t>
            </w:r>
          </w:p>
        </w:tc>
        <w:tc>
          <w:tcPr>
            <w:tcW w:w="2810" w:type="dxa"/>
            <w:shd w:val="clear" w:color="auto" w:fill="auto"/>
          </w:tcPr>
          <w:p w:rsidR="008C7D9F" w:rsidRPr="003B16BC" w:rsidRDefault="008C7D9F" w:rsidP="00623902">
            <w:pPr>
              <w:tabs>
                <w:tab w:val="num" w:pos="426"/>
              </w:tabs>
              <w:rPr>
                <w:szCs w:val="28"/>
                <w:lang w:eastAsia="en-US"/>
              </w:rPr>
            </w:pPr>
            <w:r w:rsidRPr="003B16BC">
              <w:rPr>
                <w:szCs w:val="28"/>
                <w:lang w:eastAsia="en-US"/>
              </w:rPr>
              <w:t>ВЛ 220 кВ Пермская ГРЭС - Соболи 1 и 2 цепь (обеспечение выдачи мощности Пермской ГРЭС;</w:t>
            </w:r>
          </w:p>
          <w:p w:rsidR="008C7D9F" w:rsidRPr="003B16BC" w:rsidRDefault="008C7D9F" w:rsidP="00623902">
            <w:pPr>
              <w:tabs>
                <w:tab w:val="num" w:pos="426"/>
              </w:tabs>
              <w:rPr>
                <w:szCs w:val="28"/>
                <w:lang w:eastAsia="en-US"/>
              </w:rPr>
            </w:pPr>
            <w:r w:rsidRPr="003B16BC">
              <w:rPr>
                <w:szCs w:val="28"/>
                <w:lang w:eastAsia="en-US"/>
              </w:rPr>
              <w:t>строительство ПС 220 кВ Соболи с заходами ВЛ 220 кВ и сооружением ВЛ 220 кВ Пермская ГРЭС - Соболи 1 и ВЛ 220 кВ Пермская ГРЭС - Соболи 2)</w:t>
            </w:r>
          </w:p>
        </w:tc>
        <w:tc>
          <w:tcPr>
            <w:tcW w:w="3118" w:type="dxa"/>
            <w:shd w:val="clear" w:color="auto" w:fill="auto"/>
          </w:tcPr>
          <w:p w:rsidR="008C7D9F" w:rsidRPr="003B16BC" w:rsidRDefault="008C7D9F" w:rsidP="00623902">
            <w:pPr>
              <w:tabs>
                <w:tab w:val="num" w:pos="426"/>
              </w:tabs>
              <w:jc w:val="center"/>
              <w:rPr>
                <w:szCs w:val="28"/>
                <w:lang w:eastAsia="en-US"/>
              </w:rPr>
            </w:pPr>
            <w:r w:rsidRPr="003B16BC">
              <w:rPr>
                <w:szCs w:val="28"/>
              </w:rPr>
              <w:t xml:space="preserve">городской округ город Пермь, городской округ </w:t>
            </w:r>
            <w:proofErr w:type="spellStart"/>
            <w:r w:rsidRPr="003B16BC">
              <w:rPr>
                <w:szCs w:val="28"/>
              </w:rPr>
              <w:t>Добрянский</w:t>
            </w:r>
            <w:proofErr w:type="spellEnd"/>
            <w:r w:rsidRPr="003B16BC">
              <w:rPr>
                <w:szCs w:val="28"/>
              </w:rPr>
              <w:t>, Пермский муниципальный район, Пермский край</w:t>
            </w:r>
          </w:p>
        </w:tc>
        <w:tc>
          <w:tcPr>
            <w:tcW w:w="127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220 кВ</w:t>
            </w:r>
          </w:p>
        </w:tc>
        <w:tc>
          <w:tcPr>
            <w:tcW w:w="1701"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охранная зона</w:t>
            </w:r>
          </w:p>
        </w:tc>
        <w:tc>
          <w:tcPr>
            <w:tcW w:w="850" w:type="dxa"/>
            <w:shd w:val="clear" w:color="auto" w:fill="auto"/>
          </w:tcPr>
          <w:p w:rsidR="00B02FF1" w:rsidRDefault="008C7D9F" w:rsidP="00623902">
            <w:pPr>
              <w:autoSpaceDE w:val="0"/>
              <w:autoSpaceDN w:val="0"/>
              <w:adjustRightInd w:val="0"/>
              <w:jc w:val="center"/>
              <w:rPr>
                <w:szCs w:val="28"/>
                <w:lang w:eastAsia="en-US"/>
              </w:rPr>
            </w:pPr>
            <w:r w:rsidRPr="003B16BC">
              <w:rPr>
                <w:szCs w:val="28"/>
                <w:lang w:eastAsia="en-US"/>
              </w:rPr>
              <w:t>до 2030 года</w:t>
            </w:r>
          </w:p>
          <w:p w:rsidR="00B02FF1" w:rsidRPr="00B02FF1" w:rsidRDefault="00B02FF1" w:rsidP="00B02FF1">
            <w:pPr>
              <w:rPr>
                <w:szCs w:val="28"/>
                <w:lang w:eastAsia="en-US"/>
              </w:rPr>
            </w:pPr>
          </w:p>
          <w:p w:rsidR="00B02FF1" w:rsidRPr="00B02FF1" w:rsidRDefault="00B02FF1" w:rsidP="00B02FF1">
            <w:pPr>
              <w:rPr>
                <w:szCs w:val="28"/>
                <w:lang w:eastAsia="en-US"/>
              </w:rPr>
            </w:pPr>
          </w:p>
          <w:p w:rsidR="00B02FF1" w:rsidRPr="00B02FF1" w:rsidRDefault="00B02FF1" w:rsidP="00B02FF1">
            <w:pPr>
              <w:rPr>
                <w:szCs w:val="28"/>
                <w:lang w:eastAsia="en-US"/>
              </w:rPr>
            </w:pPr>
          </w:p>
          <w:p w:rsidR="00B02FF1" w:rsidRPr="00B02FF1" w:rsidRDefault="00B02FF1" w:rsidP="00B02FF1">
            <w:pPr>
              <w:rPr>
                <w:szCs w:val="28"/>
                <w:lang w:eastAsia="en-US"/>
              </w:rPr>
            </w:pPr>
          </w:p>
          <w:p w:rsidR="00B02FF1" w:rsidRPr="00B02FF1" w:rsidRDefault="00B02FF1" w:rsidP="00B02FF1">
            <w:pPr>
              <w:rPr>
                <w:szCs w:val="28"/>
                <w:lang w:eastAsia="en-US"/>
              </w:rPr>
            </w:pPr>
          </w:p>
          <w:p w:rsidR="00B02FF1" w:rsidRPr="00B02FF1" w:rsidRDefault="00B02FF1" w:rsidP="00B02FF1">
            <w:pPr>
              <w:rPr>
                <w:szCs w:val="28"/>
                <w:lang w:eastAsia="en-US"/>
              </w:rPr>
            </w:pPr>
          </w:p>
          <w:p w:rsidR="00B02FF1" w:rsidRPr="00B02FF1" w:rsidRDefault="00B02FF1" w:rsidP="00B02FF1">
            <w:pPr>
              <w:rPr>
                <w:szCs w:val="28"/>
                <w:lang w:eastAsia="en-US"/>
              </w:rPr>
            </w:pPr>
          </w:p>
          <w:p w:rsidR="00B02FF1" w:rsidRPr="00B02FF1" w:rsidRDefault="00B02FF1" w:rsidP="00B02FF1">
            <w:pPr>
              <w:rPr>
                <w:szCs w:val="28"/>
                <w:lang w:eastAsia="en-US"/>
              </w:rPr>
            </w:pPr>
          </w:p>
          <w:p w:rsidR="00B02FF1" w:rsidRPr="00B02FF1" w:rsidRDefault="00B02FF1" w:rsidP="00B02FF1">
            <w:pPr>
              <w:rPr>
                <w:szCs w:val="28"/>
                <w:lang w:eastAsia="en-US"/>
              </w:rPr>
            </w:pPr>
          </w:p>
          <w:p w:rsidR="00B02FF1" w:rsidRPr="00B02FF1" w:rsidRDefault="00B02FF1" w:rsidP="00B02FF1">
            <w:pPr>
              <w:rPr>
                <w:szCs w:val="28"/>
                <w:lang w:eastAsia="en-US"/>
              </w:rPr>
            </w:pPr>
          </w:p>
          <w:p w:rsidR="00B02FF1" w:rsidRPr="00B02FF1" w:rsidRDefault="00B02FF1" w:rsidP="00B02FF1">
            <w:pPr>
              <w:rPr>
                <w:szCs w:val="28"/>
                <w:lang w:eastAsia="en-US"/>
              </w:rPr>
            </w:pPr>
          </w:p>
          <w:p w:rsidR="00B02FF1" w:rsidRPr="00B02FF1" w:rsidRDefault="00B02FF1" w:rsidP="00B02FF1">
            <w:pPr>
              <w:rPr>
                <w:szCs w:val="28"/>
                <w:lang w:eastAsia="en-US"/>
              </w:rPr>
            </w:pPr>
          </w:p>
          <w:p w:rsidR="00B02FF1" w:rsidRPr="00B02FF1" w:rsidRDefault="00B02FF1" w:rsidP="00B02FF1">
            <w:pPr>
              <w:rPr>
                <w:szCs w:val="28"/>
                <w:lang w:eastAsia="en-US"/>
              </w:rPr>
            </w:pPr>
          </w:p>
          <w:p w:rsidR="00B02FF1" w:rsidRPr="00B02FF1" w:rsidRDefault="00B02FF1" w:rsidP="00B02FF1">
            <w:pPr>
              <w:rPr>
                <w:szCs w:val="28"/>
                <w:lang w:eastAsia="en-US"/>
              </w:rPr>
            </w:pPr>
          </w:p>
          <w:p w:rsidR="00B02FF1" w:rsidRPr="00B02FF1" w:rsidRDefault="00B02FF1" w:rsidP="00B02FF1">
            <w:pPr>
              <w:rPr>
                <w:szCs w:val="28"/>
                <w:lang w:eastAsia="en-US"/>
              </w:rPr>
            </w:pPr>
          </w:p>
          <w:p w:rsidR="00B02FF1" w:rsidRPr="00B02FF1" w:rsidRDefault="00B02FF1" w:rsidP="00B02FF1">
            <w:pPr>
              <w:rPr>
                <w:szCs w:val="28"/>
                <w:lang w:eastAsia="en-US"/>
              </w:rPr>
            </w:pPr>
          </w:p>
          <w:p w:rsidR="00B02FF1" w:rsidRPr="00B02FF1" w:rsidRDefault="00B02FF1" w:rsidP="00B02FF1">
            <w:pPr>
              <w:rPr>
                <w:szCs w:val="28"/>
                <w:lang w:eastAsia="en-US"/>
              </w:rPr>
            </w:pPr>
          </w:p>
          <w:p w:rsidR="00B02FF1" w:rsidRPr="00B02FF1" w:rsidRDefault="00B02FF1" w:rsidP="00B02FF1">
            <w:pPr>
              <w:rPr>
                <w:szCs w:val="28"/>
                <w:lang w:eastAsia="en-US"/>
              </w:rPr>
            </w:pPr>
          </w:p>
          <w:p w:rsidR="00B02FF1" w:rsidRPr="00B02FF1" w:rsidRDefault="00B02FF1" w:rsidP="00B02FF1">
            <w:pPr>
              <w:rPr>
                <w:szCs w:val="28"/>
                <w:lang w:eastAsia="en-US"/>
              </w:rPr>
            </w:pPr>
          </w:p>
          <w:p w:rsidR="00B02FF1" w:rsidRPr="00B02FF1" w:rsidRDefault="00B02FF1" w:rsidP="00B02FF1">
            <w:pPr>
              <w:rPr>
                <w:szCs w:val="28"/>
                <w:lang w:eastAsia="en-US"/>
              </w:rPr>
            </w:pPr>
          </w:p>
          <w:p w:rsidR="00B02FF1" w:rsidRPr="00B02FF1" w:rsidRDefault="00B02FF1" w:rsidP="00B02FF1">
            <w:pPr>
              <w:rPr>
                <w:szCs w:val="28"/>
                <w:lang w:eastAsia="en-US"/>
              </w:rPr>
            </w:pPr>
          </w:p>
          <w:p w:rsidR="008C7D9F" w:rsidRPr="00B02FF1" w:rsidRDefault="008C7D9F" w:rsidP="00B02FF1">
            <w:pPr>
              <w:rPr>
                <w:szCs w:val="28"/>
                <w:lang w:eastAsia="en-US"/>
              </w:rPr>
            </w:pPr>
          </w:p>
        </w:tc>
      </w:tr>
      <w:tr w:rsidR="008C7D9F" w:rsidRPr="003B16BC" w:rsidTr="00463EA9">
        <w:trPr>
          <w:tblHeader/>
          <w:jc w:val="center"/>
        </w:trPr>
        <w:tc>
          <w:tcPr>
            <w:tcW w:w="44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lastRenderedPageBreak/>
              <w:t>3</w:t>
            </w:r>
          </w:p>
        </w:tc>
        <w:tc>
          <w:tcPr>
            <w:tcW w:w="2810"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Система подвижной радиосвязи АО «</w:t>
            </w:r>
            <w:proofErr w:type="spellStart"/>
            <w:r w:rsidRPr="003B16BC">
              <w:rPr>
                <w:szCs w:val="28"/>
                <w:lang w:eastAsia="en-US"/>
              </w:rPr>
              <w:t>Транснефть</w:t>
            </w:r>
            <w:proofErr w:type="spellEnd"/>
            <w:r w:rsidRPr="003B16BC">
              <w:rPr>
                <w:szCs w:val="28"/>
                <w:lang w:eastAsia="en-US"/>
              </w:rPr>
              <w:t xml:space="preserve"> - </w:t>
            </w:r>
            <w:proofErr w:type="spellStart"/>
            <w:r w:rsidRPr="003B16BC">
              <w:rPr>
                <w:szCs w:val="28"/>
                <w:lang w:eastAsia="en-US"/>
              </w:rPr>
              <w:t>Прикамье</w:t>
            </w:r>
            <w:proofErr w:type="spellEnd"/>
            <w:r w:rsidRPr="003B16BC">
              <w:rPr>
                <w:szCs w:val="28"/>
                <w:lang w:eastAsia="en-US"/>
              </w:rPr>
              <w:t>». Пермский край. Строительство,</w:t>
            </w:r>
          </w:p>
          <w:p w:rsidR="008C7D9F" w:rsidRPr="003B16BC" w:rsidRDefault="008C7D9F" w:rsidP="00623902">
            <w:pPr>
              <w:autoSpaceDE w:val="0"/>
              <w:autoSpaceDN w:val="0"/>
              <w:adjustRightInd w:val="0"/>
              <w:rPr>
                <w:szCs w:val="28"/>
                <w:lang w:eastAsia="en-US"/>
              </w:rPr>
            </w:pPr>
            <w:r w:rsidRPr="003B16BC">
              <w:rPr>
                <w:szCs w:val="28"/>
                <w:lang w:eastAsia="en-US"/>
              </w:rPr>
              <w:t>антенно-мачтовые сооружения (34 шт.)</w:t>
            </w:r>
          </w:p>
        </w:tc>
        <w:tc>
          <w:tcPr>
            <w:tcW w:w="311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 xml:space="preserve">Пермский край, </w:t>
            </w:r>
            <w:proofErr w:type="spellStart"/>
            <w:r w:rsidRPr="003B16BC">
              <w:rPr>
                <w:szCs w:val="28"/>
                <w:lang w:eastAsia="en-US"/>
              </w:rPr>
              <w:t>Большесосновский</w:t>
            </w:r>
            <w:proofErr w:type="spellEnd"/>
            <w:r w:rsidRPr="003B16BC">
              <w:rPr>
                <w:szCs w:val="28"/>
                <w:lang w:eastAsia="en-US"/>
              </w:rPr>
              <w:t xml:space="preserve"> район, Горнозаводский городской округ, </w:t>
            </w:r>
            <w:proofErr w:type="spellStart"/>
            <w:r w:rsidRPr="003B16BC">
              <w:rPr>
                <w:szCs w:val="28"/>
                <w:lang w:eastAsia="en-US"/>
              </w:rPr>
              <w:t>Добрянский</w:t>
            </w:r>
            <w:proofErr w:type="spellEnd"/>
            <w:r w:rsidRPr="003B16BC">
              <w:rPr>
                <w:szCs w:val="28"/>
                <w:lang w:eastAsia="en-US"/>
              </w:rPr>
              <w:t xml:space="preserve"> городской округ, </w:t>
            </w:r>
            <w:proofErr w:type="spellStart"/>
            <w:r w:rsidRPr="003B16BC">
              <w:rPr>
                <w:szCs w:val="28"/>
                <w:lang w:eastAsia="en-US"/>
              </w:rPr>
              <w:t>Еловский</w:t>
            </w:r>
            <w:proofErr w:type="spellEnd"/>
            <w:r w:rsidRPr="003B16BC">
              <w:rPr>
                <w:szCs w:val="28"/>
                <w:lang w:eastAsia="en-US"/>
              </w:rPr>
              <w:t xml:space="preserve"> муниципальный округ, </w:t>
            </w:r>
            <w:proofErr w:type="spellStart"/>
            <w:r w:rsidRPr="003B16BC">
              <w:rPr>
                <w:szCs w:val="28"/>
                <w:lang w:eastAsia="en-US"/>
              </w:rPr>
              <w:t>Краснокамский</w:t>
            </w:r>
            <w:proofErr w:type="spellEnd"/>
            <w:r w:rsidRPr="003B16BC">
              <w:rPr>
                <w:szCs w:val="28"/>
                <w:lang w:eastAsia="en-US"/>
              </w:rPr>
              <w:t xml:space="preserve"> городской округ, </w:t>
            </w:r>
            <w:proofErr w:type="spellStart"/>
            <w:r w:rsidRPr="003B16BC">
              <w:rPr>
                <w:szCs w:val="28"/>
                <w:lang w:eastAsia="en-US"/>
              </w:rPr>
              <w:t>Лысьвенский</w:t>
            </w:r>
            <w:proofErr w:type="spellEnd"/>
            <w:r w:rsidRPr="003B16BC">
              <w:rPr>
                <w:szCs w:val="28"/>
                <w:lang w:eastAsia="en-US"/>
              </w:rPr>
              <w:t xml:space="preserve"> городской округ, </w:t>
            </w:r>
            <w:proofErr w:type="spellStart"/>
            <w:r w:rsidRPr="003B16BC">
              <w:rPr>
                <w:szCs w:val="28"/>
                <w:lang w:eastAsia="en-US"/>
              </w:rPr>
              <w:t>Осинский</w:t>
            </w:r>
            <w:proofErr w:type="spellEnd"/>
            <w:r w:rsidRPr="003B16BC">
              <w:rPr>
                <w:szCs w:val="28"/>
                <w:lang w:eastAsia="en-US"/>
              </w:rPr>
              <w:t xml:space="preserve"> городской округ, </w:t>
            </w:r>
            <w:proofErr w:type="spellStart"/>
            <w:r w:rsidRPr="003B16BC">
              <w:rPr>
                <w:szCs w:val="28"/>
                <w:lang w:eastAsia="en-US"/>
              </w:rPr>
              <w:t>Оханский</w:t>
            </w:r>
            <w:proofErr w:type="spellEnd"/>
            <w:r w:rsidRPr="003B16BC">
              <w:rPr>
                <w:szCs w:val="28"/>
                <w:lang w:eastAsia="en-US"/>
              </w:rPr>
              <w:t xml:space="preserve"> городской округ, </w:t>
            </w:r>
            <w:proofErr w:type="spellStart"/>
            <w:r w:rsidRPr="003B16BC">
              <w:rPr>
                <w:szCs w:val="28"/>
                <w:lang w:eastAsia="en-US"/>
              </w:rPr>
              <w:t>Очерский</w:t>
            </w:r>
            <w:proofErr w:type="spellEnd"/>
            <w:r w:rsidRPr="003B16BC">
              <w:rPr>
                <w:szCs w:val="28"/>
                <w:lang w:eastAsia="en-US"/>
              </w:rPr>
              <w:t xml:space="preserve"> городской округ, Пермский городской округ, Пермский район, Чайковский городской округ, </w:t>
            </w:r>
            <w:proofErr w:type="spellStart"/>
            <w:r w:rsidRPr="003B16BC">
              <w:rPr>
                <w:szCs w:val="28"/>
                <w:lang w:eastAsia="en-US"/>
              </w:rPr>
              <w:t>Частинский</w:t>
            </w:r>
            <w:proofErr w:type="spellEnd"/>
            <w:r w:rsidRPr="003B16BC">
              <w:rPr>
                <w:szCs w:val="28"/>
                <w:lang w:eastAsia="en-US"/>
              </w:rPr>
              <w:t xml:space="preserve"> район, Чусовской городской округ</w:t>
            </w:r>
          </w:p>
        </w:tc>
        <w:tc>
          <w:tcPr>
            <w:tcW w:w="127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антенно-мачтовые сооружения (34 шт.)</w:t>
            </w:r>
          </w:p>
        </w:tc>
        <w:tc>
          <w:tcPr>
            <w:tcW w:w="1701"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охранная зона</w:t>
            </w:r>
          </w:p>
        </w:tc>
        <w:tc>
          <w:tcPr>
            <w:tcW w:w="8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2025 год</w:t>
            </w:r>
          </w:p>
        </w:tc>
      </w:tr>
      <w:tr w:rsidR="008C7D9F" w:rsidRPr="003B16BC" w:rsidTr="00463EA9">
        <w:trPr>
          <w:tblHeader/>
          <w:jc w:val="center"/>
        </w:trPr>
        <w:tc>
          <w:tcPr>
            <w:tcW w:w="44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4</w:t>
            </w:r>
          </w:p>
        </w:tc>
        <w:tc>
          <w:tcPr>
            <w:tcW w:w="2810"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Строительство отводов волоконно-оптической линии связи к пунктам контроля и управления АО «</w:t>
            </w:r>
            <w:proofErr w:type="spellStart"/>
            <w:r w:rsidRPr="003B16BC">
              <w:rPr>
                <w:szCs w:val="28"/>
                <w:lang w:eastAsia="en-US"/>
              </w:rPr>
              <w:t>Транснефть</w:t>
            </w:r>
            <w:proofErr w:type="spellEnd"/>
            <w:r w:rsidRPr="003B16BC">
              <w:rPr>
                <w:szCs w:val="28"/>
                <w:lang w:eastAsia="en-US"/>
              </w:rPr>
              <w:t xml:space="preserve"> - </w:t>
            </w:r>
            <w:proofErr w:type="spellStart"/>
            <w:r w:rsidRPr="003B16BC">
              <w:rPr>
                <w:szCs w:val="28"/>
                <w:lang w:eastAsia="en-US"/>
              </w:rPr>
              <w:t>Прикамье</w:t>
            </w:r>
            <w:proofErr w:type="spellEnd"/>
            <w:r w:rsidRPr="003B16BC">
              <w:rPr>
                <w:szCs w:val="28"/>
                <w:lang w:eastAsia="en-US"/>
              </w:rPr>
              <w:t>»</w:t>
            </w:r>
          </w:p>
        </w:tc>
        <w:tc>
          <w:tcPr>
            <w:tcW w:w="3118"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 xml:space="preserve">Республика Татарстан, </w:t>
            </w:r>
            <w:proofErr w:type="spellStart"/>
            <w:r w:rsidRPr="003B16BC">
              <w:rPr>
                <w:szCs w:val="28"/>
                <w:lang w:eastAsia="en-US"/>
              </w:rPr>
              <w:t>Лаишевский</w:t>
            </w:r>
            <w:proofErr w:type="spellEnd"/>
            <w:r w:rsidRPr="003B16BC">
              <w:rPr>
                <w:szCs w:val="28"/>
                <w:lang w:eastAsia="en-US"/>
              </w:rPr>
              <w:t xml:space="preserve"> район, </w:t>
            </w:r>
            <w:proofErr w:type="spellStart"/>
            <w:r w:rsidRPr="003B16BC">
              <w:rPr>
                <w:szCs w:val="28"/>
                <w:lang w:eastAsia="en-US"/>
              </w:rPr>
              <w:t>Чистопольский</w:t>
            </w:r>
            <w:proofErr w:type="spellEnd"/>
            <w:r w:rsidRPr="003B16BC">
              <w:rPr>
                <w:szCs w:val="28"/>
                <w:lang w:eastAsia="en-US"/>
              </w:rPr>
              <w:t xml:space="preserve"> район, </w:t>
            </w:r>
            <w:proofErr w:type="spellStart"/>
            <w:r w:rsidRPr="003B16BC">
              <w:rPr>
                <w:szCs w:val="28"/>
                <w:lang w:eastAsia="en-US"/>
              </w:rPr>
              <w:t>Верхнеуслонский</w:t>
            </w:r>
            <w:proofErr w:type="spellEnd"/>
            <w:r w:rsidRPr="003B16BC">
              <w:rPr>
                <w:szCs w:val="28"/>
                <w:lang w:eastAsia="en-US"/>
              </w:rPr>
              <w:t xml:space="preserve"> район, </w:t>
            </w:r>
            <w:proofErr w:type="spellStart"/>
            <w:r w:rsidRPr="003B16BC">
              <w:rPr>
                <w:szCs w:val="28"/>
                <w:lang w:eastAsia="en-US"/>
              </w:rPr>
              <w:t>Зеленодольский</w:t>
            </w:r>
            <w:proofErr w:type="spellEnd"/>
            <w:r w:rsidRPr="003B16BC">
              <w:rPr>
                <w:szCs w:val="28"/>
                <w:lang w:eastAsia="en-US"/>
              </w:rPr>
              <w:t xml:space="preserve"> район, </w:t>
            </w:r>
            <w:proofErr w:type="spellStart"/>
            <w:r w:rsidRPr="003B16BC">
              <w:rPr>
                <w:szCs w:val="28"/>
                <w:lang w:eastAsia="en-US"/>
              </w:rPr>
              <w:t>Альметьевский</w:t>
            </w:r>
            <w:proofErr w:type="spellEnd"/>
            <w:r w:rsidRPr="003B16BC">
              <w:rPr>
                <w:szCs w:val="28"/>
                <w:lang w:eastAsia="en-US"/>
              </w:rPr>
              <w:t xml:space="preserve"> район, Алексеевский район, </w:t>
            </w:r>
            <w:proofErr w:type="spellStart"/>
            <w:r w:rsidRPr="003B16BC">
              <w:rPr>
                <w:szCs w:val="28"/>
                <w:lang w:eastAsia="en-US"/>
              </w:rPr>
              <w:t>Азнакаевский</w:t>
            </w:r>
            <w:proofErr w:type="spellEnd"/>
            <w:r w:rsidRPr="003B16BC">
              <w:rPr>
                <w:szCs w:val="28"/>
                <w:lang w:eastAsia="en-US"/>
              </w:rPr>
              <w:t xml:space="preserve"> район; Кировская область, </w:t>
            </w:r>
            <w:proofErr w:type="spellStart"/>
            <w:r w:rsidRPr="003B16BC">
              <w:rPr>
                <w:szCs w:val="28"/>
                <w:lang w:eastAsia="en-US"/>
              </w:rPr>
              <w:t>Кильмезский</w:t>
            </w:r>
            <w:proofErr w:type="spellEnd"/>
            <w:r w:rsidRPr="003B16BC">
              <w:rPr>
                <w:szCs w:val="28"/>
                <w:lang w:eastAsia="en-US"/>
              </w:rPr>
              <w:t xml:space="preserve"> район; Чувашская Республика, </w:t>
            </w:r>
            <w:proofErr w:type="spellStart"/>
            <w:r w:rsidRPr="003B16BC">
              <w:rPr>
                <w:szCs w:val="28"/>
                <w:lang w:eastAsia="en-US"/>
              </w:rPr>
              <w:t>Цивильский</w:t>
            </w:r>
            <w:proofErr w:type="spellEnd"/>
            <w:r w:rsidRPr="003B16BC">
              <w:rPr>
                <w:szCs w:val="28"/>
                <w:lang w:eastAsia="en-US"/>
              </w:rPr>
              <w:t xml:space="preserve"> район; Пермский край, Пермский район; Самарская область, </w:t>
            </w:r>
            <w:proofErr w:type="spellStart"/>
            <w:r w:rsidRPr="003B16BC">
              <w:rPr>
                <w:szCs w:val="28"/>
                <w:lang w:eastAsia="en-US"/>
              </w:rPr>
              <w:t>Исаклинский</w:t>
            </w:r>
            <w:proofErr w:type="spellEnd"/>
            <w:r w:rsidRPr="003B16BC">
              <w:rPr>
                <w:szCs w:val="28"/>
                <w:lang w:eastAsia="en-US"/>
              </w:rPr>
              <w:t xml:space="preserve"> район, Сергиевский район, </w:t>
            </w:r>
            <w:proofErr w:type="spellStart"/>
            <w:r w:rsidRPr="003B16BC">
              <w:rPr>
                <w:szCs w:val="28"/>
                <w:lang w:eastAsia="en-US"/>
              </w:rPr>
              <w:t>Кинельский</w:t>
            </w:r>
            <w:proofErr w:type="spellEnd"/>
            <w:r w:rsidRPr="003B16BC">
              <w:rPr>
                <w:szCs w:val="28"/>
                <w:lang w:eastAsia="en-US"/>
              </w:rPr>
              <w:t xml:space="preserve"> район, Волжский район</w:t>
            </w:r>
          </w:p>
        </w:tc>
        <w:tc>
          <w:tcPr>
            <w:tcW w:w="127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протяженность 15,47 км</w:t>
            </w:r>
          </w:p>
        </w:tc>
        <w:tc>
          <w:tcPr>
            <w:tcW w:w="1701"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охранная зона</w:t>
            </w:r>
          </w:p>
        </w:tc>
        <w:tc>
          <w:tcPr>
            <w:tcW w:w="8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2023 год</w:t>
            </w:r>
          </w:p>
        </w:tc>
      </w:tr>
      <w:tr w:rsidR="008C7D9F" w:rsidRPr="003B16BC" w:rsidTr="00463EA9">
        <w:trPr>
          <w:tblHeader/>
          <w:jc w:val="center"/>
        </w:trPr>
        <w:tc>
          <w:tcPr>
            <w:tcW w:w="44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lastRenderedPageBreak/>
              <w:t>5</w:t>
            </w:r>
          </w:p>
        </w:tc>
        <w:tc>
          <w:tcPr>
            <w:tcW w:w="2810"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Обход Пермского железнодорожного узла, строительство обходов городов и узлов</w:t>
            </w:r>
          </w:p>
        </w:tc>
        <w:tc>
          <w:tcPr>
            <w:tcW w:w="3118" w:type="dxa"/>
            <w:shd w:val="clear" w:color="auto" w:fill="auto"/>
            <w:vAlign w:val="center"/>
          </w:tcPr>
          <w:p w:rsidR="008C7D9F" w:rsidRPr="003B16BC" w:rsidRDefault="008C7D9F" w:rsidP="00B02FF1">
            <w:pPr>
              <w:autoSpaceDE w:val="0"/>
              <w:autoSpaceDN w:val="0"/>
              <w:adjustRightInd w:val="0"/>
              <w:jc w:val="center"/>
              <w:rPr>
                <w:szCs w:val="28"/>
                <w:lang w:eastAsia="en-US"/>
              </w:rPr>
            </w:pPr>
            <w:proofErr w:type="spellStart"/>
            <w:r w:rsidRPr="003B16BC">
              <w:rPr>
                <w:szCs w:val="28"/>
                <w:lang w:eastAsia="en-US"/>
              </w:rPr>
              <w:t>Балезинский</w:t>
            </w:r>
            <w:proofErr w:type="spellEnd"/>
            <w:r w:rsidRPr="003B16BC">
              <w:rPr>
                <w:szCs w:val="28"/>
                <w:lang w:eastAsia="en-US"/>
              </w:rPr>
              <w:t xml:space="preserve">, </w:t>
            </w:r>
            <w:proofErr w:type="spellStart"/>
            <w:r w:rsidRPr="003B16BC">
              <w:rPr>
                <w:szCs w:val="28"/>
                <w:lang w:eastAsia="en-US"/>
              </w:rPr>
              <w:t>Кезский</w:t>
            </w:r>
            <w:proofErr w:type="spellEnd"/>
            <w:r w:rsidRPr="003B16BC">
              <w:rPr>
                <w:szCs w:val="28"/>
                <w:lang w:eastAsia="en-US"/>
              </w:rPr>
              <w:t xml:space="preserve">, </w:t>
            </w:r>
            <w:proofErr w:type="spellStart"/>
            <w:r w:rsidRPr="003B16BC">
              <w:rPr>
                <w:szCs w:val="28"/>
                <w:lang w:eastAsia="en-US"/>
              </w:rPr>
              <w:t>Дебесский</w:t>
            </w:r>
            <w:proofErr w:type="spellEnd"/>
            <w:r w:rsidRPr="003B16BC">
              <w:rPr>
                <w:szCs w:val="28"/>
                <w:lang w:eastAsia="en-US"/>
              </w:rPr>
              <w:t xml:space="preserve">, </w:t>
            </w:r>
            <w:proofErr w:type="spellStart"/>
            <w:r w:rsidRPr="003B16BC">
              <w:rPr>
                <w:szCs w:val="28"/>
                <w:lang w:eastAsia="en-US"/>
              </w:rPr>
              <w:t>Очерский</w:t>
            </w:r>
            <w:proofErr w:type="spellEnd"/>
            <w:r w:rsidRPr="003B16BC">
              <w:rPr>
                <w:szCs w:val="28"/>
                <w:lang w:eastAsia="en-US"/>
              </w:rPr>
              <w:t xml:space="preserve">, </w:t>
            </w:r>
            <w:proofErr w:type="spellStart"/>
            <w:r w:rsidRPr="003B16BC">
              <w:rPr>
                <w:szCs w:val="28"/>
                <w:lang w:eastAsia="en-US"/>
              </w:rPr>
              <w:t>Большесосновский</w:t>
            </w:r>
            <w:proofErr w:type="spellEnd"/>
            <w:r w:rsidRPr="003B16BC">
              <w:rPr>
                <w:szCs w:val="28"/>
                <w:lang w:eastAsia="en-US"/>
              </w:rPr>
              <w:t xml:space="preserve">, </w:t>
            </w:r>
            <w:proofErr w:type="spellStart"/>
            <w:r w:rsidRPr="003B16BC">
              <w:rPr>
                <w:szCs w:val="28"/>
                <w:lang w:eastAsia="en-US"/>
              </w:rPr>
              <w:t>Оханский</w:t>
            </w:r>
            <w:proofErr w:type="spellEnd"/>
            <w:r w:rsidRPr="003B16BC">
              <w:rPr>
                <w:szCs w:val="28"/>
                <w:lang w:eastAsia="en-US"/>
              </w:rPr>
              <w:t>, Пермский районы</w:t>
            </w:r>
          </w:p>
        </w:tc>
        <w:tc>
          <w:tcPr>
            <w:tcW w:w="127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протяженность 140 км</w:t>
            </w:r>
          </w:p>
        </w:tc>
        <w:tc>
          <w:tcPr>
            <w:tcW w:w="1701"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8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r>
      <w:tr w:rsidR="008C7D9F" w:rsidRPr="003B16BC" w:rsidTr="00463EA9">
        <w:trPr>
          <w:tblHeader/>
          <w:jc w:val="center"/>
        </w:trPr>
        <w:tc>
          <w:tcPr>
            <w:tcW w:w="44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6</w:t>
            </w:r>
          </w:p>
        </w:tc>
        <w:tc>
          <w:tcPr>
            <w:tcW w:w="2810"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Строительство высокоскоростной железнодорожной магистрали Казань - Екатеринбург</w:t>
            </w:r>
          </w:p>
        </w:tc>
        <w:tc>
          <w:tcPr>
            <w:tcW w:w="3118" w:type="dxa"/>
            <w:shd w:val="clear" w:color="auto" w:fill="auto"/>
            <w:vAlign w:val="center"/>
          </w:tcPr>
          <w:p w:rsidR="008C7D9F" w:rsidRPr="003B16BC" w:rsidRDefault="008C7D9F" w:rsidP="00623902">
            <w:pPr>
              <w:autoSpaceDE w:val="0"/>
              <w:autoSpaceDN w:val="0"/>
              <w:adjustRightInd w:val="0"/>
              <w:jc w:val="center"/>
              <w:rPr>
                <w:szCs w:val="28"/>
                <w:lang w:eastAsia="en-US"/>
              </w:rPr>
            </w:pPr>
            <w:r w:rsidRPr="003B16BC">
              <w:rPr>
                <w:szCs w:val="28"/>
                <w:lang w:eastAsia="en-US"/>
              </w:rPr>
              <w:t xml:space="preserve">г. Казань, Высокогорский, </w:t>
            </w:r>
            <w:proofErr w:type="spellStart"/>
            <w:r w:rsidRPr="003B16BC">
              <w:rPr>
                <w:szCs w:val="28"/>
                <w:lang w:eastAsia="en-US"/>
              </w:rPr>
              <w:t>Пестречинский</w:t>
            </w:r>
            <w:proofErr w:type="spellEnd"/>
            <w:r w:rsidRPr="003B16BC">
              <w:rPr>
                <w:szCs w:val="28"/>
                <w:lang w:eastAsia="en-US"/>
              </w:rPr>
              <w:t xml:space="preserve">, </w:t>
            </w:r>
            <w:proofErr w:type="spellStart"/>
            <w:r w:rsidRPr="003B16BC">
              <w:rPr>
                <w:szCs w:val="28"/>
                <w:lang w:eastAsia="en-US"/>
              </w:rPr>
              <w:t>Тюлячинский</w:t>
            </w:r>
            <w:proofErr w:type="spellEnd"/>
            <w:r w:rsidRPr="003B16BC">
              <w:rPr>
                <w:szCs w:val="28"/>
                <w:lang w:eastAsia="en-US"/>
              </w:rPr>
              <w:t xml:space="preserve">, Сабинский, </w:t>
            </w:r>
            <w:proofErr w:type="spellStart"/>
            <w:r w:rsidRPr="003B16BC">
              <w:rPr>
                <w:szCs w:val="28"/>
                <w:lang w:eastAsia="en-US"/>
              </w:rPr>
              <w:t>Мамадышский</w:t>
            </w:r>
            <w:proofErr w:type="spellEnd"/>
            <w:r w:rsidRPr="003B16BC">
              <w:rPr>
                <w:szCs w:val="28"/>
                <w:lang w:eastAsia="en-US"/>
              </w:rPr>
              <w:t xml:space="preserve">, </w:t>
            </w:r>
            <w:proofErr w:type="spellStart"/>
            <w:r w:rsidRPr="003B16BC">
              <w:rPr>
                <w:szCs w:val="28"/>
                <w:lang w:eastAsia="en-US"/>
              </w:rPr>
              <w:t>Елабужский</w:t>
            </w:r>
            <w:proofErr w:type="spellEnd"/>
            <w:r w:rsidRPr="003B16BC">
              <w:rPr>
                <w:szCs w:val="28"/>
                <w:lang w:eastAsia="en-US"/>
              </w:rPr>
              <w:t xml:space="preserve"> районы, г. Елабуга, Менделеевский район Республики Татарстан, </w:t>
            </w:r>
            <w:proofErr w:type="spellStart"/>
            <w:r w:rsidRPr="003B16BC">
              <w:rPr>
                <w:szCs w:val="28"/>
                <w:lang w:eastAsia="en-US"/>
              </w:rPr>
              <w:t>Алнашский</w:t>
            </w:r>
            <w:proofErr w:type="spellEnd"/>
            <w:r w:rsidRPr="003B16BC">
              <w:rPr>
                <w:szCs w:val="28"/>
                <w:lang w:eastAsia="en-US"/>
              </w:rPr>
              <w:t xml:space="preserve"> район Удмуртской Республики, </w:t>
            </w:r>
            <w:proofErr w:type="spellStart"/>
            <w:r w:rsidRPr="003B16BC">
              <w:rPr>
                <w:szCs w:val="28"/>
                <w:lang w:eastAsia="en-US"/>
              </w:rPr>
              <w:t>Агрызский</w:t>
            </w:r>
            <w:proofErr w:type="spellEnd"/>
            <w:r w:rsidRPr="003B16BC">
              <w:rPr>
                <w:szCs w:val="28"/>
                <w:lang w:eastAsia="en-US"/>
              </w:rPr>
              <w:t xml:space="preserve"> район Республики Татарстан, </w:t>
            </w:r>
            <w:proofErr w:type="spellStart"/>
            <w:r w:rsidRPr="003B16BC">
              <w:rPr>
                <w:szCs w:val="28"/>
                <w:lang w:eastAsia="en-US"/>
              </w:rPr>
              <w:t>Киясовский</w:t>
            </w:r>
            <w:proofErr w:type="spellEnd"/>
            <w:r w:rsidRPr="003B16BC">
              <w:rPr>
                <w:szCs w:val="28"/>
                <w:lang w:eastAsia="en-US"/>
              </w:rPr>
              <w:t xml:space="preserve">, </w:t>
            </w:r>
            <w:proofErr w:type="spellStart"/>
            <w:r w:rsidRPr="003B16BC">
              <w:rPr>
                <w:szCs w:val="28"/>
                <w:lang w:eastAsia="en-US"/>
              </w:rPr>
              <w:t>Каракулинский</w:t>
            </w:r>
            <w:proofErr w:type="spellEnd"/>
            <w:r w:rsidRPr="003B16BC">
              <w:rPr>
                <w:szCs w:val="28"/>
                <w:lang w:eastAsia="en-US"/>
              </w:rPr>
              <w:t xml:space="preserve"> районы Удмуртской Республики, </w:t>
            </w:r>
            <w:proofErr w:type="spellStart"/>
            <w:r w:rsidRPr="003B16BC">
              <w:rPr>
                <w:szCs w:val="28"/>
                <w:lang w:eastAsia="en-US"/>
              </w:rPr>
              <w:t>Краснокамский</w:t>
            </w:r>
            <w:proofErr w:type="spellEnd"/>
            <w:r w:rsidRPr="003B16BC">
              <w:rPr>
                <w:szCs w:val="28"/>
                <w:lang w:eastAsia="en-US"/>
              </w:rPr>
              <w:t xml:space="preserve">, </w:t>
            </w:r>
            <w:proofErr w:type="spellStart"/>
            <w:r w:rsidRPr="003B16BC">
              <w:rPr>
                <w:szCs w:val="28"/>
                <w:lang w:eastAsia="en-US"/>
              </w:rPr>
              <w:t>Янаульский</w:t>
            </w:r>
            <w:proofErr w:type="spellEnd"/>
            <w:r w:rsidRPr="003B16BC">
              <w:rPr>
                <w:szCs w:val="28"/>
                <w:lang w:eastAsia="en-US"/>
              </w:rPr>
              <w:t xml:space="preserve"> районы Республики Башкортостан, </w:t>
            </w:r>
            <w:proofErr w:type="spellStart"/>
            <w:r w:rsidRPr="003B16BC">
              <w:rPr>
                <w:szCs w:val="28"/>
                <w:lang w:eastAsia="en-US"/>
              </w:rPr>
              <w:t>Куединский</w:t>
            </w:r>
            <w:proofErr w:type="spellEnd"/>
            <w:r w:rsidRPr="003B16BC">
              <w:rPr>
                <w:szCs w:val="28"/>
                <w:lang w:eastAsia="en-US"/>
              </w:rPr>
              <w:t xml:space="preserve"> район Пермского края, </w:t>
            </w:r>
            <w:proofErr w:type="spellStart"/>
            <w:r w:rsidRPr="003B16BC">
              <w:rPr>
                <w:szCs w:val="28"/>
                <w:lang w:eastAsia="en-US"/>
              </w:rPr>
              <w:t>Татышлинский</w:t>
            </w:r>
            <w:proofErr w:type="spellEnd"/>
            <w:r w:rsidRPr="003B16BC">
              <w:rPr>
                <w:szCs w:val="28"/>
                <w:lang w:eastAsia="en-US"/>
              </w:rPr>
              <w:t xml:space="preserve"> район Республики Башкортостан, </w:t>
            </w:r>
            <w:proofErr w:type="spellStart"/>
            <w:r w:rsidRPr="003B16BC">
              <w:rPr>
                <w:szCs w:val="28"/>
                <w:lang w:eastAsia="en-US"/>
              </w:rPr>
              <w:t>Чернушинский</w:t>
            </w:r>
            <w:proofErr w:type="spellEnd"/>
            <w:r w:rsidRPr="003B16BC">
              <w:rPr>
                <w:szCs w:val="28"/>
                <w:lang w:eastAsia="en-US"/>
              </w:rPr>
              <w:t xml:space="preserve">, Октябрьский районы Пермского края, </w:t>
            </w:r>
            <w:proofErr w:type="spellStart"/>
            <w:r w:rsidRPr="003B16BC">
              <w:rPr>
                <w:szCs w:val="28"/>
                <w:lang w:eastAsia="en-US"/>
              </w:rPr>
              <w:t>Красноуфимский</w:t>
            </w:r>
            <w:proofErr w:type="spellEnd"/>
            <w:r w:rsidRPr="003B16BC">
              <w:rPr>
                <w:szCs w:val="28"/>
                <w:lang w:eastAsia="en-US"/>
              </w:rPr>
              <w:t xml:space="preserve">, </w:t>
            </w:r>
            <w:proofErr w:type="spellStart"/>
            <w:r w:rsidRPr="003B16BC">
              <w:rPr>
                <w:szCs w:val="28"/>
                <w:lang w:eastAsia="en-US"/>
              </w:rPr>
              <w:t>Ачитский</w:t>
            </w:r>
            <w:proofErr w:type="spellEnd"/>
            <w:r w:rsidRPr="003B16BC">
              <w:rPr>
                <w:szCs w:val="28"/>
                <w:lang w:eastAsia="en-US"/>
              </w:rPr>
              <w:t>, Нижнесергинский районы, г. Первоуральск, г. Екатеринбург Свердловской области</w:t>
            </w:r>
          </w:p>
        </w:tc>
        <w:tc>
          <w:tcPr>
            <w:tcW w:w="127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766 км</w:t>
            </w:r>
          </w:p>
        </w:tc>
        <w:tc>
          <w:tcPr>
            <w:tcW w:w="1701"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w:t>
            </w:r>
          </w:p>
        </w:tc>
        <w:tc>
          <w:tcPr>
            <w:tcW w:w="85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2025 год</w:t>
            </w:r>
          </w:p>
        </w:tc>
      </w:tr>
    </w:tbl>
    <w:p w:rsidR="008C7D9F" w:rsidRPr="003B16BC" w:rsidRDefault="008C7D9F" w:rsidP="00B02FF1">
      <w:pPr>
        <w:autoSpaceDE w:val="0"/>
        <w:autoSpaceDN w:val="0"/>
        <w:adjustRightInd w:val="0"/>
        <w:ind w:firstLine="709"/>
        <w:jc w:val="both"/>
        <w:rPr>
          <w:szCs w:val="28"/>
          <w:lang w:eastAsia="en-US"/>
        </w:rPr>
      </w:pPr>
      <w:r w:rsidRPr="003B16BC">
        <w:rPr>
          <w:szCs w:val="28"/>
          <w:lang w:eastAsia="en-US"/>
        </w:rPr>
        <w:t xml:space="preserve">Строительство ответвления «Чернушка-Пермь» от высокоскоростной железнодорожной магистрали на направлении «Москва-Казань-Екатеринбург» не предусматривается программой организации скоростного и высокоскоростного </w:t>
      </w:r>
      <w:r w:rsidRPr="003B16BC">
        <w:rPr>
          <w:szCs w:val="28"/>
          <w:lang w:eastAsia="en-US"/>
        </w:rPr>
        <w:lastRenderedPageBreak/>
        <w:t>железнодорожного сообщения в Российской Федерации до 2036 года, утвержденной протоколом заседания Правления ОАО «РЖД» от 24 мая 2021 г. № 25.</w:t>
      </w:r>
    </w:p>
    <w:p w:rsidR="008C7D9F" w:rsidRPr="003B16BC" w:rsidRDefault="008C7D9F" w:rsidP="00B02FF1">
      <w:pPr>
        <w:pStyle w:val="enko6"/>
        <w:ind w:firstLine="709"/>
        <w:jc w:val="right"/>
        <w:rPr>
          <w:rFonts w:ascii="Times New Roman" w:hAnsi="Times New Roman"/>
          <w:sz w:val="28"/>
          <w:szCs w:val="28"/>
          <w:lang w:val="ru-RU"/>
        </w:rPr>
      </w:pPr>
      <w:r w:rsidRPr="003B16BC">
        <w:rPr>
          <w:rFonts w:ascii="Times New Roman" w:hAnsi="Times New Roman"/>
          <w:sz w:val="28"/>
          <w:szCs w:val="28"/>
          <w:lang w:val="ru-RU"/>
        </w:rPr>
        <w:t>».</w:t>
      </w:r>
    </w:p>
    <w:p w:rsidR="008C7D9F" w:rsidRPr="003B16BC" w:rsidRDefault="008C7D9F" w:rsidP="00B02FF1">
      <w:pPr>
        <w:pStyle w:val="enko6"/>
        <w:ind w:firstLine="709"/>
        <w:rPr>
          <w:rFonts w:ascii="Times New Roman" w:hAnsi="Times New Roman"/>
          <w:sz w:val="28"/>
          <w:szCs w:val="28"/>
          <w:lang w:val="ru-RU"/>
        </w:rPr>
      </w:pPr>
      <w:r w:rsidRPr="003B16BC">
        <w:rPr>
          <w:rFonts w:ascii="Times New Roman" w:hAnsi="Times New Roman"/>
          <w:sz w:val="28"/>
          <w:szCs w:val="28"/>
          <w:lang w:val="ru-RU"/>
        </w:rPr>
        <w:t>1</w:t>
      </w:r>
      <w:r w:rsidR="0096692C">
        <w:rPr>
          <w:rFonts w:ascii="Times New Roman" w:hAnsi="Times New Roman"/>
          <w:sz w:val="28"/>
          <w:szCs w:val="28"/>
          <w:lang w:val="ru-RU"/>
        </w:rPr>
        <w:t>0</w:t>
      </w:r>
      <w:r w:rsidRPr="003B16BC">
        <w:rPr>
          <w:rFonts w:ascii="Times New Roman" w:hAnsi="Times New Roman"/>
          <w:sz w:val="28"/>
          <w:szCs w:val="28"/>
          <w:lang w:val="ru-RU"/>
        </w:rPr>
        <w:t>. Пункт 3.1.2. подраздела 3.1 раздела 3 изложить в следующей редакции:</w:t>
      </w:r>
    </w:p>
    <w:p w:rsidR="008C7D9F" w:rsidRPr="003B16BC" w:rsidRDefault="008C7D9F" w:rsidP="00B02FF1">
      <w:pPr>
        <w:pStyle w:val="18"/>
        <w:ind w:firstLine="709"/>
        <w:rPr>
          <w:rFonts w:ascii="Times New Roman" w:hAnsi="Times New Roman" w:cs="Times New Roman"/>
          <w:sz w:val="28"/>
          <w:szCs w:val="28"/>
          <w:lang w:eastAsia="en-US"/>
        </w:rPr>
      </w:pPr>
      <w:r w:rsidRPr="003B16BC">
        <w:rPr>
          <w:rFonts w:ascii="Times New Roman" w:hAnsi="Times New Roman" w:cs="Times New Roman"/>
          <w:b w:val="0"/>
          <w:sz w:val="28"/>
          <w:szCs w:val="28"/>
        </w:rPr>
        <w:t>«</w:t>
      </w:r>
      <w:r w:rsidRPr="003B16BC">
        <w:rPr>
          <w:rFonts w:ascii="Times New Roman" w:hAnsi="Times New Roman" w:cs="Times New Roman"/>
          <w:sz w:val="28"/>
          <w:szCs w:val="28"/>
          <w:lang w:eastAsia="en-US"/>
        </w:rPr>
        <w:t>3.1.2. Объекты регионального значения</w:t>
      </w:r>
    </w:p>
    <w:p w:rsidR="008C7D9F" w:rsidRPr="003B16BC" w:rsidRDefault="008C7D9F" w:rsidP="00B02FF1">
      <w:pPr>
        <w:autoSpaceDE w:val="0"/>
        <w:autoSpaceDN w:val="0"/>
        <w:adjustRightInd w:val="0"/>
        <w:ind w:firstLine="709"/>
        <w:jc w:val="center"/>
        <w:rPr>
          <w:szCs w:val="28"/>
          <w:lang w:eastAsia="en-US"/>
        </w:rPr>
      </w:pPr>
      <w:r w:rsidRPr="003B16BC">
        <w:rPr>
          <w:szCs w:val="28"/>
          <w:lang w:eastAsia="en-US"/>
        </w:rPr>
        <w:t>Сведения о видах, назначении и наименованиях планируемых для размещения объектов регионального значения, их основные характеристики, их местоположение, характеристики зон с особыми условиями использования территорий</w:t>
      </w:r>
    </w:p>
    <w:p w:rsidR="008C7D9F" w:rsidRPr="003B16BC" w:rsidRDefault="008C7D9F" w:rsidP="00623902">
      <w:pPr>
        <w:pStyle w:val="enko6"/>
        <w:ind w:firstLine="0"/>
        <w:jc w:val="right"/>
        <w:rPr>
          <w:rFonts w:ascii="Times New Roman" w:hAnsi="Times New Roman"/>
          <w:sz w:val="28"/>
          <w:szCs w:val="28"/>
          <w:lang w:val="ru-RU"/>
        </w:rPr>
      </w:pPr>
      <w:r w:rsidRPr="003B16BC">
        <w:rPr>
          <w:rFonts w:ascii="Times New Roman" w:hAnsi="Times New Roman"/>
          <w:sz w:val="28"/>
          <w:szCs w:val="28"/>
          <w:lang w:eastAsia="en-US"/>
        </w:rPr>
        <w:t>Таблица 32</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2051"/>
        <w:gridCol w:w="2693"/>
        <w:gridCol w:w="1672"/>
        <w:gridCol w:w="1380"/>
        <w:gridCol w:w="1201"/>
      </w:tblGrid>
      <w:tr w:rsidR="008C7D9F" w:rsidRPr="003B16BC" w:rsidTr="00463EA9">
        <w:trPr>
          <w:tblHeader/>
          <w:jc w:val="center"/>
        </w:trPr>
        <w:tc>
          <w:tcPr>
            <w:tcW w:w="1063"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 в СТП ПК</w:t>
            </w:r>
          </w:p>
        </w:tc>
        <w:tc>
          <w:tcPr>
            <w:tcW w:w="2051"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Наименование объекта</w:t>
            </w:r>
          </w:p>
        </w:tc>
        <w:tc>
          <w:tcPr>
            <w:tcW w:w="2693"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Местоположение</w:t>
            </w:r>
          </w:p>
        </w:tc>
        <w:tc>
          <w:tcPr>
            <w:tcW w:w="1672"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Характеристики</w:t>
            </w:r>
          </w:p>
        </w:tc>
        <w:tc>
          <w:tcPr>
            <w:tcW w:w="138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Устанавливаемые зоны с особыми условиями использования территорий</w:t>
            </w:r>
          </w:p>
        </w:tc>
        <w:tc>
          <w:tcPr>
            <w:tcW w:w="1201"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Очередь</w:t>
            </w:r>
          </w:p>
        </w:tc>
      </w:tr>
      <w:tr w:rsidR="008C7D9F" w:rsidRPr="003B16BC" w:rsidTr="00463EA9">
        <w:trPr>
          <w:jc w:val="center"/>
        </w:trPr>
        <w:tc>
          <w:tcPr>
            <w:tcW w:w="1063"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3.4.176</w:t>
            </w:r>
          </w:p>
        </w:tc>
        <w:tc>
          <w:tcPr>
            <w:tcW w:w="2051"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Поликлиника в с. Фролы, Пермский край (Пермский муниципальный район) 200 посещений в смену</w:t>
            </w:r>
          </w:p>
        </w:tc>
        <w:tc>
          <w:tcPr>
            <w:tcW w:w="2693"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 xml:space="preserve">Пермский край, Пермский муниципальный район, </w:t>
            </w:r>
            <w:proofErr w:type="spellStart"/>
            <w:r w:rsidRPr="003B16BC">
              <w:rPr>
                <w:szCs w:val="28"/>
                <w:lang w:eastAsia="en-US"/>
              </w:rPr>
              <w:t>с.п</w:t>
            </w:r>
            <w:proofErr w:type="spellEnd"/>
            <w:r w:rsidRPr="003B16BC">
              <w:rPr>
                <w:szCs w:val="28"/>
                <w:lang w:eastAsia="en-US"/>
              </w:rPr>
              <w:t xml:space="preserve">. Фроловское, </w:t>
            </w:r>
          </w:p>
          <w:p w:rsidR="008C7D9F" w:rsidRPr="003B16BC" w:rsidRDefault="008C7D9F" w:rsidP="00623902">
            <w:pPr>
              <w:autoSpaceDE w:val="0"/>
              <w:autoSpaceDN w:val="0"/>
              <w:adjustRightInd w:val="0"/>
              <w:jc w:val="center"/>
              <w:rPr>
                <w:szCs w:val="28"/>
              </w:rPr>
            </w:pPr>
            <w:r w:rsidRPr="003B16BC">
              <w:rPr>
                <w:szCs w:val="28"/>
                <w:lang w:eastAsia="en-US"/>
              </w:rPr>
              <w:t>с. Фролы, ул. Солнечная</w:t>
            </w:r>
          </w:p>
        </w:tc>
        <w:tc>
          <w:tcPr>
            <w:tcW w:w="1672"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200 посещений в смену</w:t>
            </w:r>
          </w:p>
        </w:tc>
        <w:tc>
          <w:tcPr>
            <w:tcW w:w="1380" w:type="dxa"/>
            <w:shd w:val="clear" w:color="auto" w:fill="auto"/>
          </w:tcPr>
          <w:p w:rsidR="008C7D9F" w:rsidRPr="003B16BC" w:rsidRDefault="008C7D9F" w:rsidP="00623902">
            <w:pPr>
              <w:autoSpaceDE w:val="0"/>
              <w:autoSpaceDN w:val="0"/>
              <w:adjustRightInd w:val="0"/>
              <w:jc w:val="center"/>
              <w:rPr>
                <w:szCs w:val="28"/>
              </w:rPr>
            </w:pPr>
            <w:r w:rsidRPr="003B16BC">
              <w:rPr>
                <w:szCs w:val="28"/>
              </w:rPr>
              <w:t>не устанавливаются</w:t>
            </w:r>
          </w:p>
        </w:tc>
        <w:tc>
          <w:tcPr>
            <w:tcW w:w="1201" w:type="dxa"/>
            <w:shd w:val="clear" w:color="auto" w:fill="auto"/>
          </w:tcPr>
          <w:p w:rsidR="008C7D9F" w:rsidRPr="003B16BC" w:rsidRDefault="008C7D9F" w:rsidP="00623902">
            <w:pPr>
              <w:autoSpaceDE w:val="0"/>
              <w:autoSpaceDN w:val="0"/>
              <w:adjustRightInd w:val="0"/>
              <w:jc w:val="center"/>
              <w:rPr>
                <w:szCs w:val="28"/>
              </w:rPr>
            </w:pPr>
            <w:r w:rsidRPr="003B16BC">
              <w:rPr>
                <w:szCs w:val="28"/>
              </w:rPr>
              <w:t>2026 год</w:t>
            </w:r>
          </w:p>
        </w:tc>
      </w:tr>
      <w:tr w:rsidR="008C7D9F" w:rsidRPr="003B16BC" w:rsidTr="00463EA9">
        <w:trPr>
          <w:jc w:val="center"/>
        </w:trPr>
        <w:tc>
          <w:tcPr>
            <w:tcW w:w="1063" w:type="dxa"/>
            <w:shd w:val="clear" w:color="auto" w:fill="auto"/>
          </w:tcPr>
          <w:p w:rsidR="008C7D9F" w:rsidRPr="003B16BC" w:rsidRDefault="008C7D9F" w:rsidP="00623902">
            <w:pPr>
              <w:autoSpaceDE w:val="0"/>
              <w:autoSpaceDN w:val="0"/>
              <w:adjustRightInd w:val="0"/>
              <w:jc w:val="center"/>
              <w:rPr>
                <w:szCs w:val="28"/>
                <w:lang w:val="x-none" w:eastAsia="ar-SA"/>
              </w:rPr>
            </w:pPr>
            <w:r w:rsidRPr="003B16BC">
              <w:rPr>
                <w:szCs w:val="28"/>
                <w:lang w:eastAsia="en-US"/>
              </w:rPr>
              <w:t>9.2.5</w:t>
            </w:r>
          </w:p>
        </w:tc>
        <w:tc>
          <w:tcPr>
            <w:tcW w:w="2051" w:type="dxa"/>
            <w:shd w:val="clear" w:color="auto" w:fill="auto"/>
          </w:tcPr>
          <w:p w:rsidR="008C7D9F" w:rsidRPr="003B16BC" w:rsidRDefault="008C7D9F" w:rsidP="00623902">
            <w:pPr>
              <w:autoSpaceDE w:val="0"/>
              <w:autoSpaceDN w:val="0"/>
              <w:adjustRightInd w:val="0"/>
              <w:rPr>
                <w:szCs w:val="28"/>
              </w:rPr>
            </w:pPr>
            <w:proofErr w:type="spellStart"/>
            <w:r w:rsidRPr="003B16BC">
              <w:rPr>
                <w:szCs w:val="28"/>
                <w:lang w:eastAsia="en-US"/>
              </w:rPr>
              <w:t>Экотехнопарк</w:t>
            </w:r>
            <w:proofErr w:type="spellEnd"/>
            <w:r w:rsidRPr="003B16BC">
              <w:rPr>
                <w:szCs w:val="28"/>
                <w:lang w:eastAsia="en-US"/>
              </w:rPr>
              <w:t xml:space="preserve"> г. Перми. Строительство</w:t>
            </w:r>
          </w:p>
        </w:tc>
        <w:tc>
          <w:tcPr>
            <w:tcW w:w="2693"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Пермский муниципальный округ Пермского края</w:t>
            </w:r>
          </w:p>
        </w:tc>
        <w:tc>
          <w:tcPr>
            <w:tcW w:w="1672" w:type="dxa"/>
            <w:shd w:val="clear" w:color="auto" w:fill="auto"/>
          </w:tcPr>
          <w:p w:rsidR="008C7D9F" w:rsidRPr="003B16BC" w:rsidRDefault="008C7D9F" w:rsidP="00623902">
            <w:pPr>
              <w:autoSpaceDE w:val="0"/>
              <w:autoSpaceDN w:val="0"/>
              <w:adjustRightInd w:val="0"/>
              <w:jc w:val="center"/>
              <w:rPr>
                <w:szCs w:val="28"/>
              </w:rPr>
            </w:pPr>
            <w:r w:rsidRPr="003B16BC">
              <w:rPr>
                <w:szCs w:val="28"/>
                <w:lang w:eastAsia="en-US"/>
              </w:rPr>
              <w:t>Максимальная мощность, тонн в год 300 000</w:t>
            </w:r>
          </w:p>
        </w:tc>
        <w:tc>
          <w:tcPr>
            <w:tcW w:w="1380" w:type="dxa"/>
            <w:shd w:val="clear" w:color="auto" w:fill="auto"/>
          </w:tcPr>
          <w:p w:rsidR="008C7D9F" w:rsidRPr="003B16BC" w:rsidRDefault="008C7D9F" w:rsidP="00623902">
            <w:pPr>
              <w:autoSpaceDE w:val="0"/>
              <w:autoSpaceDN w:val="0"/>
              <w:adjustRightInd w:val="0"/>
              <w:jc w:val="center"/>
              <w:rPr>
                <w:szCs w:val="28"/>
              </w:rPr>
            </w:pPr>
            <w:r w:rsidRPr="003B16BC">
              <w:rPr>
                <w:szCs w:val="28"/>
              </w:rPr>
              <w:t>санитарно-защитная зона</w:t>
            </w:r>
          </w:p>
        </w:tc>
        <w:tc>
          <w:tcPr>
            <w:tcW w:w="1201" w:type="dxa"/>
            <w:shd w:val="clear" w:color="auto" w:fill="auto"/>
          </w:tcPr>
          <w:p w:rsidR="008C7D9F" w:rsidRPr="003B16BC" w:rsidRDefault="008C7D9F" w:rsidP="00623902">
            <w:pPr>
              <w:autoSpaceDE w:val="0"/>
              <w:autoSpaceDN w:val="0"/>
              <w:adjustRightInd w:val="0"/>
              <w:jc w:val="center"/>
              <w:rPr>
                <w:szCs w:val="28"/>
              </w:rPr>
            </w:pPr>
            <w:r w:rsidRPr="003B16BC">
              <w:rPr>
                <w:szCs w:val="28"/>
              </w:rPr>
              <w:t>расчетный срок, установленный СТП ПК</w:t>
            </w:r>
          </w:p>
        </w:tc>
      </w:tr>
      <w:tr w:rsidR="008C7D9F" w:rsidRPr="003B16BC" w:rsidTr="00463EA9">
        <w:trPr>
          <w:jc w:val="center"/>
        </w:trPr>
        <w:tc>
          <w:tcPr>
            <w:tcW w:w="1063" w:type="dxa"/>
            <w:shd w:val="clear" w:color="auto" w:fill="auto"/>
          </w:tcPr>
          <w:p w:rsidR="008C7D9F" w:rsidRPr="003B16BC" w:rsidRDefault="008C7D9F" w:rsidP="00623902">
            <w:pPr>
              <w:autoSpaceDE w:val="0"/>
              <w:autoSpaceDN w:val="0"/>
              <w:adjustRightInd w:val="0"/>
              <w:jc w:val="center"/>
              <w:rPr>
                <w:szCs w:val="28"/>
                <w:lang w:val="x-none" w:eastAsia="ar-SA"/>
              </w:rPr>
            </w:pPr>
            <w:r w:rsidRPr="003B16BC">
              <w:rPr>
                <w:szCs w:val="28"/>
              </w:rPr>
              <w:t>9.1.35</w:t>
            </w:r>
          </w:p>
        </w:tc>
        <w:tc>
          <w:tcPr>
            <w:tcW w:w="2051" w:type="dxa"/>
            <w:shd w:val="clear" w:color="auto" w:fill="auto"/>
          </w:tcPr>
          <w:p w:rsidR="008C7D9F" w:rsidRPr="003B16BC" w:rsidRDefault="008C7D9F" w:rsidP="00623902">
            <w:pPr>
              <w:autoSpaceDE w:val="0"/>
              <w:autoSpaceDN w:val="0"/>
              <w:adjustRightInd w:val="0"/>
              <w:rPr>
                <w:szCs w:val="28"/>
                <w:lang w:val="x-none" w:eastAsia="ar-SA"/>
              </w:rPr>
            </w:pPr>
            <w:r w:rsidRPr="003B16BC">
              <w:rPr>
                <w:szCs w:val="28"/>
              </w:rPr>
              <w:t>Полигон ТБО «</w:t>
            </w:r>
            <w:proofErr w:type="spellStart"/>
            <w:r w:rsidRPr="003B16BC">
              <w:rPr>
                <w:szCs w:val="28"/>
              </w:rPr>
              <w:t>Софроны</w:t>
            </w:r>
            <w:proofErr w:type="spellEnd"/>
            <w:r w:rsidRPr="003B16BC">
              <w:rPr>
                <w:szCs w:val="28"/>
              </w:rPr>
              <w:t>». Вывод из эксплуатации</w:t>
            </w:r>
          </w:p>
        </w:tc>
        <w:tc>
          <w:tcPr>
            <w:tcW w:w="2693" w:type="dxa"/>
            <w:shd w:val="clear" w:color="auto" w:fill="auto"/>
          </w:tcPr>
          <w:p w:rsidR="008C7D9F" w:rsidRPr="003B16BC" w:rsidRDefault="008C7D9F" w:rsidP="00623902">
            <w:pPr>
              <w:autoSpaceDE w:val="0"/>
              <w:autoSpaceDN w:val="0"/>
              <w:adjustRightInd w:val="0"/>
              <w:jc w:val="center"/>
              <w:rPr>
                <w:szCs w:val="28"/>
                <w:lang w:val="x-none" w:eastAsia="ar-SA"/>
              </w:rPr>
            </w:pPr>
            <w:r w:rsidRPr="003B16BC">
              <w:rPr>
                <w:szCs w:val="28"/>
              </w:rPr>
              <w:t>Пермский муниципальный округ Пермского края</w:t>
            </w:r>
          </w:p>
        </w:tc>
        <w:tc>
          <w:tcPr>
            <w:tcW w:w="1672" w:type="dxa"/>
            <w:shd w:val="clear" w:color="auto" w:fill="auto"/>
          </w:tcPr>
          <w:p w:rsidR="008C7D9F" w:rsidRPr="003B16BC" w:rsidRDefault="008C7D9F" w:rsidP="00623902">
            <w:pPr>
              <w:autoSpaceDE w:val="0"/>
              <w:autoSpaceDN w:val="0"/>
              <w:adjustRightInd w:val="0"/>
              <w:jc w:val="center"/>
              <w:rPr>
                <w:szCs w:val="28"/>
                <w:lang w:val="x-none" w:eastAsia="ar-SA"/>
              </w:rPr>
            </w:pPr>
            <w:r w:rsidRPr="003B16BC">
              <w:rPr>
                <w:szCs w:val="28"/>
              </w:rPr>
              <w:t>Максимальная мощность, тонн в год 917 900</w:t>
            </w:r>
          </w:p>
        </w:tc>
        <w:tc>
          <w:tcPr>
            <w:tcW w:w="1380" w:type="dxa"/>
            <w:shd w:val="clear" w:color="auto" w:fill="auto"/>
          </w:tcPr>
          <w:p w:rsidR="008C7D9F" w:rsidRPr="003B16BC" w:rsidRDefault="008C7D9F" w:rsidP="00623902">
            <w:pPr>
              <w:autoSpaceDE w:val="0"/>
              <w:autoSpaceDN w:val="0"/>
              <w:adjustRightInd w:val="0"/>
              <w:jc w:val="center"/>
              <w:rPr>
                <w:szCs w:val="28"/>
                <w:lang w:val="x-none" w:eastAsia="ar-SA"/>
              </w:rPr>
            </w:pPr>
            <w:r w:rsidRPr="003B16BC">
              <w:rPr>
                <w:szCs w:val="28"/>
              </w:rPr>
              <w:t>Санитарно-защитная зона</w:t>
            </w:r>
          </w:p>
        </w:tc>
        <w:tc>
          <w:tcPr>
            <w:tcW w:w="1201" w:type="dxa"/>
            <w:shd w:val="clear" w:color="auto" w:fill="auto"/>
          </w:tcPr>
          <w:p w:rsidR="008C7D9F" w:rsidRPr="003B16BC" w:rsidRDefault="008C7D9F" w:rsidP="00623902">
            <w:pPr>
              <w:autoSpaceDE w:val="0"/>
              <w:autoSpaceDN w:val="0"/>
              <w:adjustRightInd w:val="0"/>
              <w:jc w:val="center"/>
              <w:rPr>
                <w:szCs w:val="28"/>
                <w:lang w:val="x-none" w:eastAsia="ar-SA"/>
              </w:rPr>
            </w:pPr>
            <w:r w:rsidRPr="003B16BC">
              <w:rPr>
                <w:szCs w:val="28"/>
              </w:rPr>
              <w:t>перспектива – прогноз на 25 – 50 лет, установленный СТП ПК</w:t>
            </w:r>
          </w:p>
        </w:tc>
      </w:tr>
      <w:tr w:rsidR="008C7D9F" w:rsidRPr="003B16BC" w:rsidTr="00463EA9">
        <w:trPr>
          <w:jc w:val="center"/>
        </w:trPr>
        <w:tc>
          <w:tcPr>
            <w:tcW w:w="1063" w:type="dxa"/>
            <w:shd w:val="clear" w:color="auto" w:fill="auto"/>
          </w:tcPr>
          <w:p w:rsidR="008C7D9F" w:rsidRPr="003B16BC" w:rsidRDefault="008C7D9F" w:rsidP="00623902">
            <w:pPr>
              <w:autoSpaceDE w:val="0"/>
              <w:autoSpaceDN w:val="0"/>
              <w:adjustRightInd w:val="0"/>
              <w:jc w:val="center"/>
              <w:rPr>
                <w:szCs w:val="28"/>
                <w:lang w:val="x-none" w:eastAsia="ar-SA"/>
              </w:rPr>
            </w:pPr>
            <w:r w:rsidRPr="003B16BC">
              <w:rPr>
                <w:szCs w:val="28"/>
              </w:rPr>
              <w:lastRenderedPageBreak/>
              <w:t>10.3.308</w:t>
            </w:r>
          </w:p>
        </w:tc>
        <w:tc>
          <w:tcPr>
            <w:tcW w:w="2051" w:type="dxa"/>
            <w:shd w:val="clear" w:color="auto" w:fill="auto"/>
          </w:tcPr>
          <w:p w:rsidR="008C7D9F" w:rsidRPr="003B16BC" w:rsidRDefault="008C7D9F" w:rsidP="00623902">
            <w:pPr>
              <w:autoSpaceDE w:val="0"/>
              <w:autoSpaceDN w:val="0"/>
              <w:adjustRightInd w:val="0"/>
              <w:rPr>
                <w:szCs w:val="28"/>
                <w:lang w:val="x-none" w:eastAsia="ar-SA"/>
              </w:rPr>
            </w:pPr>
            <w:r w:rsidRPr="003B16BC">
              <w:rPr>
                <w:szCs w:val="28"/>
              </w:rPr>
              <w:t>Реконструкция РСО Пермского края с учетом создания КСЭОН об угрозе возникновения или о возникновении ЧС природного и техногенного характера</w:t>
            </w:r>
          </w:p>
        </w:tc>
        <w:tc>
          <w:tcPr>
            <w:tcW w:w="2693" w:type="dxa"/>
            <w:shd w:val="clear" w:color="auto" w:fill="auto"/>
          </w:tcPr>
          <w:p w:rsidR="008C7D9F" w:rsidRPr="003B16BC" w:rsidRDefault="008C7D9F" w:rsidP="00623902">
            <w:pPr>
              <w:autoSpaceDE w:val="0"/>
              <w:autoSpaceDN w:val="0"/>
              <w:adjustRightInd w:val="0"/>
              <w:jc w:val="center"/>
              <w:rPr>
                <w:szCs w:val="28"/>
                <w:lang w:val="x-none" w:eastAsia="ar-SA"/>
              </w:rPr>
            </w:pPr>
            <w:r w:rsidRPr="003B16BC">
              <w:rPr>
                <w:szCs w:val="28"/>
              </w:rPr>
              <w:t>Пермский муниципальный округ Пермского края, с. Фролы</w:t>
            </w:r>
          </w:p>
        </w:tc>
        <w:tc>
          <w:tcPr>
            <w:tcW w:w="1672" w:type="dxa"/>
            <w:shd w:val="clear" w:color="auto" w:fill="auto"/>
          </w:tcPr>
          <w:p w:rsidR="008C7D9F" w:rsidRPr="003B16BC" w:rsidRDefault="008C7D9F" w:rsidP="00623902">
            <w:pPr>
              <w:jc w:val="center"/>
              <w:rPr>
                <w:szCs w:val="28"/>
              </w:rPr>
            </w:pPr>
            <w:proofErr w:type="spellStart"/>
            <w:r w:rsidRPr="003B16BC">
              <w:rPr>
                <w:szCs w:val="28"/>
              </w:rPr>
              <w:t>Сиренно</w:t>
            </w:r>
            <w:proofErr w:type="spellEnd"/>
            <w:r w:rsidRPr="003B16BC">
              <w:rPr>
                <w:szCs w:val="28"/>
              </w:rPr>
              <w:t>-речевая установка</w:t>
            </w:r>
          </w:p>
          <w:p w:rsidR="008C7D9F" w:rsidRPr="003B16BC" w:rsidRDefault="008C7D9F" w:rsidP="00623902">
            <w:pPr>
              <w:jc w:val="center"/>
              <w:rPr>
                <w:szCs w:val="28"/>
              </w:rPr>
            </w:pPr>
            <w:r w:rsidRPr="003B16BC">
              <w:rPr>
                <w:szCs w:val="28"/>
              </w:rPr>
              <w:t>БАО-600</w:t>
            </w:r>
          </w:p>
          <w:p w:rsidR="008C7D9F" w:rsidRPr="003B16BC" w:rsidRDefault="008C7D9F" w:rsidP="00B02FF1">
            <w:pPr>
              <w:jc w:val="center"/>
              <w:rPr>
                <w:szCs w:val="28"/>
                <w:lang w:val="x-none" w:eastAsia="ar-SA"/>
              </w:rPr>
            </w:pPr>
            <w:r w:rsidRPr="003B16BC">
              <w:rPr>
                <w:szCs w:val="28"/>
              </w:rPr>
              <w:t xml:space="preserve">109 </w:t>
            </w:r>
            <w:proofErr w:type="spellStart"/>
            <w:r w:rsidRPr="003B16BC">
              <w:rPr>
                <w:szCs w:val="28"/>
              </w:rPr>
              <w:t>dB</w:t>
            </w:r>
            <w:proofErr w:type="spellEnd"/>
          </w:p>
        </w:tc>
        <w:tc>
          <w:tcPr>
            <w:tcW w:w="1380" w:type="dxa"/>
            <w:shd w:val="clear" w:color="auto" w:fill="auto"/>
          </w:tcPr>
          <w:p w:rsidR="008C7D9F" w:rsidRPr="003B16BC" w:rsidRDefault="008C7D9F" w:rsidP="00623902">
            <w:pPr>
              <w:autoSpaceDE w:val="0"/>
              <w:autoSpaceDN w:val="0"/>
              <w:adjustRightInd w:val="0"/>
              <w:jc w:val="center"/>
              <w:rPr>
                <w:szCs w:val="28"/>
                <w:lang w:val="x-none" w:eastAsia="ar-SA"/>
              </w:rPr>
            </w:pPr>
            <w:r w:rsidRPr="003B16BC">
              <w:rPr>
                <w:szCs w:val="28"/>
              </w:rPr>
              <w:t>не устанавливаются</w:t>
            </w:r>
          </w:p>
        </w:tc>
        <w:tc>
          <w:tcPr>
            <w:tcW w:w="1201" w:type="dxa"/>
            <w:shd w:val="clear" w:color="auto" w:fill="auto"/>
          </w:tcPr>
          <w:p w:rsidR="008C7D9F" w:rsidRPr="003B16BC" w:rsidRDefault="008C7D9F" w:rsidP="00623902">
            <w:pPr>
              <w:autoSpaceDE w:val="0"/>
              <w:autoSpaceDN w:val="0"/>
              <w:adjustRightInd w:val="0"/>
              <w:jc w:val="center"/>
              <w:rPr>
                <w:szCs w:val="28"/>
                <w:lang w:val="x-none" w:eastAsia="ar-SA"/>
              </w:rPr>
            </w:pPr>
            <w:r w:rsidRPr="003B16BC">
              <w:rPr>
                <w:szCs w:val="28"/>
              </w:rPr>
              <w:t>расчетный срок, установленный СТП ПК</w:t>
            </w:r>
          </w:p>
          <w:p w:rsidR="008C7D9F" w:rsidRPr="003B16BC" w:rsidRDefault="008C7D9F" w:rsidP="00623902">
            <w:pPr>
              <w:autoSpaceDE w:val="0"/>
              <w:autoSpaceDN w:val="0"/>
              <w:adjustRightInd w:val="0"/>
              <w:jc w:val="center"/>
              <w:rPr>
                <w:szCs w:val="28"/>
                <w:lang w:val="x-none" w:eastAsia="ar-SA"/>
              </w:rPr>
            </w:pPr>
          </w:p>
        </w:tc>
      </w:tr>
      <w:tr w:rsidR="008C7D9F" w:rsidRPr="003B16BC" w:rsidTr="00463EA9">
        <w:trPr>
          <w:jc w:val="center"/>
        </w:trPr>
        <w:tc>
          <w:tcPr>
            <w:tcW w:w="1063" w:type="dxa"/>
            <w:shd w:val="clear" w:color="auto" w:fill="auto"/>
          </w:tcPr>
          <w:p w:rsidR="008C7D9F" w:rsidRPr="003B16BC" w:rsidRDefault="008C7D9F" w:rsidP="00623902">
            <w:pPr>
              <w:autoSpaceDE w:val="0"/>
              <w:autoSpaceDN w:val="0"/>
              <w:adjustRightInd w:val="0"/>
              <w:jc w:val="center"/>
              <w:rPr>
                <w:szCs w:val="28"/>
                <w:lang w:val="x-none" w:eastAsia="ar-SA"/>
              </w:rPr>
            </w:pPr>
            <w:r w:rsidRPr="003B16BC">
              <w:rPr>
                <w:szCs w:val="28"/>
              </w:rPr>
              <w:t>10.1.57</w:t>
            </w:r>
          </w:p>
        </w:tc>
        <w:tc>
          <w:tcPr>
            <w:tcW w:w="2051" w:type="dxa"/>
            <w:shd w:val="clear" w:color="auto" w:fill="auto"/>
          </w:tcPr>
          <w:p w:rsidR="008C7D9F" w:rsidRPr="003B16BC" w:rsidRDefault="008C7D9F" w:rsidP="00623902">
            <w:pPr>
              <w:autoSpaceDE w:val="0"/>
              <w:autoSpaceDN w:val="0"/>
              <w:adjustRightInd w:val="0"/>
              <w:rPr>
                <w:szCs w:val="28"/>
              </w:rPr>
            </w:pPr>
            <w:r w:rsidRPr="003B16BC">
              <w:rPr>
                <w:szCs w:val="28"/>
              </w:rPr>
              <w:t xml:space="preserve">Строительство пожарного депо </w:t>
            </w:r>
            <w:r w:rsidRPr="003B16BC">
              <w:rPr>
                <w:szCs w:val="28"/>
                <w:lang w:val="en-US"/>
              </w:rPr>
              <w:t>V</w:t>
            </w:r>
            <w:r w:rsidRPr="003B16BC">
              <w:rPr>
                <w:szCs w:val="28"/>
              </w:rPr>
              <w:t xml:space="preserve"> типа на 1 выезд в с. Фролы Пермского муниципального округа Пермского края</w:t>
            </w:r>
          </w:p>
        </w:tc>
        <w:tc>
          <w:tcPr>
            <w:tcW w:w="2693"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rPr>
              <w:t xml:space="preserve">Пермский муниципальный округ Пермского края, </w:t>
            </w:r>
            <w:r w:rsidRPr="003B16BC">
              <w:rPr>
                <w:szCs w:val="28"/>
              </w:rPr>
              <w:br/>
              <w:t>с. Фролы</w:t>
            </w:r>
          </w:p>
        </w:tc>
        <w:tc>
          <w:tcPr>
            <w:tcW w:w="1672" w:type="dxa"/>
            <w:shd w:val="clear" w:color="auto" w:fill="auto"/>
          </w:tcPr>
          <w:p w:rsidR="008C7D9F" w:rsidRPr="003B16BC" w:rsidRDefault="008C7D9F" w:rsidP="00623902">
            <w:pPr>
              <w:autoSpaceDE w:val="0"/>
              <w:autoSpaceDN w:val="0"/>
              <w:adjustRightInd w:val="0"/>
              <w:jc w:val="center"/>
              <w:rPr>
                <w:rFonts w:eastAsia="Calibri"/>
                <w:kern w:val="3"/>
                <w:szCs w:val="28"/>
                <w:lang w:eastAsia="zh-CN"/>
              </w:rPr>
            </w:pPr>
            <w:r w:rsidRPr="003B16BC">
              <w:rPr>
                <w:rFonts w:eastAsia="Calibri"/>
                <w:kern w:val="3"/>
                <w:szCs w:val="28"/>
                <w:lang w:eastAsia="zh-CN"/>
              </w:rPr>
              <w:t>1 выезд</w:t>
            </w:r>
          </w:p>
        </w:tc>
        <w:tc>
          <w:tcPr>
            <w:tcW w:w="1380" w:type="dxa"/>
            <w:shd w:val="clear" w:color="auto" w:fill="auto"/>
          </w:tcPr>
          <w:p w:rsidR="008C7D9F" w:rsidRPr="003B16BC" w:rsidRDefault="008C7D9F" w:rsidP="00623902">
            <w:pPr>
              <w:autoSpaceDE w:val="0"/>
              <w:autoSpaceDN w:val="0"/>
              <w:adjustRightInd w:val="0"/>
              <w:jc w:val="center"/>
              <w:rPr>
                <w:szCs w:val="28"/>
              </w:rPr>
            </w:pPr>
            <w:r w:rsidRPr="003B16BC">
              <w:rPr>
                <w:rFonts w:eastAsia="Calibri"/>
                <w:kern w:val="3"/>
                <w:szCs w:val="28"/>
                <w:lang w:eastAsia="zh-CN"/>
              </w:rPr>
              <w:t>не устанавливаются</w:t>
            </w:r>
          </w:p>
        </w:tc>
        <w:tc>
          <w:tcPr>
            <w:tcW w:w="1201" w:type="dxa"/>
            <w:shd w:val="clear" w:color="auto" w:fill="auto"/>
          </w:tcPr>
          <w:p w:rsidR="008C7D9F" w:rsidRPr="003B16BC" w:rsidRDefault="008C7D9F" w:rsidP="00623902">
            <w:pPr>
              <w:autoSpaceDE w:val="0"/>
              <w:autoSpaceDN w:val="0"/>
              <w:adjustRightInd w:val="0"/>
              <w:jc w:val="center"/>
              <w:rPr>
                <w:szCs w:val="28"/>
              </w:rPr>
            </w:pPr>
            <w:r w:rsidRPr="003B16BC">
              <w:rPr>
                <w:szCs w:val="28"/>
              </w:rPr>
              <w:t>расчетный срок, установленный СТП ПК</w:t>
            </w:r>
          </w:p>
        </w:tc>
      </w:tr>
      <w:tr w:rsidR="008C7D9F" w:rsidRPr="003B16BC" w:rsidTr="00463EA9">
        <w:trPr>
          <w:jc w:val="center"/>
        </w:trPr>
        <w:tc>
          <w:tcPr>
            <w:tcW w:w="1063" w:type="dxa"/>
            <w:shd w:val="clear" w:color="auto" w:fill="auto"/>
          </w:tcPr>
          <w:p w:rsidR="008C7D9F" w:rsidRPr="003B16BC" w:rsidRDefault="008C7D9F" w:rsidP="00623902">
            <w:pPr>
              <w:autoSpaceDE w:val="0"/>
              <w:autoSpaceDN w:val="0"/>
              <w:adjustRightInd w:val="0"/>
              <w:jc w:val="center"/>
              <w:rPr>
                <w:szCs w:val="28"/>
              </w:rPr>
            </w:pPr>
            <w:r w:rsidRPr="003B16BC">
              <w:rPr>
                <w:szCs w:val="28"/>
              </w:rPr>
              <w:t>3.4.253</w:t>
            </w:r>
          </w:p>
        </w:tc>
        <w:tc>
          <w:tcPr>
            <w:tcW w:w="2051" w:type="dxa"/>
            <w:shd w:val="clear" w:color="auto" w:fill="auto"/>
          </w:tcPr>
          <w:p w:rsidR="008C7D9F" w:rsidRPr="003B16BC" w:rsidRDefault="008C7D9F" w:rsidP="00623902">
            <w:pPr>
              <w:autoSpaceDE w:val="0"/>
              <w:autoSpaceDN w:val="0"/>
              <w:adjustRightInd w:val="0"/>
              <w:rPr>
                <w:szCs w:val="28"/>
              </w:rPr>
            </w:pPr>
            <w:r w:rsidRPr="003B16BC">
              <w:rPr>
                <w:szCs w:val="28"/>
              </w:rPr>
              <w:t>Модульная конструкция фельдшерско-акушерского пункта</w:t>
            </w:r>
          </w:p>
        </w:tc>
        <w:tc>
          <w:tcPr>
            <w:tcW w:w="2693"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rPr>
              <w:t xml:space="preserve">Пермский край, Пермский муниципальный район, </w:t>
            </w:r>
            <w:proofErr w:type="spellStart"/>
            <w:r w:rsidRPr="003B16BC">
              <w:rPr>
                <w:szCs w:val="28"/>
              </w:rPr>
              <w:t>с.п</w:t>
            </w:r>
            <w:proofErr w:type="spellEnd"/>
            <w:r w:rsidRPr="003B16BC">
              <w:rPr>
                <w:szCs w:val="28"/>
              </w:rPr>
              <w:t>. Фроловское, д. Большая Мось</w:t>
            </w:r>
          </w:p>
        </w:tc>
        <w:tc>
          <w:tcPr>
            <w:tcW w:w="1672" w:type="dxa"/>
            <w:shd w:val="clear" w:color="auto" w:fill="auto"/>
          </w:tcPr>
          <w:p w:rsidR="008C7D9F" w:rsidRPr="003B16BC" w:rsidRDefault="008C7D9F" w:rsidP="00623902">
            <w:pPr>
              <w:autoSpaceDE w:val="0"/>
              <w:autoSpaceDN w:val="0"/>
              <w:adjustRightInd w:val="0"/>
              <w:jc w:val="center"/>
              <w:rPr>
                <w:rFonts w:eastAsia="Calibri"/>
                <w:kern w:val="3"/>
                <w:szCs w:val="28"/>
                <w:lang w:eastAsia="zh-CN"/>
              </w:rPr>
            </w:pPr>
            <w:r w:rsidRPr="003B16BC">
              <w:rPr>
                <w:rFonts w:eastAsia="Calibri"/>
                <w:kern w:val="3"/>
                <w:szCs w:val="28"/>
                <w:lang w:eastAsia="zh-CN"/>
              </w:rPr>
              <w:t xml:space="preserve">не менее 88 </w:t>
            </w:r>
            <w:proofErr w:type="spellStart"/>
            <w:r w:rsidRPr="003B16BC">
              <w:rPr>
                <w:rFonts w:eastAsia="Calibri"/>
                <w:kern w:val="3"/>
                <w:szCs w:val="28"/>
                <w:lang w:eastAsia="zh-CN"/>
              </w:rPr>
              <w:t>кв.м</w:t>
            </w:r>
            <w:proofErr w:type="spellEnd"/>
            <w:r w:rsidRPr="003B16BC">
              <w:rPr>
                <w:rFonts w:eastAsia="Calibri"/>
                <w:kern w:val="3"/>
                <w:szCs w:val="28"/>
                <w:lang w:eastAsia="zh-CN"/>
              </w:rPr>
              <w:t xml:space="preserve">. </w:t>
            </w:r>
          </w:p>
        </w:tc>
        <w:tc>
          <w:tcPr>
            <w:tcW w:w="1380" w:type="dxa"/>
            <w:shd w:val="clear" w:color="auto" w:fill="auto"/>
          </w:tcPr>
          <w:p w:rsidR="008C7D9F" w:rsidRPr="003B16BC" w:rsidRDefault="008C7D9F" w:rsidP="00623902">
            <w:pPr>
              <w:autoSpaceDE w:val="0"/>
              <w:autoSpaceDN w:val="0"/>
              <w:adjustRightInd w:val="0"/>
              <w:jc w:val="center"/>
              <w:rPr>
                <w:szCs w:val="28"/>
              </w:rPr>
            </w:pPr>
            <w:r w:rsidRPr="003B16BC">
              <w:rPr>
                <w:rFonts w:eastAsia="Calibri"/>
                <w:kern w:val="3"/>
                <w:szCs w:val="28"/>
                <w:lang w:eastAsia="zh-CN"/>
              </w:rPr>
              <w:t>не устанавливаются</w:t>
            </w:r>
          </w:p>
        </w:tc>
        <w:tc>
          <w:tcPr>
            <w:tcW w:w="1201" w:type="dxa"/>
            <w:shd w:val="clear" w:color="auto" w:fill="auto"/>
          </w:tcPr>
          <w:p w:rsidR="008C7D9F" w:rsidRPr="003B16BC" w:rsidRDefault="008C7D9F" w:rsidP="00623902">
            <w:pPr>
              <w:autoSpaceDE w:val="0"/>
              <w:autoSpaceDN w:val="0"/>
              <w:adjustRightInd w:val="0"/>
              <w:jc w:val="center"/>
              <w:rPr>
                <w:szCs w:val="28"/>
              </w:rPr>
            </w:pPr>
            <w:r w:rsidRPr="003B16BC">
              <w:rPr>
                <w:szCs w:val="28"/>
              </w:rPr>
              <w:t>2024 год</w:t>
            </w:r>
          </w:p>
        </w:tc>
      </w:tr>
      <w:tr w:rsidR="008C7D9F" w:rsidRPr="003B16BC" w:rsidTr="00463EA9">
        <w:trPr>
          <w:jc w:val="center"/>
        </w:trPr>
        <w:tc>
          <w:tcPr>
            <w:tcW w:w="1063" w:type="dxa"/>
            <w:shd w:val="clear" w:color="auto" w:fill="auto"/>
          </w:tcPr>
          <w:p w:rsidR="008C7D9F" w:rsidRPr="003B16BC" w:rsidRDefault="008C7D9F" w:rsidP="00623902">
            <w:pPr>
              <w:autoSpaceDE w:val="0"/>
              <w:autoSpaceDN w:val="0"/>
              <w:adjustRightInd w:val="0"/>
              <w:jc w:val="center"/>
              <w:rPr>
                <w:szCs w:val="28"/>
              </w:rPr>
            </w:pPr>
            <w:r w:rsidRPr="003B16BC">
              <w:rPr>
                <w:szCs w:val="28"/>
              </w:rPr>
              <w:t>1.1.38</w:t>
            </w:r>
          </w:p>
        </w:tc>
        <w:tc>
          <w:tcPr>
            <w:tcW w:w="2051" w:type="dxa"/>
            <w:shd w:val="clear" w:color="auto" w:fill="auto"/>
          </w:tcPr>
          <w:p w:rsidR="008C7D9F" w:rsidRPr="003B16BC" w:rsidRDefault="008C7D9F" w:rsidP="00623902">
            <w:pPr>
              <w:autoSpaceDE w:val="0"/>
              <w:autoSpaceDN w:val="0"/>
              <w:adjustRightInd w:val="0"/>
              <w:rPr>
                <w:szCs w:val="28"/>
                <w:lang w:eastAsia="ar-SA"/>
              </w:rPr>
            </w:pPr>
            <w:r w:rsidRPr="003B16BC">
              <w:rPr>
                <w:szCs w:val="28"/>
              </w:rPr>
              <w:t>Надземные пешеходные переходы через автомобильны</w:t>
            </w:r>
            <w:r w:rsidRPr="003B16BC">
              <w:rPr>
                <w:szCs w:val="28"/>
              </w:rPr>
              <w:lastRenderedPageBreak/>
              <w:t xml:space="preserve">е дороги. Строительство </w:t>
            </w:r>
          </w:p>
        </w:tc>
        <w:tc>
          <w:tcPr>
            <w:tcW w:w="2693" w:type="dxa"/>
            <w:shd w:val="clear" w:color="auto" w:fill="auto"/>
          </w:tcPr>
          <w:p w:rsidR="008C7D9F" w:rsidRPr="003B16BC" w:rsidRDefault="008C7D9F" w:rsidP="00623902">
            <w:pPr>
              <w:autoSpaceDE w:val="0"/>
              <w:autoSpaceDN w:val="0"/>
              <w:adjustRightInd w:val="0"/>
              <w:jc w:val="center"/>
              <w:rPr>
                <w:szCs w:val="28"/>
              </w:rPr>
            </w:pPr>
            <w:r w:rsidRPr="003B16BC">
              <w:rPr>
                <w:szCs w:val="28"/>
              </w:rPr>
              <w:lastRenderedPageBreak/>
              <w:t>Пермский муниципальный округ</w:t>
            </w:r>
          </w:p>
        </w:tc>
        <w:tc>
          <w:tcPr>
            <w:tcW w:w="1672" w:type="dxa"/>
            <w:shd w:val="clear" w:color="auto" w:fill="auto"/>
          </w:tcPr>
          <w:p w:rsidR="008C7D9F" w:rsidRPr="003B16BC" w:rsidRDefault="008C7D9F" w:rsidP="00623902">
            <w:pPr>
              <w:autoSpaceDE w:val="0"/>
              <w:autoSpaceDN w:val="0"/>
              <w:adjustRightInd w:val="0"/>
              <w:jc w:val="center"/>
              <w:rPr>
                <w:szCs w:val="28"/>
                <w:lang w:eastAsia="ar-SA"/>
              </w:rPr>
            </w:pPr>
            <w:r w:rsidRPr="003B16BC">
              <w:rPr>
                <w:rFonts w:eastAsia="Calibri"/>
                <w:kern w:val="3"/>
                <w:szCs w:val="28"/>
                <w:lang w:eastAsia="zh-CN"/>
              </w:rPr>
              <w:t>4 шт.</w:t>
            </w:r>
          </w:p>
        </w:tc>
        <w:tc>
          <w:tcPr>
            <w:tcW w:w="1380" w:type="dxa"/>
            <w:shd w:val="clear" w:color="auto" w:fill="auto"/>
          </w:tcPr>
          <w:p w:rsidR="008C7D9F" w:rsidRPr="003B16BC" w:rsidRDefault="008C7D9F" w:rsidP="00623902">
            <w:pPr>
              <w:autoSpaceDE w:val="0"/>
              <w:autoSpaceDN w:val="0"/>
              <w:adjustRightInd w:val="0"/>
              <w:jc w:val="center"/>
              <w:rPr>
                <w:rFonts w:eastAsia="Calibri"/>
                <w:kern w:val="3"/>
                <w:szCs w:val="28"/>
                <w:lang w:eastAsia="zh-CN"/>
              </w:rPr>
            </w:pPr>
            <w:r w:rsidRPr="003B16BC">
              <w:rPr>
                <w:rFonts w:eastAsia="Calibri"/>
                <w:kern w:val="3"/>
                <w:szCs w:val="28"/>
                <w:lang w:eastAsia="zh-CN"/>
              </w:rPr>
              <w:t>не устанавливаются</w:t>
            </w:r>
          </w:p>
        </w:tc>
        <w:tc>
          <w:tcPr>
            <w:tcW w:w="1201" w:type="dxa"/>
            <w:shd w:val="clear" w:color="auto" w:fill="auto"/>
          </w:tcPr>
          <w:p w:rsidR="008C7D9F" w:rsidRPr="003B16BC" w:rsidRDefault="008C7D9F" w:rsidP="00623902">
            <w:pPr>
              <w:autoSpaceDE w:val="0"/>
              <w:autoSpaceDN w:val="0"/>
              <w:adjustRightInd w:val="0"/>
              <w:jc w:val="center"/>
              <w:rPr>
                <w:szCs w:val="28"/>
              </w:rPr>
            </w:pPr>
            <w:r w:rsidRPr="003B16BC">
              <w:rPr>
                <w:szCs w:val="28"/>
              </w:rPr>
              <w:t xml:space="preserve">расчетный срок, установленный </w:t>
            </w:r>
            <w:r w:rsidRPr="003B16BC">
              <w:rPr>
                <w:szCs w:val="28"/>
              </w:rPr>
              <w:lastRenderedPageBreak/>
              <w:t>СТП ПК</w:t>
            </w:r>
          </w:p>
        </w:tc>
      </w:tr>
      <w:tr w:rsidR="008C7D9F" w:rsidRPr="003B16BC" w:rsidTr="00463EA9">
        <w:trPr>
          <w:jc w:val="center"/>
        </w:trPr>
        <w:tc>
          <w:tcPr>
            <w:tcW w:w="1063" w:type="dxa"/>
            <w:shd w:val="clear" w:color="auto" w:fill="auto"/>
          </w:tcPr>
          <w:p w:rsidR="008C7D9F" w:rsidRPr="003B16BC" w:rsidRDefault="008C7D9F" w:rsidP="00623902">
            <w:pPr>
              <w:autoSpaceDE w:val="0"/>
              <w:autoSpaceDN w:val="0"/>
              <w:adjustRightInd w:val="0"/>
              <w:jc w:val="center"/>
              <w:rPr>
                <w:szCs w:val="28"/>
              </w:rPr>
            </w:pPr>
            <w:r w:rsidRPr="003B16BC">
              <w:rPr>
                <w:szCs w:val="28"/>
                <w:lang w:eastAsia="en-US"/>
              </w:rPr>
              <w:lastRenderedPageBreak/>
              <w:t>2.2.41</w:t>
            </w:r>
          </w:p>
        </w:tc>
        <w:tc>
          <w:tcPr>
            <w:tcW w:w="2051" w:type="dxa"/>
            <w:shd w:val="clear" w:color="auto" w:fill="auto"/>
          </w:tcPr>
          <w:p w:rsidR="008C7D9F" w:rsidRPr="003B16BC" w:rsidRDefault="008C7D9F" w:rsidP="00623902">
            <w:pPr>
              <w:autoSpaceDE w:val="0"/>
              <w:autoSpaceDN w:val="0"/>
              <w:adjustRightInd w:val="0"/>
              <w:rPr>
                <w:szCs w:val="28"/>
              </w:rPr>
            </w:pPr>
            <w:r w:rsidRPr="003B16BC">
              <w:rPr>
                <w:szCs w:val="28"/>
                <w:lang w:eastAsia="en-US"/>
              </w:rPr>
              <w:t xml:space="preserve">Реконструкция КВЛ 10 кВ Автобаза, ПС 110/10 </w:t>
            </w:r>
            <w:proofErr w:type="spellStart"/>
            <w:r w:rsidRPr="003B16BC">
              <w:rPr>
                <w:szCs w:val="28"/>
                <w:lang w:eastAsia="en-US"/>
              </w:rPr>
              <w:t>кВ</w:t>
            </w:r>
            <w:proofErr w:type="spellEnd"/>
            <w:r w:rsidRPr="003B16BC">
              <w:rPr>
                <w:szCs w:val="28"/>
                <w:lang w:eastAsia="en-US"/>
              </w:rPr>
              <w:t xml:space="preserve"> </w:t>
            </w:r>
            <w:proofErr w:type="spellStart"/>
            <w:r w:rsidRPr="003B16BC">
              <w:rPr>
                <w:szCs w:val="28"/>
                <w:lang w:eastAsia="en-US"/>
              </w:rPr>
              <w:t>Сафроны</w:t>
            </w:r>
            <w:proofErr w:type="spellEnd"/>
            <w:r w:rsidRPr="003B16BC">
              <w:rPr>
                <w:szCs w:val="28"/>
                <w:lang w:eastAsia="en-US"/>
              </w:rPr>
              <w:t xml:space="preserve"> с установкой модульного разъединителя 10 кВ, пункта высоковольтного учета (ПКУ-10 кВ) и индикаторов короткого замыкания; реконструкция ячейки №22, РУ 10 </w:t>
            </w:r>
            <w:proofErr w:type="spellStart"/>
            <w:r w:rsidRPr="003B16BC">
              <w:rPr>
                <w:szCs w:val="28"/>
                <w:lang w:eastAsia="en-US"/>
              </w:rPr>
              <w:t>кВ</w:t>
            </w:r>
            <w:proofErr w:type="spellEnd"/>
            <w:r w:rsidRPr="003B16BC">
              <w:rPr>
                <w:szCs w:val="28"/>
                <w:lang w:eastAsia="en-US"/>
              </w:rPr>
              <w:t xml:space="preserve"> ПС 110/10 </w:t>
            </w:r>
            <w:proofErr w:type="spellStart"/>
            <w:r w:rsidRPr="003B16BC">
              <w:rPr>
                <w:szCs w:val="28"/>
                <w:lang w:eastAsia="en-US"/>
              </w:rPr>
              <w:t>кВ</w:t>
            </w:r>
            <w:proofErr w:type="spellEnd"/>
            <w:r w:rsidRPr="003B16BC">
              <w:rPr>
                <w:szCs w:val="28"/>
                <w:lang w:eastAsia="en-US"/>
              </w:rPr>
              <w:t xml:space="preserve"> </w:t>
            </w:r>
            <w:proofErr w:type="spellStart"/>
            <w:r w:rsidRPr="003B16BC">
              <w:rPr>
                <w:szCs w:val="28"/>
                <w:lang w:eastAsia="en-US"/>
              </w:rPr>
              <w:t>Сафроны</w:t>
            </w:r>
            <w:proofErr w:type="spellEnd"/>
            <w:r w:rsidRPr="003B16BC">
              <w:rPr>
                <w:szCs w:val="28"/>
                <w:lang w:eastAsia="en-US"/>
              </w:rPr>
              <w:t xml:space="preserve"> - установка вакуумного выключателя, трансформаторов тока для электроснабжения 160-ти садовых участков по адресу: Пермский край, Пермский </w:t>
            </w:r>
            <w:r w:rsidRPr="003B16BC">
              <w:rPr>
                <w:szCs w:val="28"/>
                <w:lang w:eastAsia="en-US"/>
              </w:rPr>
              <w:lastRenderedPageBreak/>
              <w:t>район, Фроловское с/п, д. Жебреи, СПК «Лазурный» (</w:t>
            </w:r>
            <w:proofErr w:type="spellStart"/>
            <w:r w:rsidRPr="003B16BC">
              <w:rPr>
                <w:szCs w:val="28"/>
                <w:lang w:eastAsia="en-US"/>
              </w:rPr>
              <w:t>кад</w:t>
            </w:r>
            <w:proofErr w:type="spellEnd"/>
            <w:r w:rsidRPr="003B16BC">
              <w:rPr>
                <w:szCs w:val="28"/>
                <w:lang w:eastAsia="en-US"/>
              </w:rPr>
              <w:t xml:space="preserve">. № 59:32:5220701:00071) (8400010889) (1 </w:t>
            </w:r>
            <w:proofErr w:type="spellStart"/>
            <w:r w:rsidRPr="003B16BC">
              <w:rPr>
                <w:szCs w:val="28"/>
                <w:lang w:eastAsia="en-US"/>
              </w:rPr>
              <w:t>компл</w:t>
            </w:r>
            <w:proofErr w:type="spellEnd"/>
            <w:r w:rsidRPr="003B16BC">
              <w:rPr>
                <w:szCs w:val="28"/>
                <w:lang w:eastAsia="en-US"/>
              </w:rPr>
              <w:t>.)</w:t>
            </w:r>
          </w:p>
        </w:tc>
        <w:tc>
          <w:tcPr>
            <w:tcW w:w="2693" w:type="dxa"/>
            <w:shd w:val="clear" w:color="auto" w:fill="auto"/>
          </w:tcPr>
          <w:p w:rsidR="008C7D9F" w:rsidRPr="003B16BC" w:rsidRDefault="008C7D9F" w:rsidP="00623902">
            <w:pPr>
              <w:autoSpaceDE w:val="0"/>
              <w:autoSpaceDN w:val="0"/>
              <w:adjustRightInd w:val="0"/>
              <w:jc w:val="center"/>
              <w:rPr>
                <w:szCs w:val="28"/>
              </w:rPr>
            </w:pPr>
            <w:r w:rsidRPr="003B16BC">
              <w:rPr>
                <w:szCs w:val="28"/>
              </w:rPr>
              <w:lastRenderedPageBreak/>
              <w:t>Пермский муниципальный округ Пермского края</w:t>
            </w:r>
          </w:p>
        </w:tc>
        <w:tc>
          <w:tcPr>
            <w:tcW w:w="1672" w:type="dxa"/>
            <w:shd w:val="clear" w:color="auto" w:fill="auto"/>
          </w:tcPr>
          <w:p w:rsidR="008C7D9F" w:rsidRPr="003B16BC" w:rsidRDefault="008C7D9F" w:rsidP="00623902">
            <w:pPr>
              <w:autoSpaceDE w:val="0"/>
              <w:autoSpaceDN w:val="0"/>
              <w:adjustRightInd w:val="0"/>
              <w:jc w:val="center"/>
              <w:rPr>
                <w:rFonts w:eastAsia="Calibri"/>
                <w:kern w:val="3"/>
                <w:szCs w:val="28"/>
                <w:lang w:eastAsia="zh-CN"/>
              </w:rPr>
            </w:pPr>
            <w:r w:rsidRPr="003B16BC">
              <w:rPr>
                <w:szCs w:val="28"/>
              </w:rPr>
              <w:t>Напряжение – 110/10 кВ</w:t>
            </w:r>
          </w:p>
        </w:tc>
        <w:tc>
          <w:tcPr>
            <w:tcW w:w="1380" w:type="dxa"/>
            <w:shd w:val="clear" w:color="auto" w:fill="auto"/>
          </w:tcPr>
          <w:p w:rsidR="008C7D9F" w:rsidRPr="003B16BC" w:rsidRDefault="008C7D9F" w:rsidP="00623902">
            <w:pPr>
              <w:autoSpaceDE w:val="0"/>
              <w:autoSpaceDN w:val="0"/>
              <w:adjustRightInd w:val="0"/>
              <w:jc w:val="center"/>
              <w:rPr>
                <w:rFonts w:eastAsia="Calibri"/>
                <w:kern w:val="3"/>
                <w:szCs w:val="28"/>
                <w:lang w:eastAsia="zh-CN"/>
              </w:rPr>
            </w:pPr>
            <w:r w:rsidRPr="003B16BC">
              <w:rPr>
                <w:szCs w:val="28"/>
              </w:rPr>
              <w:t>Охранная зона, санитарно-защитная зона</w:t>
            </w:r>
          </w:p>
        </w:tc>
        <w:tc>
          <w:tcPr>
            <w:tcW w:w="1201" w:type="dxa"/>
            <w:shd w:val="clear" w:color="auto" w:fill="auto"/>
          </w:tcPr>
          <w:p w:rsidR="008C7D9F" w:rsidRPr="003B16BC" w:rsidRDefault="008C7D9F" w:rsidP="00623902">
            <w:pPr>
              <w:autoSpaceDE w:val="0"/>
              <w:autoSpaceDN w:val="0"/>
              <w:adjustRightInd w:val="0"/>
              <w:jc w:val="center"/>
              <w:rPr>
                <w:szCs w:val="28"/>
              </w:rPr>
            </w:pPr>
            <w:r w:rsidRPr="003B16BC">
              <w:rPr>
                <w:szCs w:val="28"/>
              </w:rPr>
              <w:t>расчетный срок, установленный СТП ПК</w:t>
            </w:r>
          </w:p>
        </w:tc>
      </w:tr>
      <w:tr w:rsidR="008C7D9F" w:rsidRPr="003B16BC" w:rsidTr="00463EA9">
        <w:trPr>
          <w:jc w:val="center"/>
        </w:trPr>
        <w:tc>
          <w:tcPr>
            <w:tcW w:w="1063"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2.4.27</w:t>
            </w:r>
          </w:p>
        </w:tc>
        <w:tc>
          <w:tcPr>
            <w:tcW w:w="2051"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 xml:space="preserve">Проектирование реконструкции ВЛ 110 кВ Пермская ТЭЦ-9 - </w:t>
            </w:r>
            <w:proofErr w:type="spellStart"/>
            <w:r w:rsidRPr="003B16BC">
              <w:rPr>
                <w:szCs w:val="28"/>
                <w:lang w:eastAsia="en-US"/>
              </w:rPr>
              <w:t>Химкомплекс</w:t>
            </w:r>
            <w:proofErr w:type="spellEnd"/>
            <w:r w:rsidRPr="003B16BC">
              <w:rPr>
                <w:szCs w:val="28"/>
                <w:lang w:eastAsia="en-US"/>
              </w:rPr>
              <w:t xml:space="preserve">, ВЛ 110 </w:t>
            </w:r>
            <w:proofErr w:type="spellStart"/>
            <w:r w:rsidRPr="003B16BC">
              <w:rPr>
                <w:szCs w:val="28"/>
                <w:lang w:eastAsia="en-US"/>
              </w:rPr>
              <w:t>кВ</w:t>
            </w:r>
            <w:proofErr w:type="spellEnd"/>
            <w:r w:rsidRPr="003B16BC">
              <w:rPr>
                <w:szCs w:val="28"/>
                <w:lang w:eastAsia="en-US"/>
              </w:rPr>
              <w:t xml:space="preserve"> Владимирская - Пермская ТЭЦ-9, ВЛ 110 </w:t>
            </w:r>
            <w:proofErr w:type="spellStart"/>
            <w:r w:rsidRPr="003B16BC">
              <w:rPr>
                <w:szCs w:val="28"/>
                <w:lang w:eastAsia="en-US"/>
              </w:rPr>
              <w:t>кВ</w:t>
            </w:r>
            <w:proofErr w:type="spellEnd"/>
            <w:r w:rsidRPr="003B16BC">
              <w:rPr>
                <w:szCs w:val="28"/>
                <w:lang w:eastAsia="en-US"/>
              </w:rPr>
              <w:t xml:space="preserve"> Владимирская-</w:t>
            </w:r>
            <w:proofErr w:type="spellStart"/>
            <w:r w:rsidRPr="003B16BC">
              <w:rPr>
                <w:szCs w:val="28"/>
                <w:lang w:eastAsia="en-US"/>
              </w:rPr>
              <w:t>Химкомплекс</w:t>
            </w:r>
            <w:proofErr w:type="spellEnd"/>
            <w:r w:rsidRPr="003B16BC">
              <w:rPr>
                <w:szCs w:val="28"/>
                <w:lang w:eastAsia="en-US"/>
              </w:rPr>
              <w:t xml:space="preserve"> (замена опор и провода) (1.58 + 2*15.02 км) (16.6 км) </w:t>
            </w:r>
          </w:p>
        </w:tc>
        <w:tc>
          <w:tcPr>
            <w:tcW w:w="2693" w:type="dxa"/>
            <w:shd w:val="clear" w:color="auto" w:fill="auto"/>
          </w:tcPr>
          <w:p w:rsidR="008C7D9F" w:rsidRPr="003B16BC" w:rsidRDefault="008C7D9F" w:rsidP="00623902">
            <w:pPr>
              <w:autoSpaceDE w:val="0"/>
              <w:autoSpaceDN w:val="0"/>
              <w:adjustRightInd w:val="0"/>
              <w:jc w:val="center"/>
              <w:rPr>
                <w:szCs w:val="28"/>
              </w:rPr>
            </w:pPr>
            <w:r w:rsidRPr="003B16BC">
              <w:rPr>
                <w:szCs w:val="28"/>
                <w:lang w:eastAsia="en-US"/>
              </w:rPr>
              <w:t>Пермский муниципальный округ Пермского края; Пермский городской округ</w:t>
            </w:r>
          </w:p>
        </w:tc>
        <w:tc>
          <w:tcPr>
            <w:tcW w:w="1672" w:type="dxa"/>
            <w:shd w:val="clear" w:color="auto" w:fill="auto"/>
          </w:tcPr>
          <w:p w:rsidR="008C7D9F" w:rsidRPr="003B16BC" w:rsidRDefault="008C7D9F" w:rsidP="00623902">
            <w:pPr>
              <w:autoSpaceDE w:val="0"/>
              <w:autoSpaceDN w:val="0"/>
              <w:adjustRightInd w:val="0"/>
              <w:jc w:val="center"/>
              <w:rPr>
                <w:szCs w:val="28"/>
              </w:rPr>
            </w:pPr>
            <w:r w:rsidRPr="003B16BC">
              <w:rPr>
                <w:szCs w:val="28"/>
                <w:lang w:eastAsia="en-US"/>
              </w:rPr>
              <w:t>Протяженность – 16,6 км</w:t>
            </w:r>
          </w:p>
        </w:tc>
        <w:tc>
          <w:tcPr>
            <w:tcW w:w="1380" w:type="dxa"/>
            <w:shd w:val="clear" w:color="auto" w:fill="auto"/>
          </w:tcPr>
          <w:p w:rsidR="008C7D9F" w:rsidRPr="003B16BC" w:rsidRDefault="008C7D9F" w:rsidP="00623902">
            <w:pPr>
              <w:autoSpaceDE w:val="0"/>
              <w:autoSpaceDN w:val="0"/>
              <w:adjustRightInd w:val="0"/>
              <w:jc w:val="center"/>
              <w:rPr>
                <w:szCs w:val="28"/>
              </w:rPr>
            </w:pPr>
            <w:r w:rsidRPr="003B16BC">
              <w:rPr>
                <w:szCs w:val="28"/>
                <w:lang w:eastAsia="en-US"/>
              </w:rPr>
              <w:t>Охранная зона</w:t>
            </w:r>
          </w:p>
        </w:tc>
        <w:tc>
          <w:tcPr>
            <w:tcW w:w="1201" w:type="dxa"/>
            <w:shd w:val="clear" w:color="auto" w:fill="auto"/>
          </w:tcPr>
          <w:p w:rsidR="008C7D9F" w:rsidRPr="003B16BC" w:rsidRDefault="008C7D9F" w:rsidP="00623902">
            <w:pPr>
              <w:autoSpaceDE w:val="0"/>
              <w:autoSpaceDN w:val="0"/>
              <w:adjustRightInd w:val="0"/>
              <w:jc w:val="center"/>
              <w:rPr>
                <w:szCs w:val="28"/>
              </w:rPr>
            </w:pPr>
            <w:r w:rsidRPr="003B16BC">
              <w:rPr>
                <w:szCs w:val="28"/>
              </w:rPr>
              <w:t>расчетный срок, установленный СТП ПК</w:t>
            </w:r>
          </w:p>
        </w:tc>
      </w:tr>
      <w:tr w:rsidR="008C7D9F" w:rsidRPr="003B16BC" w:rsidTr="00463EA9">
        <w:trPr>
          <w:jc w:val="center"/>
        </w:trPr>
        <w:tc>
          <w:tcPr>
            <w:tcW w:w="1063"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2.7.10</w:t>
            </w:r>
          </w:p>
        </w:tc>
        <w:tc>
          <w:tcPr>
            <w:tcW w:w="2051" w:type="dxa"/>
            <w:shd w:val="clear" w:color="auto" w:fill="auto"/>
          </w:tcPr>
          <w:p w:rsidR="008C7D9F" w:rsidRPr="003B16BC" w:rsidRDefault="008C7D9F" w:rsidP="00623902">
            <w:pPr>
              <w:autoSpaceDE w:val="0"/>
              <w:autoSpaceDN w:val="0"/>
              <w:adjustRightInd w:val="0"/>
              <w:rPr>
                <w:szCs w:val="28"/>
                <w:lang w:eastAsia="en-US"/>
              </w:rPr>
            </w:pPr>
            <w:r w:rsidRPr="003B16BC">
              <w:rPr>
                <w:szCs w:val="28"/>
                <w:lang w:eastAsia="en-US"/>
              </w:rPr>
              <w:t xml:space="preserve">Техническое перевооружение отпайки на ПС 110 </w:t>
            </w:r>
            <w:proofErr w:type="spellStart"/>
            <w:r w:rsidRPr="003B16BC">
              <w:rPr>
                <w:szCs w:val="28"/>
                <w:lang w:eastAsia="en-US"/>
              </w:rPr>
              <w:t>кВ</w:t>
            </w:r>
            <w:proofErr w:type="spellEnd"/>
            <w:r w:rsidRPr="003B16BC">
              <w:rPr>
                <w:szCs w:val="28"/>
                <w:lang w:eastAsia="en-US"/>
              </w:rPr>
              <w:t xml:space="preserve"> </w:t>
            </w:r>
            <w:proofErr w:type="spellStart"/>
            <w:r w:rsidRPr="003B16BC">
              <w:rPr>
                <w:szCs w:val="28"/>
                <w:lang w:eastAsia="en-US"/>
              </w:rPr>
              <w:t>Сафроны</w:t>
            </w:r>
            <w:proofErr w:type="spellEnd"/>
            <w:r w:rsidRPr="003B16BC">
              <w:rPr>
                <w:szCs w:val="28"/>
                <w:lang w:eastAsia="en-US"/>
              </w:rPr>
              <w:t xml:space="preserve"> от КВЛ 110 кВ Пермь-</w:t>
            </w:r>
            <w:r w:rsidRPr="003B16BC">
              <w:rPr>
                <w:szCs w:val="28"/>
                <w:lang w:eastAsia="en-US"/>
              </w:rPr>
              <w:lastRenderedPageBreak/>
              <w:t xml:space="preserve">Владимирская, отпайки на ПС 110 </w:t>
            </w:r>
            <w:proofErr w:type="spellStart"/>
            <w:r w:rsidRPr="003B16BC">
              <w:rPr>
                <w:szCs w:val="28"/>
                <w:lang w:eastAsia="en-US"/>
              </w:rPr>
              <w:t>кВ</w:t>
            </w:r>
            <w:proofErr w:type="spellEnd"/>
            <w:r w:rsidRPr="003B16BC">
              <w:rPr>
                <w:szCs w:val="28"/>
                <w:lang w:eastAsia="en-US"/>
              </w:rPr>
              <w:t xml:space="preserve"> </w:t>
            </w:r>
            <w:proofErr w:type="spellStart"/>
            <w:r w:rsidRPr="003B16BC">
              <w:rPr>
                <w:szCs w:val="28"/>
                <w:lang w:eastAsia="en-US"/>
              </w:rPr>
              <w:t>Сафроны</w:t>
            </w:r>
            <w:proofErr w:type="spellEnd"/>
            <w:r w:rsidRPr="003B16BC">
              <w:rPr>
                <w:szCs w:val="28"/>
                <w:lang w:eastAsia="en-US"/>
              </w:rPr>
              <w:t xml:space="preserve"> от КВЛ 110 кВ Пермь-Соболи (замена провода, изоляции, арматуры) (17.45 км)</w:t>
            </w:r>
          </w:p>
        </w:tc>
        <w:tc>
          <w:tcPr>
            <w:tcW w:w="2693"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lastRenderedPageBreak/>
              <w:t>Пермский городской округ, Пермский муниципальный округ Пермского края</w:t>
            </w:r>
          </w:p>
        </w:tc>
        <w:tc>
          <w:tcPr>
            <w:tcW w:w="1672"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Протяженность – 17,45 км</w:t>
            </w:r>
          </w:p>
        </w:tc>
        <w:tc>
          <w:tcPr>
            <w:tcW w:w="1380"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Охранная зона</w:t>
            </w:r>
          </w:p>
        </w:tc>
        <w:tc>
          <w:tcPr>
            <w:tcW w:w="1201" w:type="dxa"/>
            <w:shd w:val="clear" w:color="auto" w:fill="auto"/>
          </w:tcPr>
          <w:p w:rsidR="008C7D9F" w:rsidRPr="003B16BC" w:rsidRDefault="008C7D9F" w:rsidP="00623902">
            <w:pPr>
              <w:autoSpaceDE w:val="0"/>
              <w:autoSpaceDN w:val="0"/>
              <w:adjustRightInd w:val="0"/>
              <w:jc w:val="center"/>
              <w:rPr>
                <w:szCs w:val="28"/>
              </w:rPr>
            </w:pPr>
            <w:r w:rsidRPr="003B16BC">
              <w:rPr>
                <w:szCs w:val="28"/>
              </w:rPr>
              <w:t>расчетный срок, установленный СТП ПК</w:t>
            </w:r>
          </w:p>
        </w:tc>
      </w:tr>
    </w:tbl>
    <w:p w:rsidR="008C7D9F" w:rsidRPr="003B16BC" w:rsidRDefault="008C7D9F" w:rsidP="00623902">
      <w:pPr>
        <w:pStyle w:val="enko6"/>
        <w:ind w:firstLine="709"/>
        <w:jc w:val="right"/>
        <w:rPr>
          <w:rFonts w:ascii="Times New Roman" w:hAnsi="Times New Roman"/>
          <w:sz w:val="28"/>
          <w:szCs w:val="28"/>
          <w:lang w:val="ru-RU"/>
        </w:rPr>
      </w:pPr>
      <w:r w:rsidRPr="003B16BC">
        <w:rPr>
          <w:rFonts w:ascii="Times New Roman" w:hAnsi="Times New Roman"/>
          <w:sz w:val="28"/>
          <w:szCs w:val="28"/>
          <w:lang w:val="ru-RU"/>
        </w:rPr>
        <w:lastRenderedPageBreak/>
        <w:t>».</w:t>
      </w:r>
    </w:p>
    <w:p w:rsidR="008C7D9F" w:rsidRPr="003B16BC" w:rsidRDefault="008C7D9F" w:rsidP="00B02FF1">
      <w:pPr>
        <w:pStyle w:val="enko6"/>
        <w:ind w:firstLine="709"/>
        <w:rPr>
          <w:rFonts w:ascii="Times New Roman" w:hAnsi="Times New Roman"/>
          <w:sz w:val="28"/>
          <w:szCs w:val="28"/>
          <w:lang w:val="ru-RU"/>
        </w:rPr>
      </w:pPr>
      <w:r w:rsidRPr="003B16BC">
        <w:rPr>
          <w:rFonts w:ascii="Times New Roman" w:hAnsi="Times New Roman"/>
          <w:sz w:val="28"/>
          <w:szCs w:val="28"/>
          <w:lang w:val="ru-RU"/>
        </w:rPr>
        <w:t>1</w:t>
      </w:r>
      <w:r w:rsidR="0096692C">
        <w:rPr>
          <w:rFonts w:ascii="Times New Roman" w:hAnsi="Times New Roman"/>
          <w:sz w:val="28"/>
          <w:szCs w:val="28"/>
          <w:lang w:val="ru-RU"/>
        </w:rPr>
        <w:t>1</w:t>
      </w:r>
      <w:r w:rsidRPr="003B16BC">
        <w:rPr>
          <w:rFonts w:ascii="Times New Roman" w:hAnsi="Times New Roman"/>
          <w:sz w:val="28"/>
          <w:szCs w:val="28"/>
          <w:lang w:val="ru-RU"/>
        </w:rPr>
        <w:t xml:space="preserve">. </w:t>
      </w:r>
      <w:r w:rsidR="003852B5">
        <w:rPr>
          <w:rFonts w:ascii="Times New Roman" w:hAnsi="Times New Roman"/>
          <w:sz w:val="28"/>
          <w:szCs w:val="28"/>
          <w:lang w:val="ru-RU"/>
        </w:rPr>
        <w:t>А</w:t>
      </w:r>
      <w:r w:rsidR="003852B5" w:rsidRPr="003B16BC">
        <w:rPr>
          <w:rFonts w:ascii="Times New Roman" w:hAnsi="Times New Roman"/>
          <w:sz w:val="28"/>
          <w:szCs w:val="28"/>
          <w:lang w:val="ru-RU"/>
        </w:rPr>
        <w:t xml:space="preserve">бзац второй </w:t>
      </w:r>
      <w:r w:rsidRPr="003B16BC">
        <w:rPr>
          <w:rFonts w:ascii="Times New Roman" w:hAnsi="Times New Roman"/>
          <w:sz w:val="28"/>
          <w:szCs w:val="28"/>
          <w:lang w:val="ru-RU"/>
        </w:rPr>
        <w:t>пункт</w:t>
      </w:r>
      <w:r w:rsidR="003852B5">
        <w:rPr>
          <w:rFonts w:ascii="Times New Roman" w:hAnsi="Times New Roman"/>
          <w:sz w:val="28"/>
          <w:szCs w:val="28"/>
          <w:lang w:val="ru-RU"/>
        </w:rPr>
        <w:t>а</w:t>
      </w:r>
      <w:r w:rsidRPr="003B16BC">
        <w:rPr>
          <w:rFonts w:ascii="Times New Roman" w:hAnsi="Times New Roman"/>
          <w:sz w:val="28"/>
          <w:szCs w:val="28"/>
          <w:lang w:val="ru-RU"/>
        </w:rPr>
        <w:t xml:space="preserve"> 3.1.4. подраздела 3.1 раздела 3 изложить в следующей редакции:</w:t>
      </w:r>
    </w:p>
    <w:p w:rsidR="008C7D9F" w:rsidRPr="003B16BC" w:rsidRDefault="008C7D9F" w:rsidP="00B02FF1">
      <w:pPr>
        <w:autoSpaceDE w:val="0"/>
        <w:autoSpaceDN w:val="0"/>
        <w:adjustRightInd w:val="0"/>
        <w:ind w:firstLine="709"/>
        <w:jc w:val="both"/>
        <w:rPr>
          <w:szCs w:val="28"/>
          <w:lang w:eastAsia="en-US"/>
        </w:rPr>
      </w:pPr>
      <w:r w:rsidRPr="003B16BC">
        <w:rPr>
          <w:iCs/>
          <w:szCs w:val="28"/>
        </w:rPr>
        <w:t>«</w:t>
      </w:r>
      <w:r w:rsidRPr="003B16BC">
        <w:rPr>
          <w:szCs w:val="28"/>
          <w:lang w:eastAsia="en-US"/>
        </w:rPr>
        <w:t>Объекты регионального значения размещены в соответствии со схемой территориального планирования Пермского края и региональными нормативами градостроительного проектирования Пермского края.».</w:t>
      </w:r>
    </w:p>
    <w:p w:rsidR="008C7D9F" w:rsidRPr="003B16BC" w:rsidRDefault="008C7D9F" w:rsidP="00B02FF1">
      <w:pPr>
        <w:pStyle w:val="2a"/>
        <w:spacing w:after="0" w:line="240" w:lineRule="auto"/>
        <w:ind w:firstLine="709"/>
        <w:rPr>
          <w:szCs w:val="28"/>
        </w:rPr>
      </w:pPr>
      <w:r w:rsidRPr="003B16BC">
        <w:rPr>
          <w:szCs w:val="28"/>
        </w:rPr>
        <w:t>1</w:t>
      </w:r>
      <w:r w:rsidR="0096692C">
        <w:rPr>
          <w:szCs w:val="28"/>
        </w:rPr>
        <w:t>2</w:t>
      </w:r>
      <w:r w:rsidRPr="003B16BC">
        <w:rPr>
          <w:szCs w:val="28"/>
        </w:rPr>
        <w:t>. В таблице 34 подраздела 4.1 раздела 4 позицию:</w:t>
      </w:r>
    </w:p>
    <w:p w:rsidR="008C7D9F" w:rsidRPr="003B16BC" w:rsidRDefault="008C7D9F" w:rsidP="00623902">
      <w:pPr>
        <w:rPr>
          <w:iCs/>
          <w:szCs w:val="28"/>
        </w:rPr>
      </w:pPr>
      <w:r w:rsidRPr="003B16BC">
        <w:rPr>
          <w:iCs/>
          <w:szCs w:val="28"/>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3"/>
        <w:gridCol w:w="1277"/>
        <w:gridCol w:w="2409"/>
        <w:gridCol w:w="773"/>
        <w:gridCol w:w="1134"/>
        <w:gridCol w:w="2069"/>
        <w:gridCol w:w="1191"/>
      </w:tblGrid>
      <w:tr w:rsidR="008C7D9F" w:rsidRPr="003B16BC" w:rsidTr="00463EA9">
        <w:trPr>
          <w:jc w:val="center"/>
        </w:trPr>
        <w:tc>
          <w:tcPr>
            <w:tcW w:w="923" w:type="dxa"/>
            <w:shd w:val="clear" w:color="auto" w:fill="FFFFFF"/>
          </w:tcPr>
          <w:p w:rsidR="008C7D9F" w:rsidRPr="003B16BC" w:rsidRDefault="008C7D9F" w:rsidP="00623902">
            <w:pPr>
              <w:autoSpaceDE w:val="0"/>
              <w:autoSpaceDN w:val="0"/>
              <w:adjustRightInd w:val="0"/>
              <w:jc w:val="center"/>
              <w:rPr>
                <w:rFonts w:eastAsia="Calibri"/>
                <w:szCs w:val="28"/>
              </w:rPr>
            </w:pPr>
            <w:r w:rsidRPr="003B16BC">
              <w:rPr>
                <w:rFonts w:eastAsia="Calibri"/>
                <w:szCs w:val="28"/>
              </w:rPr>
              <w:t>М3</w:t>
            </w:r>
          </w:p>
        </w:tc>
        <w:tc>
          <w:tcPr>
            <w:tcW w:w="1277" w:type="dxa"/>
            <w:shd w:val="clear" w:color="auto" w:fill="FFFFFF"/>
          </w:tcPr>
          <w:p w:rsidR="008C7D9F" w:rsidRPr="003B16BC" w:rsidRDefault="008C7D9F" w:rsidP="00623902">
            <w:pPr>
              <w:autoSpaceDE w:val="0"/>
              <w:autoSpaceDN w:val="0"/>
              <w:adjustRightInd w:val="0"/>
              <w:jc w:val="both"/>
              <w:rPr>
                <w:szCs w:val="28"/>
              </w:rPr>
            </w:pPr>
            <w:r w:rsidRPr="003B16BC">
              <w:rPr>
                <w:szCs w:val="28"/>
              </w:rPr>
              <w:t>Размещение детского сада</w:t>
            </w:r>
          </w:p>
        </w:tc>
        <w:tc>
          <w:tcPr>
            <w:tcW w:w="2409" w:type="dxa"/>
            <w:shd w:val="clear" w:color="auto" w:fill="FFFFFF"/>
          </w:tcPr>
          <w:p w:rsidR="008C7D9F" w:rsidRPr="003B16BC" w:rsidRDefault="008C7D9F" w:rsidP="00623902">
            <w:pPr>
              <w:autoSpaceDE w:val="0"/>
              <w:autoSpaceDN w:val="0"/>
              <w:adjustRightInd w:val="0"/>
              <w:jc w:val="center"/>
              <w:rPr>
                <w:szCs w:val="28"/>
              </w:rPr>
            </w:pPr>
            <w:r w:rsidRPr="003B16BC">
              <w:rPr>
                <w:szCs w:val="28"/>
              </w:rPr>
              <w:t>с. Фролы, (перераспределение 59:32:3430001:1265, 59:32:3430001:1270 по проекту межевания территории)</w:t>
            </w:r>
          </w:p>
        </w:tc>
        <w:tc>
          <w:tcPr>
            <w:tcW w:w="773" w:type="dxa"/>
            <w:shd w:val="clear" w:color="auto" w:fill="FFFFFF"/>
          </w:tcPr>
          <w:p w:rsidR="008C7D9F" w:rsidRPr="003B16BC" w:rsidRDefault="008C7D9F" w:rsidP="00623902">
            <w:pPr>
              <w:autoSpaceDE w:val="0"/>
              <w:autoSpaceDN w:val="0"/>
              <w:adjustRightInd w:val="0"/>
              <w:jc w:val="center"/>
              <w:rPr>
                <w:szCs w:val="28"/>
                <w:lang w:val="x-none" w:eastAsia="ar-SA"/>
              </w:rPr>
            </w:pPr>
            <w:r w:rsidRPr="003B16BC">
              <w:rPr>
                <w:szCs w:val="28"/>
                <w:lang w:val="x-none" w:eastAsia="ar-SA"/>
              </w:rPr>
              <w:t>280</w:t>
            </w:r>
            <w:r w:rsidRPr="003B16BC">
              <w:rPr>
                <w:szCs w:val="28"/>
              </w:rPr>
              <w:t>мест</w:t>
            </w:r>
          </w:p>
        </w:tc>
        <w:tc>
          <w:tcPr>
            <w:tcW w:w="1134" w:type="dxa"/>
            <w:shd w:val="clear" w:color="auto" w:fill="FFFFFF"/>
          </w:tcPr>
          <w:p w:rsidR="008C7D9F" w:rsidRPr="003B16BC" w:rsidRDefault="008C7D9F" w:rsidP="00623902">
            <w:pPr>
              <w:autoSpaceDE w:val="0"/>
              <w:autoSpaceDN w:val="0"/>
              <w:adjustRightInd w:val="0"/>
              <w:jc w:val="center"/>
              <w:rPr>
                <w:szCs w:val="28"/>
              </w:rPr>
            </w:pPr>
            <w:r w:rsidRPr="003B16BC">
              <w:rPr>
                <w:szCs w:val="28"/>
              </w:rPr>
              <w:t>общественно-деловая зона</w:t>
            </w:r>
          </w:p>
        </w:tc>
        <w:tc>
          <w:tcPr>
            <w:tcW w:w="2069" w:type="dxa"/>
            <w:shd w:val="clear" w:color="auto" w:fill="FFFFFF"/>
          </w:tcPr>
          <w:p w:rsidR="008C7D9F" w:rsidRPr="003B16BC" w:rsidRDefault="008C7D9F" w:rsidP="00623902">
            <w:pPr>
              <w:autoSpaceDE w:val="0"/>
              <w:autoSpaceDN w:val="0"/>
              <w:adjustRightInd w:val="0"/>
              <w:jc w:val="center"/>
              <w:rPr>
                <w:szCs w:val="28"/>
              </w:rPr>
            </w:pPr>
            <w:r w:rsidRPr="003B16BC">
              <w:rPr>
                <w:szCs w:val="28"/>
              </w:rPr>
              <w:t>не устанавливаются</w:t>
            </w:r>
          </w:p>
        </w:tc>
        <w:tc>
          <w:tcPr>
            <w:tcW w:w="1191" w:type="dxa"/>
            <w:shd w:val="clear" w:color="auto" w:fill="FFFFFF"/>
          </w:tcPr>
          <w:p w:rsidR="008C7D9F" w:rsidRPr="003B16BC" w:rsidRDefault="008C7D9F" w:rsidP="00623902">
            <w:pPr>
              <w:autoSpaceDE w:val="0"/>
              <w:autoSpaceDN w:val="0"/>
              <w:adjustRightInd w:val="0"/>
              <w:jc w:val="center"/>
              <w:rPr>
                <w:szCs w:val="28"/>
              </w:rPr>
            </w:pPr>
            <w:r w:rsidRPr="003B16BC">
              <w:rPr>
                <w:szCs w:val="28"/>
              </w:rPr>
              <w:t>расчетный срок</w:t>
            </w:r>
          </w:p>
        </w:tc>
      </w:tr>
    </w:tbl>
    <w:p w:rsidR="008C7D9F" w:rsidRPr="003B16BC" w:rsidRDefault="008C7D9F" w:rsidP="00623902">
      <w:pPr>
        <w:jc w:val="right"/>
        <w:rPr>
          <w:iCs/>
          <w:szCs w:val="28"/>
        </w:rPr>
      </w:pPr>
      <w:r w:rsidRPr="003B16BC">
        <w:rPr>
          <w:iCs/>
          <w:szCs w:val="28"/>
        </w:rPr>
        <w:t>»</w:t>
      </w:r>
    </w:p>
    <w:p w:rsidR="008C7D9F" w:rsidRPr="003B16BC" w:rsidRDefault="008C7D9F" w:rsidP="00623902">
      <w:pPr>
        <w:ind w:firstLine="708"/>
        <w:rPr>
          <w:iCs/>
          <w:szCs w:val="28"/>
        </w:rPr>
      </w:pPr>
      <w:r w:rsidRPr="003B16BC">
        <w:rPr>
          <w:iCs/>
          <w:szCs w:val="28"/>
        </w:rPr>
        <w:t>изложить в следующей редакции:</w:t>
      </w:r>
    </w:p>
    <w:p w:rsidR="008C7D9F" w:rsidRPr="003B16BC" w:rsidRDefault="008C7D9F" w:rsidP="00623902">
      <w:pPr>
        <w:rPr>
          <w:iCs/>
          <w:szCs w:val="28"/>
        </w:rPr>
      </w:pPr>
      <w:r w:rsidRPr="003B16BC">
        <w:rPr>
          <w:iCs/>
          <w:szCs w:val="28"/>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3"/>
        <w:gridCol w:w="1277"/>
        <w:gridCol w:w="2409"/>
        <w:gridCol w:w="773"/>
        <w:gridCol w:w="1134"/>
        <w:gridCol w:w="2069"/>
        <w:gridCol w:w="1191"/>
      </w:tblGrid>
      <w:tr w:rsidR="008C7D9F" w:rsidRPr="003B16BC" w:rsidTr="00463EA9">
        <w:trPr>
          <w:jc w:val="center"/>
        </w:trPr>
        <w:tc>
          <w:tcPr>
            <w:tcW w:w="923" w:type="dxa"/>
            <w:shd w:val="clear" w:color="auto" w:fill="FFFFFF"/>
          </w:tcPr>
          <w:p w:rsidR="008C7D9F" w:rsidRPr="003B16BC" w:rsidRDefault="008C7D9F" w:rsidP="00623902">
            <w:pPr>
              <w:autoSpaceDE w:val="0"/>
              <w:autoSpaceDN w:val="0"/>
              <w:adjustRightInd w:val="0"/>
              <w:jc w:val="center"/>
              <w:rPr>
                <w:rFonts w:eastAsia="Calibri"/>
                <w:szCs w:val="28"/>
              </w:rPr>
            </w:pPr>
            <w:r w:rsidRPr="003B16BC">
              <w:rPr>
                <w:rFonts w:eastAsia="Calibri"/>
                <w:szCs w:val="28"/>
              </w:rPr>
              <w:t>М3</w:t>
            </w:r>
          </w:p>
        </w:tc>
        <w:tc>
          <w:tcPr>
            <w:tcW w:w="1277" w:type="dxa"/>
            <w:shd w:val="clear" w:color="auto" w:fill="FFFFFF"/>
          </w:tcPr>
          <w:p w:rsidR="008C7D9F" w:rsidRPr="003B16BC" w:rsidRDefault="008C7D9F" w:rsidP="00623902">
            <w:pPr>
              <w:autoSpaceDE w:val="0"/>
              <w:autoSpaceDN w:val="0"/>
              <w:adjustRightInd w:val="0"/>
              <w:jc w:val="both"/>
              <w:rPr>
                <w:szCs w:val="28"/>
              </w:rPr>
            </w:pPr>
            <w:r w:rsidRPr="003B16BC">
              <w:rPr>
                <w:szCs w:val="28"/>
              </w:rPr>
              <w:t>Размещение детского сада</w:t>
            </w:r>
          </w:p>
        </w:tc>
        <w:tc>
          <w:tcPr>
            <w:tcW w:w="2409" w:type="dxa"/>
            <w:shd w:val="clear" w:color="auto" w:fill="FFFFFF"/>
          </w:tcPr>
          <w:p w:rsidR="008C7D9F" w:rsidRPr="003B16BC" w:rsidRDefault="008C7D9F" w:rsidP="00623902">
            <w:pPr>
              <w:autoSpaceDE w:val="0"/>
              <w:autoSpaceDN w:val="0"/>
              <w:adjustRightInd w:val="0"/>
              <w:jc w:val="center"/>
              <w:rPr>
                <w:szCs w:val="28"/>
              </w:rPr>
            </w:pPr>
            <w:r w:rsidRPr="003B16BC">
              <w:rPr>
                <w:szCs w:val="28"/>
              </w:rPr>
              <w:t>с. Фролы, (перераспределение 59:32:3430001:12</w:t>
            </w:r>
            <w:r w:rsidRPr="003B16BC">
              <w:rPr>
                <w:szCs w:val="28"/>
              </w:rPr>
              <w:lastRenderedPageBreak/>
              <w:t>65, 59:32:3430001:1270 по проекту межевания территории)</w:t>
            </w:r>
          </w:p>
        </w:tc>
        <w:tc>
          <w:tcPr>
            <w:tcW w:w="773" w:type="dxa"/>
            <w:shd w:val="clear" w:color="auto" w:fill="FFFFFF"/>
          </w:tcPr>
          <w:p w:rsidR="008C7D9F" w:rsidRPr="003B16BC" w:rsidRDefault="008C7D9F" w:rsidP="00623902">
            <w:pPr>
              <w:autoSpaceDE w:val="0"/>
              <w:autoSpaceDN w:val="0"/>
              <w:adjustRightInd w:val="0"/>
              <w:jc w:val="center"/>
              <w:rPr>
                <w:szCs w:val="28"/>
                <w:lang w:val="x-none" w:eastAsia="ar-SA"/>
              </w:rPr>
            </w:pPr>
            <w:r w:rsidRPr="003B16BC">
              <w:rPr>
                <w:szCs w:val="28"/>
              </w:rPr>
              <w:lastRenderedPageBreak/>
              <w:t>350 мест</w:t>
            </w:r>
          </w:p>
        </w:tc>
        <w:tc>
          <w:tcPr>
            <w:tcW w:w="1134" w:type="dxa"/>
            <w:shd w:val="clear" w:color="auto" w:fill="FFFFFF"/>
          </w:tcPr>
          <w:p w:rsidR="008C7D9F" w:rsidRPr="003B16BC" w:rsidRDefault="008C7D9F" w:rsidP="00623902">
            <w:pPr>
              <w:autoSpaceDE w:val="0"/>
              <w:autoSpaceDN w:val="0"/>
              <w:adjustRightInd w:val="0"/>
              <w:jc w:val="center"/>
              <w:rPr>
                <w:szCs w:val="28"/>
              </w:rPr>
            </w:pPr>
            <w:r w:rsidRPr="003B16BC">
              <w:rPr>
                <w:szCs w:val="28"/>
              </w:rPr>
              <w:t>общественно-деловая зона</w:t>
            </w:r>
          </w:p>
        </w:tc>
        <w:tc>
          <w:tcPr>
            <w:tcW w:w="2069" w:type="dxa"/>
            <w:shd w:val="clear" w:color="auto" w:fill="FFFFFF"/>
          </w:tcPr>
          <w:p w:rsidR="008C7D9F" w:rsidRPr="003B16BC" w:rsidRDefault="008C7D9F" w:rsidP="00623902">
            <w:pPr>
              <w:autoSpaceDE w:val="0"/>
              <w:autoSpaceDN w:val="0"/>
              <w:adjustRightInd w:val="0"/>
              <w:jc w:val="center"/>
              <w:rPr>
                <w:szCs w:val="28"/>
              </w:rPr>
            </w:pPr>
            <w:r w:rsidRPr="003B16BC">
              <w:rPr>
                <w:szCs w:val="28"/>
              </w:rPr>
              <w:t>не устанавливаются</w:t>
            </w:r>
          </w:p>
        </w:tc>
        <w:tc>
          <w:tcPr>
            <w:tcW w:w="1191" w:type="dxa"/>
            <w:shd w:val="clear" w:color="auto" w:fill="FFFFFF"/>
          </w:tcPr>
          <w:p w:rsidR="008C7D9F" w:rsidRPr="003B16BC" w:rsidRDefault="008C7D9F" w:rsidP="00623902">
            <w:pPr>
              <w:autoSpaceDE w:val="0"/>
              <w:autoSpaceDN w:val="0"/>
              <w:adjustRightInd w:val="0"/>
              <w:jc w:val="center"/>
              <w:rPr>
                <w:szCs w:val="28"/>
              </w:rPr>
            </w:pPr>
            <w:r w:rsidRPr="003B16BC">
              <w:rPr>
                <w:szCs w:val="28"/>
              </w:rPr>
              <w:t>расчетный срок</w:t>
            </w:r>
          </w:p>
        </w:tc>
      </w:tr>
    </w:tbl>
    <w:p w:rsidR="008C7D9F" w:rsidRPr="003B16BC" w:rsidRDefault="008C7D9F" w:rsidP="00623902">
      <w:pPr>
        <w:pStyle w:val="enko6"/>
        <w:ind w:firstLine="709"/>
        <w:jc w:val="right"/>
        <w:rPr>
          <w:rFonts w:ascii="Times New Roman" w:hAnsi="Times New Roman"/>
          <w:sz w:val="28"/>
          <w:szCs w:val="28"/>
          <w:lang w:val="ru-RU"/>
        </w:rPr>
      </w:pPr>
      <w:r w:rsidRPr="003B16BC">
        <w:rPr>
          <w:rFonts w:ascii="Times New Roman" w:hAnsi="Times New Roman"/>
          <w:sz w:val="28"/>
          <w:szCs w:val="28"/>
          <w:lang w:val="ru-RU"/>
        </w:rPr>
        <w:t>».</w:t>
      </w:r>
    </w:p>
    <w:p w:rsidR="0096692C" w:rsidRPr="003B16BC" w:rsidRDefault="0096692C" w:rsidP="00623902">
      <w:pPr>
        <w:pStyle w:val="2a"/>
        <w:spacing w:before="240" w:after="0" w:line="240" w:lineRule="auto"/>
        <w:ind w:firstLine="709"/>
        <w:rPr>
          <w:szCs w:val="28"/>
        </w:rPr>
      </w:pPr>
      <w:r>
        <w:rPr>
          <w:szCs w:val="28"/>
        </w:rPr>
        <w:t>13</w:t>
      </w:r>
      <w:r w:rsidRPr="003B16BC">
        <w:rPr>
          <w:szCs w:val="28"/>
        </w:rPr>
        <w:t>. В таблице 34 подраздела 4.1 раздела 4 позицию:</w:t>
      </w:r>
    </w:p>
    <w:p w:rsidR="0096692C" w:rsidRPr="003B16BC" w:rsidRDefault="0096692C" w:rsidP="00623902">
      <w:pPr>
        <w:rPr>
          <w:iCs/>
          <w:szCs w:val="28"/>
        </w:rPr>
      </w:pPr>
      <w:r w:rsidRPr="003B16BC">
        <w:rPr>
          <w:iCs/>
          <w:szCs w:val="28"/>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3"/>
        <w:gridCol w:w="1277"/>
        <w:gridCol w:w="2409"/>
        <w:gridCol w:w="773"/>
        <w:gridCol w:w="1134"/>
        <w:gridCol w:w="2069"/>
        <w:gridCol w:w="1191"/>
      </w:tblGrid>
      <w:tr w:rsidR="0096692C" w:rsidRPr="003B16BC" w:rsidTr="0096692C">
        <w:trPr>
          <w:jc w:val="center"/>
        </w:trPr>
        <w:tc>
          <w:tcPr>
            <w:tcW w:w="923" w:type="dxa"/>
            <w:shd w:val="clear" w:color="auto" w:fill="FFFFFF"/>
          </w:tcPr>
          <w:p w:rsidR="0096692C" w:rsidRPr="003B16BC" w:rsidRDefault="0096692C" w:rsidP="00623902">
            <w:pPr>
              <w:autoSpaceDE w:val="0"/>
              <w:autoSpaceDN w:val="0"/>
              <w:adjustRightInd w:val="0"/>
              <w:jc w:val="center"/>
              <w:rPr>
                <w:rFonts w:eastAsia="Calibri"/>
                <w:szCs w:val="28"/>
              </w:rPr>
            </w:pPr>
            <w:r w:rsidRPr="003B16BC">
              <w:rPr>
                <w:rFonts w:eastAsia="Calibri"/>
                <w:szCs w:val="28"/>
              </w:rPr>
              <w:t>М13</w:t>
            </w:r>
          </w:p>
        </w:tc>
        <w:tc>
          <w:tcPr>
            <w:tcW w:w="1277" w:type="dxa"/>
            <w:shd w:val="clear" w:color="auto" w:fill="FFFFFF"/>
          </w:tcPr>
          <w:p w:rsidR="0096692C" w:rsidRPr="003B16BC" w:rsidRDefault="0096692C" w:rsidP="00623902">
            <w:pPr>
              <w:autoSpaceDE w:val="0"/>
              <w:autoSpaceDN w:val="0"/>
              <w:adjustRightInd w:val="0"/>
              <w:jc w:val="both"/>
              <w:rPr>
                <w:szCs w:val="28"/>
              </w:rPr>
            </w:pPr>
            <w:r w:rsidRPr="003B16BC">
              <w:rPr>
                <w:szCs w:val="28"/>
              </w:rPr>
              <w:t>Размещение объекта спорта, включающий раздельно нормируемые спортивные сооружения (объекты)</w:t>
            </w:r>
          </w:p>
        </w:tc>
        <w:tc>
          <w:tcPr>
            <w:tcW w:w="2409" w:type="dxa"/>
            <w:shd w:val="clear" w:color="auto" w:fill="FFFFFF"/>
          </w:tcPr>
          <w:p w:rsidR="0096692C" w:rsidRPr="003B16BC" w:rsidRDefault="0096692C" w:rsidP="00623902">
            <w:pPr>
              <w:autoSpaceDE w:val="0"/>
              <w:autoSpaceDN w:val="0"/>
              <w:adjustRightInd w:val="0"/>
              <w:jc w:val="center"/>
              <w:rPr>
                <w:szCs w:val="28"/>
              </w:rPr>
            </w:pPr>
            <w:r w:rsidRPr="003B16BC">
              <w:rPr>
                <w:szCs w:val="28"/>
              </w:rPr>
              <w:t>с. Фролы (59:32:3430001:1178 при условии раздела по проекту межевания территории)</w:t>
            </w:r>
          </w:p>
        </w:tc>
        <w:tc>
          <w:tcPr>
            <w:tcW w:w="773" w:type="dxa"/>
            <w:shd w:val="clear" w:color="auto" w:fill="FFFFFF"/>
          </w:tcPr>
          <w:p w:rsidR="0096692C" w:rsidRPr="003B16BC" w:rsidRDefault="0096692C" w:rsidP="00623902">
            <w:pPr>
              <w:autoSpaceDE w:val="0"/>
              <w:autoSpaceDN w:val="0"/>
              <w:adjustRightInd w:val="0"/>
              <w:jc w:val="center"/>
              <w:rPr>
                <w:szCs w:val="28"/>
                <w:lang w:val="x-none" w:eastAsia="ar-SA"/>
              </w:rPr>
            </w:pPr>
            <w:r w:rsidRPr="003B16BC">
              <w:rPr>
                <w:szCs w:val="28"/>
                <w:lang w:val="x-none" w:eastAsia="ar-SA"/>
              </w:rPr>
              <w:t>по проекту</w:t>
            </w:r>
          </w:p>
          <w:p w:rsidR="0096692C" w:rsidRPr="003B16BC" w:rsidRDefault="0096692C" w:rsidP="00623902">
            <w:pPr>
              <w:autoSpaceDE w:val="0"/>
              <w:autoSpaceDN w:val="0"/>
              <w:adjustRightInd w:val="0"/>
              <w:jc w:val="center"/>
              <w:rPr>
                <w:szCs w:val="28"/>
                <w:lang w:val="x-none" w:eastAsia="ar-SA"/>
              </w:rPr>
            </w:pPr>
          </w:p>
        </w:tc>
        <w:tc>
          <w:tcPr>
            <w:tcW w:w="1134" w:type="dxa"/>
            <w:shd w:val="clear" w:color="auto" w:fill="FFFFFF"/>
          </w:tcPr>
          <w:p w:rsidR="0096692C" w:rsidRPr="003B16BC" w:rsidRDefault="0096692C" w:rsidP="00623902">
            <w:pPr>
              <w:autoSpaceDE w:val="0"/>
              <w:autoSpaceDN w:val="0"/>
              <w:adjustRightInd w:val="0"/>
              <w:jc w:val="center"/>
              <w:rPr>
                <w:szCs w:val="28"/>
              </w:rPr>
            </w:pPr>
            <w:r w:rsidRPr="003B16BC">
              <w:rPr>
                <w:szCs w:val="28"/>
              </w:rPr>
              <w:t>общественно-деловая зона</w:t>
            </w:r>
          </w:p>
        </w:tc>
        <w:tc>
          <w:tcPr>
            <w:tcW w:w="2069" w:type="dxa"/>
            <w:shd w:val="clear" w:color="auto" w:fill="FFFFFF"/>
          </w:tcPr>
          <w:p w:rsidR="0096692C" w:rsidRPr="003B16BC" w:rsidRDefault="0096692C" w:rsidP="00623902">
            <w:pPr>
              <w:autoSpaceDE w:val="0"/>
              <w:autoSpaceDN w:val="0"/>
              <w:adjustRightInd w:val="0"/>
              <w:jc w:val="center"/>
              <w:rPr>
                <w:szCs w:val="28"/>
              </w:rPr>
            </w:pPr>
            <w:r w:rsidRPr="003B16BC">
              <w:rPr>
                <w:szCs w:val="28"/>
              </w:rPr>
              <w:t>не устанавливаются</w:t>
            </w:r>
          </w:p>
        </w:tc>
        <w:tc>
          <w:tcPr>
            <w:tcW w:w="1191" w:type="dxa"/>
            <w:shd w:val="clear" w:color="auto" w:fill="FFFFFF"/>
          </w:tcPr>
          <w:p w:rsidR="0096692C" w:rsidRPr="003B16BC" w:rsidRDefault="0096692C" w:rsidP="00623902">
            <w:pPr>
              <w:autoSpaceDE w:val="0"/>
              <w:autoSpaceDN w:val="0"/>
              <w:adjustRightInd w:val="0"/>
              <w:jc w:val="center"/>
              <w:rPr>
                <w:szCs w:val="28"/>
              </w:rPr>
            </w:pPr>
            <w:r w:rsidRPr="003B16BC">
              <w:rPr>
                <w:szCs w:val="28"/>
              </w:rPr>
              <w:t>1 очередь</w:t>
            </w:r>
          </w:p>
        </w:tc>
      </w:tr>
    </w:tbl>
    <w:p w:rsidR="0096692C" w:rsidRPr="003B16BC" w:rsidRDefault="0096692C" w:rsidP="00623902">
      <w:pPr>
        <w:jc w:val="right"/>
        <w:rPr>
          <w:iCs/>
          <w:szCs w:val="28"/>
        </w:rPr>
      </w:pPr>
      <w:r w:rsidRPr="003B16BC">
        <w:rPr>
          <w:iCs/>
          <w:szCs w:val="28"/>
        </w:rPr>
        <w:t>»</w:t>
      </w:r>
    </w:p>
    <w:p w:rsidR="0096692C" w:rsidRPr="003B16BC" w:rsidRDefault="0096692C" w:rsidP="00623902">
      <w:pPr>
        <w:ind w:firstLine="708"/>
        <w:rPr>
          <w:iCs/>
          <w:szCs w:val="28"/>
        </w:rPr>
      </w:pPr>
      <w:r w:rsidRPr="003B16BC">
        <w:rPr>
          <w:iCs/>
          <w:szCs w:val="28"/>
        </w:rPr>
        <w:t>изложить в следующей редакции:</w:t>
      </w:r>
    </w:p>
    <w:p w:rsidR="0096692C" w:rsidRPr="003B16BC" w:rsidRDefault="0096692C" w:rsidP="00623902">
      <w:pPr>
        <w:rPr>
          <w:iCs/>
          <w:szCs w:val="28"/>
        </w:rPr>
      </w:pPr>
      <w:r w:rsidRPr="003B16BC">
        <w:rPr>
          <w:iCs/>
          <w:szCs w:val="28"/>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3"/>
        <w:gridCol w:w="1277"/>
        <w:gridCol w:w="2409"/>
        <w:gridCol w:w="773"/>
        <w:gridCol w:w="1134"/>
        <w:gridCol w:w="2069"/>
        <w:gridCol w:w="1191"/>
      </w:tblGrid>
      <w:tr w:rsidR="0096692C" w:rsidRPr="003B16BC" w:rsidTr="0096692C">
        <w:trPr>
          <w:jc w:val="center"/>
        </w:trPr>
        <w:tc>
          <w:tcPr>
            <w:tcW w:w="923" w:type="dxa"/>
            <w:shd w:val="clear" w:color="auto" w:fill="FFFFFF"/>
          </w:tcPr>
          <w:p w:rsidR="0096692C" w:rsidRPr="003B16BC" w:rsidRDefault="0096692C" w:rsidP="00623902">
            <w:pPr>
              <w:autoSpaceDE w:val="0"/>
              <w:autoSpaceDN w:val="0"/>
              <w:adjustRightInd w:val="0"/>
              <w:jc w:val="center"/>
              <w:rPr>
                <w:rFonts w:eastAsia="Calibri"/>
                <w:szCs w:val="28"/>
              </w:rPr>
            </w:pPr>
            <w:r w:rsidRPr="003B16BC">
              <w:rPr>
                <w:rFonts w:eastAsia="Calibri"/>
                <w:szCs w:val="28"/>
              </w:rPr>
              <w:t>М13</w:t>
            </w:r>
          </w:p>
        </w:tc>
        <w:tc>
          <w:tcPr>
            <w:tcW w:w="1277" w:type="dxa"/>
            <w:shd w:val="clear" w:color="auto" w:fill="FFFFFF"/>
          </w:tcPr>
          <w:p w:rsidR="0096692C" w:rsidRPr="003B16BC" w:rsidRDefault="0096692C" w:rsidP="00623902">
            <w:pPr>
              <w:autoSpaceDE w:val="0"/>
              <w:autoSpaceDN w:val="0"/>
              <w:adjustRightInd w:val="0"/>
              <w:jc w:val="both"/>
              <w:rPr>
                <w:szCs w:val="28"/>
              </w:rPr>
            </w:pPr>
            <w:r w:rsidRPr="003B16BC">
              <w:rPr>
                <w:rFonts w:eastAsia="Calibri"/>
                <w:szCs w:val="28"/>
                <w:lang w:eastAsia="en-US"/>
              </w:rPr>
              <w:t xml:space="preserve">Строительство физкультурно-оздоровительного комплекса в с. Фролы, 100 </w:t>
            </w:r>
            <w:r w:rsidRPr="003B16BC">
              <w:rPr>
                <w:szCs w:val="28"/>
              </w:rPr>
              <w:t>мест</w:t>
            </w:r>
          </w:p>
        </w:tc>
        <w:tc>
          <w:tcPr>
            <w:tcW w:w="2409" w:type="dxa"/>
            <w:shd w:val="clear" w:color="auto" w:fill="FFFFFF"/>
          </w:tcPr>
          <w:p w:rsidR="0096692C" w:rsidRPr="003B16BC" w:rsidRDefault="0096692C" w:rsidP="00623902">
            <w:pPr>
              <w:autoSpaceDE w:val="0"/>
              <w:autoSpaceDN w:val="0"/>
              <w:adjustRightInd w:val="0"/>
              <w:jc w:val="center"/>
              <w:rPr>
                <w:szCs w:val="28"/>
              </w:rPr>
            </w:pPr>
            <w:r w:rsidRPr="003B16BC">
              <w:rPr>
                <w:szCs w:val="28"/>
              </w:rPr>
              <w:t>с. Фролы (59:32:3430001:1178 при условии раздела по проекту межевания территории)</w:t>
            </w:r>
          </w:p>
        </w:tc>
        <w:tc>
          <w:tcPr>
            <w:tcW w:w="773" w:type="dxa"/>
            <w:shd w:val="clear" w:color="auto" w:fill="FFFFFF"/>
          </w:tcPr>
          <w:p w:rsidR="0096692C" w:rsidRPr="003B16BC" w:rsidRDefault="0096692C" w:rsidP="00623902">
            <w:pPr>
              <w:autoSpaceDE w:val="0"/>
              <w:autoSpaceDN w:val="0"/>
              <w:adjustRightInd w:val="0"/>
              <w:jc w:val="center"/>
              <w:rPr>
                <w:szCs w:val="28"/>
                <w:lang w:val="x-none" w:eastAsia="ar-SA"/>
              </w:rPr>
            </w:pPr>
            <w:r w:rsidRPr="003B16BC">
              <w:rPr>
                <w:rFonts w:eastAsia="Calibri"/>
                <w:szCs w:val="28"/>
                <w:lang w:eastAsia="en-US"/>
              </w:rPr>
              <w:t xml:space="preserve">100 </w:t>
            </w:r>
            <w:r w:rsidRPr="003B16BC">
              <w:rPr>
                <w:szCs w:val="28"/>
              </w:rPr>
              <w:t>мест</w:t>
            </w:r>
          </w:p>
        </w:tc>
        <w:tc>
          <w:tcPr>
            <w:tcW w:w="1134" w:type="dxa"/>
            <w:shd w:val="clear" w:color="auto" w:fill="FFFFFF"/>
          </w:tcPr>
          <w:p w:rsidR="0096692C" w:rsidRPr="003B16BC" w:rsidRDefault="0096692C" w:rsidP="00623902">
            <w:pPr>
              <w:autoSpaceDE w:val="0"/>
              <w:autoSpaceDN w:val="0"/>
              <w:adjustRightInd w:val="0"/>
              <w:jc w:val="center"/>
              <w:rPr>
                <w:szCs w:val="28"/>
              </w:rPr>
            </w:pPr>
            <w:r w:rsidRPr="003B16BC">
              <w:rPr>
                <w:szCs w:val="28"/>
              </w:rPr>
              <w:t>общественно-деловая зона</w:t>
            </w:r>
          </w:p>
        </w:tc>
        <w:tc>
          <w:tcPr>
            <w:tcW w:w="2069" w:type="dxa"/>
            <w:shd w:val="clear" w:color="auto" w:fill="FFFFFF"/>
          </w:tcPr>
          <w:p w:rsidR="0096692C" w:rsidRPr="003B16BC" w:rsidRDefault="0096692C" w:rsidP="00623902">
            <w:pPr>
              <w:autoSpaceDE w:val="0"/>
              <w:autoSpaceDN w:val="0"/>
              <w:adjustRightInd w:val="0"/>
              <w:jc w:val="center"/>
              <w:rPr>
                <w:szCs w:val="28"/>
              </w:rPr>
            </w:pPr>
            <w:r w:rsidRPr="003B16BC">
              <w:rPr>
                <w:szCs w:val="28"/>
              </w:rPr>
              <w:t>не устанавливаются</w:t>
            </w:r>
          </w:p>
        </w:tc>
        <w:tc>
          <w:tcPr>
            <w:tcW w:w="1191" w:type="dxa"/>
            <w:shd w:val="clear" w:color="auto" w:fill="FFFFFF"/>
          </w:tcPr>
          <w:p w:rsidR="0096692C" w:rsidRPr="003B16BC" w:rsidRDefault="0096692C" w:rsidP="00623902">
            <w:pPr>
              <w:autoSpaceDE w:val="0"/>
              <w:autoSpaceDN w:val="0"/>
              <w:adjustRightInd w:val="0"/>
              <w:jc w:val="center"/>
              <w:rPr>
                <w:szCs w:val="28"/>
              </w:rPr>
            </w:pPr>
            <w:r w:rsidRPr="003B16BC">
              <w:rPr>
                <w:szCs w:val="28"/>
              </w:rPr>
              <w:t>1 очередь</w:t>
            </w:r>
          </w:p>
        </w:tc>
      </w:tr>
    </w:tbl>
    <w:p w:rsidR="0096692C" w:rsidRPr="003B16BC" w:rsidRDefault="0096692C" w:rsidP="00623902">
      <w:pPr>
        <w:pStyle w:val="enko6"/>
        <w:ind w:firstLine="709"/>
        <w:jc w:val="right"/>
        <w:rPr>
          <w:rFonts w:ascii="Times New Roman" w:hAnsi="Times New Roman"/>
          <w:sz w:val="28"/>
          <w:szCs w:val="28"/>
          <w:lang w:val="ru-RU"/>
        </w:rPr>
      </w:pPr>
      <w:r w:rsidRPr="003B16BC">
        <w:rPr>
          <w:rFonts w:ascii="Times New Roman" w:hAnsi="Times New Roman"/>
          <w:sz w:val="28"/>
          <w:szCs w:val="28"/>
          <w:lang w:val="ru-RU"/>
        </w:rPr>
        <w:t>».</w:t>
      </w:r>
    </w:p>
    <w:p w:rsidR="008C7D9F" w:rsidRPr="003B16BC" w:rsidRDefault="008C7D9F" w:rsidP="00623902">
      <w:pPr>
        <w:pStyle w:val="enko6"/>
        <w:ind w:firstLine="709"/>
        <w:rPr>
          <w:rFonts w:ascii="Times New Roman" w:hAnsi="Times New Roman"/>
          <w:sz w:val="28"/>
          <w:szCs w:val="28"/>
          <w:lang w:val="ru-RU"/>
        </w:rPr>
      </w:pPr>
      <w:r w:rsidRPr="003B16BC">
        <w:rPr>
          <w:rFonts w:ascii="Times New Roman" w:hAnsi="Times New Roman"/>
          <w:sz w:val="28"/>
          <w:szCs w:val="28"/>
          <w:lang w:val="ru-RU"/>
        </w:rPr>
        <w:t>1</w:t>
      </w:r>
      <w:r w:rsidR="0096692C">
        <w:rPr>
          <w:rFonts w:ascii="Times New Roman" w:hAnsi="Times New Roman"/>
          <w:sz w:val="28"/>
          <w:szCs w:val="28"/>
          <w:lang w:val="ru-RU"/>
        </w:rPr>
        <w:t>4</w:t>
      </w:r>
      <w:r w:rsidRPr="003B16BC">
        <w:rPr>
          <w:rFonts w:ascii="Times New Roman" w:hAnsi="Times New Roman"/>
          <w:sz w:val="28"/>
          <w:szCs w:val="28"/>
          <w:lang w:val="ru-RU"/>
        </w:rPr>
        <w:t>. В таблице 36 раздела 4 позицию:</w:t>
      </w:r>
    </w:p>
    <w:p w:rsidR="008C7D9F" w:rsidRPr="003B16BC" w:rsidRDefault="008C7D9F" w:rsidP="00623902">
      <w:pPr>
        <w:pStyle w:val="enko6"/>
        <w:ind w:firstLine="0"/>
        <w:rPr>
          <w:rFonts w:ascii="Times New Roman" w:hAnsi="Times New Roman"/>
          <w:sz w:val="28"/>
          <w:szCs w:val="28"/>
          <w:lang w:val="ru-RU"/>
        </w:rPr>
      </w:pPr>
      <w:r w:rsidRPr="003B16BC">
        <w:rPr>
          <w:rFonts w:ascii="Times New Roman" w:hAnsi="Times New Roman"/>
          <w:sz w:val="28"/>
          <w:szCs w:val="28"/>
          <w:lang w:val="ru-RU"/>
        </w:rPr>
        <w:t>«</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02"/>
        <w:gridCol w:w="1616"/>
        <w:gridCol w:w="1701"/>
        <w:gridCol w:w="2835"/>
        <w:gridCol w:w="1325"/>
      </w:tblGrid>
      <w:tr w:rsidR="008C7D9F" w:rsidRPr="003B16BC" w:rsidTr="00463EA9">
        <w:trPr>
          <w:jc w:val="center"/>
        </w:trPr>
        <w:tc>
          <w:tcPr>
            <w:tcW w:w="846" w:type="dxa"/>
            <w:shd w:val="clear" w:color="auto" w:fill="auto"/>
          </w:tcPr>
          <w:p w:rsidR="008C7D9F" w:rsidRPr="003B16BC" w:rsidRDefault="008C7D9F" w:rsidP="00623902">
            <w:pPr>
              <w:autoSpaceDE w:val="0"/>
              <w:autoSpaceDN w:val="0"/>
              <w:adjustRightInd w:val="0"/>
              <w:jc w:val="center"/>
              <w:rPr>
                <w:szCs w:val="28"/>
                <w:lang w:val="x-none" w:eastAsia="ar-SA"/>
              </w:rPr>
            </w:pPr>
            <w:r w:rsidRPr="003B16BC">
              <w:rPr>
                <w:szCs w:val="28"/>
                <w:lang w:val="x-none" w:eastAsia="ar-SA"/>
              </w:rPr>
              <w:t>М43</w:t>
            </w:r>
          </w:p>
        </w:tc>
        <w:tc>
          <w:tcPr>
            <w:tcW w:w="1502" w:type="dxa"/>
            <w:shd w:val="clear" w:color="auto" w:fill="auto"/>
          </w:tcPr>
          <w:p w:rsidR="008C7D9F" w:rsidRPr="003B16BC" w:rsidRDefault="008C7D9F" w:rsidP="00623902">
            <w:pPr>
              <w:autoSpaceDE w:val="0"/>
              <w:autoSpaceDN w:val="0"/>
              <w:adjustRightInd w:val="0"/>
              <w:rPr>
                <w:szCs w:val="28"/>
                <w:lang w:val="x-none" w:eastAsia="ar-SA"/>
              </w:rPr>
            </w:pPr>
            <w:r w:rsidRPr="003B16BC">
              <w:rPr>
                <w:szCs w:val="28"/>
                <w:lang w:val="x-none" w:eastAsia="ar-SA"/>
              </w:rPr>
              <w:t>Размещение производс</w:t>
            </w:r>
            <w:r w:rsidRPr="003B16BC">
              <w:rPr>
                <w:szCs w:val="28"/>
                <w:lang w:val="x-none" w:eastAsia="ar-SA"/>
              </w:rPr>
              <w:lastRenderedPageBreak/>
              <w:t>твенного предприятия</w:t>
            </w:r>
          </w:p>
        </w:tc>
        <w:tc>
          <w:tcPr>
            <w:tcW w:w="1616" w:type="dxa"/>
            <w:shd w:val="clear" w:color="auto" w:fill="auto"/>
          </w:tcPr>
          <w:p w:rsidR="008C7D9F" w:rsidRPr="003B16BC" w:rsidRDefault="008C7D9F" w:rsidP="00623902">
            <w:pPr>
              <w:autoSpaceDE w:val="0"/>
              <w:autoSpaceDN w:val="0"/>
              <w:adjustRightInd w:val="0"/>
              <w:jc w:val="center"/>
              <w:rPr>
                <w:szCs w:val="28"/>
                <w:lang w:val="x-none" w:eastAsia="ar-SA"/>
              </w:rPr>
            </w:pPr>
            <w:r w:rsidRPr="003B16BC">
              <w:rPr>
                <w:szCs w:val="28"/>
                <w:lang w:val="x-none" w:eastAsia="ar-SA"/>
              </w:rPr>
              <w:lastRenderedPageBreak/>
              <w:t>59:32:3430001:827</w:t>
            </w:r>
          </w:p>
        </w:tc>
        <w:tc>
          <w:tcPr>
            <w:tcW w:w="1701" w:type="dxa"/>
            <w:shd w:val="clear" w:color="auto" w:fill="auto"/>
          </w:tcPr>
          <w:p w:rsidR="008C7D9F" w:rsidRPr="003B16BC" w:rsidRDefault="008C7D9F" w:rsidP="00623902">
            <w:pPr>
              <w:autoSpaceDE w:val="0"/>
              <w:autoSpaceDN w:val="0"/>
              <w:adjustRightInd w:val="0"/>
              <w:jc w:val="center"/>
              <w:rPr>
                <w:szCs w:val="28"/>
                <w:lang w:val="x-none" w:eastAsia="ar-SA"/>
              </w:rPr>
            </w:pPr>
            <w:r w:rsidRPr="003B16BC">
              <w:rPr>
                <w:szCs w:val="28"/>
                <w:lang w:val="x-none" w:eastAsia="ar-SA"/>
              </w:rPr>
              <w:t>производственная зона</w:t>
            </w:r>
          </w:p>
        </w:tc>
        <w:tc>
          <w:tcPr>
            <w:tcW w:w="2835" w:type="dxa"/>
            <w:shd w:val="clear" w:color="auto" w:fill="auto"/>
          </w:tcPr>
          <w:p w:rsidR="008C7D9F" w:rsidRPr="003B16BC" w:rsidRDefault="008C7D9F" w:rsidP="00623902">
            <w:pPr>
              <w:autoSpaceDE w:val="0"/>
              <w:autoSpaceDN w:val="0"/>
              <w:adjustRightInd w:val="0"/>
              <w:jc w:val="center"/>
              <w:rPr>
                <w:szCs w:val="28"/>
                <w:lang w:val="x-none" w:eastAsia="ar-SA"/>
              </w:rPr>
            </w:pPr>
            <w:r w:rsidRPr="003B16BC">
              <w:rPr>
                <w:szCs w:val="28"/>
                <w:lang w:val="x-none" w:eastAsia="ar-SA"/>
              </w:rPr>
              <w:t xml:space="preserve">санитарно-защитная зона (предусматривается в </w:t>
            </w:r>
            <w:r w:rsidRPr="003B16BC">
              <w:rPr>
                <w:szCs w:val="28"/>
                <w:lang w:val="x-none" w:eastAsia="ar-SA"/>
              </w:rPr>
              <w:lastRenderedPageBreak/>
              <w:t>границах земельного участка)</w:t>
            </w:r>
          </w:p>
        </w:tc>
        <w:tc>
          <w:tcPr>
            <w:tcW w:w="1325" w:type="dxa"/>
            <w:shd w:val="clear" w:color="auto" w:fill="auto"/>
          </w:tcPr>
          <w:p w:rsidR="008C7D9F" w:rsidRPr="003B16BC" w:rsidRDefault="008C7D9F" w:rsidP="00623902">
            <w:pPr>
              <w:autoSpaceDE w:val="0"/>
              <w:autoSpaceDN w:val="0"/>
              <w:adjustRightInd w:val="0"/>
              <w:jc w:val="center"/>
              <w:rPr>
                <w:szCs w:val="28"/>
                <w:lang w:val="x-none" w:eastAsia="ar-SA"/>
              </w:rPr>
            </w:pPr>
            <w:r w:rsidRPr="003B16BC">
              <w:rPr>
                <w:szCs w:val="28"/>
                <w:lang w:val="x-none" w:eastAsia="ar-SA"/>
              </w:rPr>
              <w:lastRenderedPageBreak/>
              <w:t>расчетный срок</w:t>
            </w:r>
          </w:p>
        </w:tc>
      </w:tr>
    </w:tbl>
    <w:p w:rsidR="008C7D9F" w:rsidRPr="003B16BC" w:rsidRDefault="008C7D9F" w:rsidP="00623902">
      <w:pPr>
        <w:pStyle w:val="enko6"/>
        <w:ind w:firstLine="709"/>
        <w:jc w:val="right"/>
        <w:rPr>
          <w:rFonts w:ascii="Times New Roman" w:hAnsi="Times New Roman"/>
          <w:sz w:val="28"/>
          <w:szCs w:val="28"/>
          <w:lang w:val="ru-RU"/>
        </w:rPr>
      </w:pPr>
      <w:r w:rsidRPr="003B16BC">
        <w:rPr>
          <w:rFonts w:ascii="Times New Roman" w:hAnsi="Times New Roman"/>
          <w:sz w:val="28"/>
          <w:szCs w:val="28"/>
          <w:lang w:val="ru-RU"/>
        </w:rPr>
        <w:t>».</w:t>
      </w:r>
    </w:p>
    <w:p w:rsidR="008C7D9F" w:rsidRPr="003B16BC" w:rsidRDefault="008C7D9F" w:rsidP="00623902">
      <w:pPr>
        <w:widowControl w:val="0"/>
        <w:suppressAutoHyphens/>
        <w:ind w:firstLine="708"/>
        <w:jc w:val="both"/>
        <w:rPr>
          <w:szCs w:val="28"/>
          <w:lang w:eastAsia="en-US"/>
        </w:rPr>
      </w:pPr>
      <w:r w:rsidRPr="003B16BC">
        <w:rPr>
          <w:szCs w:val="28"/>
          <w:lang w:eastAsia="en-US"/>
        </w:rPr>
        <w:t>исключить.</w:t>
      </w:r>
    </w:p>
    <w:p w:rsidR="008C7D9F" w:rsidRPr="003B16BC" w:rsidRDefault="008C7D9F" w:rsidP="00623902">
      <w:pPr>
        <w:pStyle w:val="enko6"/>
        <w:ind w:firstLine="709"/>
        <w:rPr>
          <w:rFonts w:ascii="Times New Roman" w:hAnsi="Times New Roman"/>
          <w:sz w:val="28"/>
          <w:szCs w:val="28"/>
          <w:lang w:val="ru-RU"/>
        </w:rPr>
      </w:pPr>
      <w:r w:rsidRPr="003B16BC">
        <w:rPr>
          <w:rFonts w:ascii="Times New Roman" w:hAnsi="Times New Roman"/>
          <w:sz w:val="28"/>
          <w:szCs w:val="28"/>
          <w:lang w:val="ru-RU"/>
        </w:rPr>
        <w:t>1</w:t>
      </w:r>
      <w:r w:rsidR="0096692C">
        <w:rPr>
          <w:rFonts w:ascii="Times New Roman" w:hAnsi="Times New Roman"/>
          <w:sz w:val="28"/>
          <w:szCs w:val="28"/>
          <w:lang w:val="ru-RU"/>
        </w:rPr>
        <w:t>5</w:t>
      </w:r>
      <w:r w:rsidRPr="003B16BC">
        <w:rPr>
          <w:rFonts w:ascii="Times New Roman" w:hAnsi="Times New Roman"/>
          <w:sz w:val="28"/>
          <w:szCs w:val="28"/>
          <w:lang w:val="ru-RU"/>
        </w:rPr>
        <w:t>. В таблице 37</w:t>
      </w:r>
      <w:r w:rsidRPr="003B16BC">
        <w:rPr>
          <w:rFonts w:ascii="Times New Roman" w:hAnsi="Times New Roman"/>
          <w:sz w:val="28"/>
          <w:szCs w:val="28"/>
        </w:rPr>
        <w:t xml:space="preserve"> пункта 4.2.</w:t>
      </w:r>
      <w:r w:rsidRPr="003B16BC">
        <w:rPr>
          <w:rFonts w:ascii="Times New Roman" w:hAnsi="Times New Roman"/>
          <w:sz w:val="28"/>
          <w:szCs w:val="28"/>
          <w:lang w:val="ru-RU"/>
        </w:rPr>
        <w:t>1</w:t>
      </w:r>
      <w:r w:rsidRPr="003B16BC">
        <w:rPr>
          <w:rFonts w:ascii="Times New Roman" w:hAnsi="Times New Roman"/>
          <w:sz w:val="28"/>
          <w:szCs w:val="28"/>
        </w:rPr>
        <w:t>. подраздела 4.2 раздела 4</w:t>
      </w:r>
      <w:r w:rsidRPr="003B16BC">
        <w:rPr>
          <w:rFonts w:ascii="Times New Roman" w:hAnsi="Times New Roman"/>
          <w:sz w:val="28"/>
          <w:szCs w:val="28"/>
          <w:lang w:val="ru-RU"/>
        </w:rPr>
        <w:t xml:space="preserve"> позицию:</w:t>
      </w:r>
    </w:p>
    <w:p w:rsidR="008C7D9F" w:rsidRPr="003B16BC" w:rsidRDefault="008C7D9F" w:rsidP="00623902">
      <w:pPr>
        <w:pStyle w:val="enko6"/>
        <w:ind w:firstLine="0"/>
        <w:rPr>
          <w:rFonts w:ascii="Times New Roman" w:hAnsi="Times New Roman"/>
          <w:sz w:val="28"/>
          <w:szCs w:val="28"/>
          <w:lang w:val="ru-RU"/>
        </w:rPr>
      </w:pPr>
      <w:r w:rsidRPr="003B16BC">
        <w:rPr>
          <w:rFonts w:ascii="Times New Roman" w:hAnsi="Times New Roman"/>
          <w:sz w:val="28"/>
          <w:szCs w:val="28"/>
          <w:lang w:val="ru-RU"/>
        </w:rPr>
        <w:t>«</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3615"/>
        <w:gridCol w:w="3116"/>
        <w:gridCol w:w="2691"/>
      </w:tblGrid>
      <w:tr w:rsidR="008C7D9F" w:rsidRPr="003B16BC" w:rsidTr="00463EA9">
        <w:trPr>
          <w:jc w:val="center"/>
        </w:trPr>
        <w:tc>
          <w:tcPr>
            <w:tcW w:w="496" w:type="dxa"/>
            <w:shd w:val="clear" w:color="auto" w:fill="auto"/>
          </w:tcPr>
          <w:p w:rsidR="008C7D9F" w:rsidRPr="003B16BC" w:rsidRDefault="008C7D9F" w:rsidP="00623902">
            <w:pPr>
              <w:pStyle w:val="affa"/>
              <w:spacing w:before="0" w:after="0"/>
              <w:ind w:firstLine="0"/>
              <w:jc w:val="center"/>
              <w:rPr>
                <w:sz w:val="28"/>
                <w:szCs w:val="28"/>
              </w:rPr>
            </w:pPr>
            <w:r w:rsidRPr="003B16BC">
              <w:rPr>
                <w:rFonts w:eastAsia="Calibri"/>
                <w:sz w:val="28"/>
                <w:szCs w:val="28"/>
                <w:lang w:eastAsia="en-US"/>
              </w:rPr>
              <w:t>1</w:t>
            </w:r>
          </w:p>
        </w:tc>
        <w:tc>
          <w:tcPr>
            <w:tcW w:w="3615" w:type="dxa"/>
            <w:shd w:val="clear" w:color="auto" w:fill="auto"/>
          </w:tcPr>
          <w:p w:rsidR="008C7D9F" w:rsidRPr="003B16BC" w:rsidRDefault="008C7D9F" w:rsidP="00623902">
            <w:pPr>
              <w:pStyle w:val="ConsPlusNonformat"/>
              <w:jc w:val="both"/>
              <w:rPr>
                <w:rFonts w:ascii="Times New Roman" w:hAnsi="Times New Roman" w:cs="Times New Roman"/>
                <w:sz w:val="28"/>
                <w:szCs w:val="28"/>
              </w:rPr>
            </w:pPr>
            <w:r w:rsidRPr="003B16BC">
              <w:rPr>
                <w:rFonts w:ascii="Times New Roman" w:hAnsi="Times New Roman" w:cs="Times New Roman"/>
                <w:sz w:val="28"/>
                <w:szCs w:val="28"/>
              </w:rPr>
              <w:t>с. Фролы</w:t>
            </w:r>
          </w:p>
        </w:tc>
        <w:tc>
          <w:tcPr>
            <w:tcW w:w="3116" w:type="dxa"/>
            <w:shd w:val="clear" w:color="auto" w:fill="auto"/>
          </w:tcPr>
          <w:p w:rsidR="008C7D9F" w:rsidRPr="003B16BC" w:rsidRDefault="008C7D9F" w:rsidP="00623902">
            <w:pPr>
              <w:autoSpaceDE w:val="0"/>
              <w:autoSpaceDN w:val="0"/>
              <w:adjustRightInd w:val="0"/>
              <w:jc w:val="center"/>
              <w:rPr>
                <w:szCs w:val="28"/>
              </w:rPr>
            </w:pPr>
            <w:r w:rsidRPr="003B16BC">
              <w:rPr>
                <w:szCs w:val="28"/>
              </w:rPr>
              <w:t>332,54</w:t>
            </w:r>
          </w:p>
        </w:tc>
        <w:tc>
          <w:tcPr>
            <w:tcW w:w="2691" w:type="dxa"/>
            <w:shd w:val="clear" w:color="auto" w:fill="auto"/>
          </w:tcPr>
          <w:p w:rsidR="008C7D9F" w:rsidRPr="003B16BC" w:rsidRDefault="008C7D9F" w:rsidP="00623902">
            <w:pPr>
              <w:pStyle w:val="affa"/>
              <w:spacing w:before="0" w:after="0"/>
              <w:ind w:firstLine="0"/>
              <w:jc w:val="center"/>
              <w:rPr>
                <w:sz w:val="28"/>
                <w:szCs w:val="28"/>
                <w:lang w:eastAsia="en-US"/>
              </w:rPr>
            </w:pPr>
            <w:r w:rsidRPr="003B16BC">
              <w:rPr>
                <w:sz w:val="28"/>
                <w:szCs w:val="28"/>
                <w:lang w:eastAsia="en-US"/>
              </w:rPr>
              <w:t>342,47</w:t>
            </w:r>
          </w:p>
        </w:tc>
      </w:tr>
    </w:tbl>
    <w:p w:rsidR="008C7D9F" w:rsidRPr="003B16BC" w:rsidRDefault="008C7D9F" w:rsidP="00623902">
      <w:pPr>
        <w:jc w:val="right"/>
        <w:rPr>
          <w:iCs/>
          <w:szCs w:val="28"/>
        </w:rPr>
      </w:pPr>
      <w:r w:rsidRPr="003B16BC">
        <w:rPr>
          <w:iCs/>
          <w:szCs w:val="28"/>
        </w:rPr>
        <w:t>»</w:t>
      </w:r>
    </w:p>
    <w:p w:rsidR="008C7D9F" w:rsidRPr="003B16BC" w:rsidRDefault="008C7D9F" w:rsidP="00623902">
      <w:pPr>
        <w:ind w:firstLine="708"/>
        <w:rPr>
          <w:iCs/>
          <w:szCs w:val="28"/>
        </w:rPr>
      </w:pPr>
      <w:r w:rsidRPr="003B16BC">
        <w:rPr>
          <w:iCs/>
          <w:szCs w:val="28"/>
        </w:rPr>
        <w:t>изложить в следующей редакции:</w:t>
      </w:r>
    </w:p>
    <w:p w:rsidR="008C7D9F" w:rsidRPr="003B16BC" w:rsidRDefault="008C7D9F" w:rsidP="00623902">
      <w:pPr>
        <w:rPr>
          <w:iCs/>
          <w:szCs w:val="28"/>
        </w:rPr>
      </w:pPr>
      <w:r w:rsidRPr="003B16BC">
        <w:rPr>
          <w:iCs/>
          <w:szCs w:val="28"/>
        </w:rPr>
        <w:t xml:space="preserve"> «</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3615"/>
        <w:gridCol w:w="3116"/>
        <w:gridCol w:w="2691"/>
      </w:tblGrid>
      <w:tr w:rsidR="008C7D9F" w:rsidRPr="003B16BC" w:rsidTr="00463EA9">
        <w:trPr>
          <w:jc w:val="center"/>
        </w:trPr>
        <w:tc>
          <w:tcPr>
            <w:tcW w:w="496" w:type="dxa"/>
            <w:shd w:val="clear" w:color="auto" w:fill="auto"/>
          </w:tcPr>
          <w:p w:rsidR="008C7D9F" w:rsidRPr="003B16BC" w:rsidRDefault="008C7D9F" w:rsidP="00623902">
            <w:pPr>
              <w:pStyle w:val="affa"/>
              <w:spacing w:before="0" w:after="0"/>
              <w:ind w:firstLine="0"/>
              <w:jc w:val="center"/>
              <w:rPr>
                <w:sz w:val="28"/>
                <w:szCs w:val="28"/>
              </w:rPr>
            </w:pPr>
            <w:r w:rsidRPr="003B16BC">
              <w:rPr>
                <w:rFonts w:eastAsia="Calibri"/>
                <w:sz w:val="28"/>
                <w:szCs w:val="28"/>
                <w:lang w:eastAsia="en-US"/>
              </w:rPr>
              <w:t>1</w:t>
            </w:r>
          </w:p>
        </w:tc>
        <w:tc>
          <w:tcPr>
            <w:tcW w:w="3615" w:type="dxa"/>
            <w:shd w:val="clear" w:color="auto" w:fill="auto"/>
          </w:tcPr>
          <w:p w:rsidR="008C7D9F" w:rsidRPr="003B16BC" w:rsidRDefault="008C7D9F" w:rsidP="00623902">
            <w:pPr>
              <w:pStyle w:val="ConsPlusNonformat"/>
              <w:jc w:val="both"/>
              <w:rPr>
                <w:rFonts w:ascii="Times New Roman" w:hAnsi="Times New Roman" w:cs="Times New Roman"/>
                <w:sz w:val="28"/>
                <w:szCs w:val="28"/>
              </w:rPr>
            </w:pPr>
            <w:r w:rsidRPr="003B16BC">
              <w:rPr>
                <w:rFonts w:ascii="Times New Roman" w:hAnsi="Times New Roman" w:cs="Times New Roman"/>
                <w:sz w:val="28"/>
                <w:szCs w:val="28"/>
              </w:rPr>
              <w:t>с. Фролы</w:t>
            </w:r>
          </w:p>
        </w:tc>
        <w:tc>
          <w:tcPr>
            <w:tcW w:w="3116" w:type="dxa"/>
            <w:shd w:val="clear" w:color="auto" w:fill="auto"/>
          </w:tcPr>
          <w:p w:rsidR="008C7D9F" w:rsidRPr="003B16BC" w:rsidRDefault="008C7D9F" w:rsidP="00623902">
            <w:pPr>
              <w:autoSpaceDE w:val="0"/>
              <w:autoSpaceDN w:val="0"/>
              <w:adjustRightInd w:val="0"/>
              <w:jc w:val="center"/>
              <w:rPr>
                <w:szCs w:val="28"/>
              </w:rPr>
            </w:pPr>
            <w:r w:rsidRPr="003B16BC">
              <w:rPr>
                <w:szCs w:val="28"/>
              </w:rPr>
              <w:t>332,54</w:t>
            </w:r>
          </w:p>
        </w:tc>
        <w:tc>
          <w:tcPr>
            <w:tcW w:w="2691" w:type="dxa"/>
            <w:shd w:val="clear" w:color="auto" w:fill="auto"/>
          </w:tcPr>
          <w:p w:rsidR="008C7D9F" w:rsidRPr="003B16BC" w:rsidRDefault="008C7D9F" w:rsidP="00623902">
            <w:pPr>
              <w:pStyle w:val="affa"/>
              <w:spacing w:before="0" w:after="0"/>
              <w:ind w:firstLine="0"/>
              <w:jc w:val="center"/>
              <w:rPr>
                <w:sz w:val="28"/>
                <w:szCs w:val="28"/>
                <w:lang w:eastAsia="en-US"/>
              </w:rPr>
            </w:pPr>
            <w:r w:rsidRPr="003B16BC">
              <w:rPr>
                <w:sz w:val="28"/>
                <w:szCs w:val="28"/>
                <w:lang w:eastAsia="en-US"/>
              </w:rPr>
              <w:t>344,72</w:t>
            </w:r>
          </w:p>
        </w:tc>
      </w:tr>
    </w:tbl>
    <w:p w:rsidR="008C7D9F" w:rsidRPr="003B16BC" w:rsidRDefault="008C7D9F" w:rsidP="00623902">
      <w:pPr>
        <w:pStyle w:val="enko6"/>
        <w:ind w:firstLine="709"/>
        <w:jc w:val="right"/>
        <w:rPr>
          <w:rFonts w:ascii="Times New Roman" w:hAnsi="Times New Roman"/>
          <w:sz w:val="28"/>
          <w:szCs w:val="28"/>
          <w:lang w:val="ru-RU"/>
        </w:rPr>
      </w:pPr>
      <w:r w:rsidRPr="003B16BC">
        <w:rPr>
          <w:rFonts w:ascii="Times New Roman" w:hAnsi="Times New Roman"/>
          <w:sz w:val="28"/>
          <w:szCs w:val="28"/>
          <w:lang w:val="ru-RU"/>
        </w:rPr>
        <w:t>».</w:t>
      </w:r>
    </w:p>
    <w:p w:rsidR="008C7D9F" w:rsidRPr="003B16BC" w:rsidRDefault="008C7D9F" w:rsidP="00623902">
      <w:pPr>
        <w:pStyle w:val="2a"/>
        <w:spacing w:before="240" w:after="0" w:line="240" w:lineRule="auto"/>
        <w:ind w:firstLine="709"/>
        <w:rPr>
          <w:kern w:val="32"/>
        </w:rPr>
      </w:pPr>
      <w:r w:rsidRPr="003B16BC">
        <w:rPr>
          <w:szCs w:val="28"/>
        </w:rPr>
        <w:t>1</w:t>
      </w:r>
      <w:r w:rsidR="0096692C">
        <w:rPr>
          <w:szCs w:val="28"/>
        </w:rPr>
        <w:t>6</w:t>
      </w:r>
      <w:r w:rsidRPr="003B16BC">
        <w:rPr>
          <w:szCs w:val="28"/>
        </w:rPr>
        <w:t>. В таблице 40 пункта 4.2.3. подраздела 4.2 раздела 4 позицию:</w:t>
      </w:r>
    </w:p>
    <w:p w:rsidR="008C7D9F" w:rsidRPr="003B16BC" w:rsidRDefault="008C7D9F" w:rsidP="00623902"/>
    <w:p w:rsidR="008C7D9F" w:rsidRPr="003B16BC" w:rsidRDefault="008C7D9F" w:rsidP="00623902">
      <w:pPr>
        <w:sectPr w:rsidR="008C7D9F" w:rsidRPr="003B16BC" w:rsidSect="00B02FF1">
          <w:footerReference w:type="default" r:id="rId24"/>
          <w:footerReference w:type="first" r:id="rId25"/>
          <w:pgSz w:w="11906" w:h="16838"/>
          <w:pgMar w:top="1134" w:right="567" w:bottom="1134" w:left="1418" w:header="709" w:footer="636" w:gutter="0"/>
          <w:cols w:space="708"/>
          <w:titlePg/>
          <w:docGrid w:linePitch="381"/>
        </w:sectPr>
      </w:pPr>
    </w:p>
    <w:p w:rsidR="008C7D9F" w:rsidRPr="003B16BC" w:rsidRDefault="008C7D9F" w:rsidP="00623902">
      <w:pPr>
        <w:rPr>
          <w:iCs/>
          <w:szCs w:val="28"/>
        </w:rPr>
      </w:pPr>
      <w:r w:rsidRPr="003B16BC">
        <w:rPr>
          <w:iCs/>
          <w:szCs w:val="28"/>
        </w:rPr>
        <w:lastRenderedPageBreak/>
        <w:t>«</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
        <w:gridCol w:w="1556"/>
        <w:gridCol w:w="1548"/>
        <w:gridCol w:w="1681"/>
        <w:gridCol w:w="1721"/>
        <w:gridCol w:w="1256"/>
        <w:gridCol w:w="1276"/>
        <w:gridCol w:w="1417"/>
        <w:gridCol w:w="3827"/>
      </w:tblGrid>
      <w:tr w:rsidR="008C7D9F" w:rsidRPr="003B16BC" w:rsidTr="00463EA9">
        <w:trPr>
          <w:trHeight w:val="70"/>
          <w:jc w:val="center"/>
        </w:trPr>
        <w:tc>
          <w:tcPr>
            <w:tcW w:w="455" w:type="dxa"/>
            <w:tcBorders>
              <w:left w:val="single" w:sz="4" w:space="0" w:color="auto"/>
              <w:right w:val="single" w:sz="4" w:space="0" w:color="auto"/>
            </w:tcBorders>
          </w:tcPr>
          <w:p w:rsidR="008C7D9F" w:rsidRPr="003B16BC" w:rsidRDefault="008C7D9F" w:rsidP="00623902">
            <w:pPr>
              <w:rPr>
                <w:szCs w:val="28"/>
              </w:rPr>
            </w:pPr>
            <w:r w:rsidRPr="003B16BC">
              <w:rPr>
                <w:szCs w:val="28"/>
              </w:rPr>
              <w:t>1</w:t>
            </w:r>
          </w:p>
        </w:tc>
        <w:tc>
          <w:tcPr>
            <w:tcW w:w="1556" w:type="dxa"/>
            <w:tcBorders>
              <w:left w:val="single" w:sz="4" w:space="0" w:color="auto"/>
              <w:right w:val="single" w:sz="4" w:space="0" w:color="auto"/>
            </w:tcBorders>
          </w:tcPr>
          <w:p w:rsidR="008C7D9F" w:rsidRPr="003B16BC" w:rsidRDefault="008C7D9F" w:rsidP="00623902">
            <w:pPr>
              <w:rPr>
                <w:szCs w:val="28"/>
              </w:rPr>
            </w:pPr>
            <w:r w:rsidRPr="003B16BC">
              <w:rPr>
                <w:szCs w:val="28"/>
              </w:rPr>
              <w:t>Центральное</w:t>
            </w:r>
          </w:p>
        </w:tc>
        <w:tc>
          <w:tcPr>
            <w:tcW w:w="1548" w:type="dxa"/>
            <w:tcBorders>
              <w:left w:val="single" w:sz="4" w:space="0" w:color="auto"/>
              <w:right w:val="single" w:sz="4" w:space="0" w:color="auto"/>
            </w:tcBorders>
          </w:tcPr>
          <w:p w:rsidR="008C7D9F" w:rsidRPr="003B16BC" w:rsidRDefault="008C7D9F" w:rsidP="00623902">
            <w:pPr>
              <w:jc w:val="center"/>
              <w:rPr>
                <w:szCs w:val="28"/>
              </w:rPr>
            </w:pPr>
            <w:r w:rsidRPr="003B16BC">
              <w:rPr>
                <w:szCs w:val="28"/>
              </w:rPr>
              <w:t>1502</w:t>
            </w:r>
          </w:p>
        </w:tc>
        <w:tc>
          <w:tcPr>
            <w:tcW w:w="1681" w:type="dxa"/>
            <w:tcBorders>
              <w:left w:val="single" w:sz="4" w:space="0" w:color="auto"/>
              <w:right w:val="single" w:sz="4" w:space="0" w:color="auto"/>
            </w:tcBorders>
          </w:tcPr>
          <w:p w:rsidR="008C7D9F" w:rsidRPr="003B16BC" w:rsidRDefault="008C7D9F" w:rsidP="00623902">
            <w:pPr>
              <w:pStyle w:val="affa"/>
              <w:spacing w:before="0" w:after="0"/>
              <w:ind w:firstLine="0"/>
              <w:jc w:val="center"/>
              <w:rPr>
                <w:sz w:val="28"/>
                <w:szCs w:val="28"/>
              </w:rPr>
            </w:pPr>
            <w:r w:rsidRPr="003B16BC">
              <w:rPr>
                <w:sz w:val="28"/>
                <w:szCs w:val="28"/>
              </w:rPr>
              <w:t>13542</w:t>
            </w:r>
          </w:p>
        </w:tc>
        <w:tc>
          <w:tcPr>
            <w:tcW w:w="1721" w:type="dxa"/>
            <w:tcBorders>
              <w:left w:val="single" w:sz="4" w:space="0" w:color="auto"/>
              <w:right w:val="single" w:sz="4" w:space="0" w:color="auto"/>
            </w:tcBorders>
          </w:tcPr>
          <w:p w:rsidR="008C7D9F" w:rsidRPr="003B16BC" w:rsidRDefault="008C7D9F" w:rsidP="00623902">
            <w:pPr>
              <w:pStyle w:val="affa"/>
              <w:spacing w:before="0" w:after="0"/>
              <w:ind w:firstLine="33"/>
              <w:jc w:val="center"/>
              <w:rPr>
                <w:rFonts w:eastAsia="Calibri"/>
                <w:sz w:val="28"/>
                <w:szCs w:val="28"/>
                <w:lang w:eastAsia="en-US"/>
              </w:rPr>
            </w:pPr>
            <w:r w:rsidRPr="003B16BC">
              <w:rPr>
                <w:sz w:val="28"/>
                <w:szCs w:val="28"/>
              </w:rPr>
              <w:t>100 мест на 1000 жителей</w:t>
            </w:r>
          </w:p>
        </w:tc>
        <w:tc>
          <w:tcPr>
            <w:tcW w:w="1256" w:type="dxa"/>
            <w:tcBorders>
              <w:top w:val="single" w:sz="4" w:space="0" w:color="auto"/>
              <w:left w:val="single" w:sz="4" w:space="0" w:color="auto"/>
              <w:bottom w:val="single" w:sz="4" w:space="0" w:color="auto"/>
              <w:right w:val="single" w:sz="4" w:space="0" w:color="auto"/>
            </w:tcBorders>
          </w:tcPr>
          <w:p w:rsidR="008C7D9F" w:rsidRPr="003B16BC" w:rsidRDefault="008C7D9F" w:rsidP="00623902">
            <w:pPr>
              <w:jc w:val="center"/>
              <w:rPr>
                <w:szCs w:val="28"/>
              </w:rPr>
            </w:pPr>
            <w:r w:rsidRPr="003B16BC">
              <w:rPr>
                <w:szCs w:val="28"/>
              </w:rPr>
              <w:t>1354 мест</w:t>
            </w:r>
          </w:p>
        </w:tc>
        <w:tc>
          <w:tcPr>
            <w:tcW w:w="1276" w:type="dxa"/>
            <w:tcBorders>
              <w:left w:val="single" w:sz="4" w:space="0" w:color="auto"/>
              <w:right w:val="single" w:sz="4" w:space="0" w:color="auto"/>
            </w:tcBorders>
            <w:shd w:val="clear" w:color="auto" w:fill="auto"/>
          </w:tcPr>
          <w:p w:rsidR="008C7D9F" w:rsidRPr="003B16BC" w:rsidRDefault="008C7D9F" w:rsidP="00623902">
            <w:pPr>
              <w:jc w:val="center"/>
              <w:rPr>
                <w:szCs w:val="28"/>
              </w:rPr>
            </w:pPr>
            <w:r w:rsidRPr="003B16BC">
              <w:rPr>
                <w:szCs w:val="28"/>
              </w:rPr>
              <w:t>480 мест</w:t>
            </w:r>
          </w:p>
        </w:tc>
        <w:tc>
          <w:tcPr>
            <w:tcW w:w="1417" w:type="dxa"/>
            <w:tcBorders>
              <w:left w:val="single" w:sz="4" w:space="0" w:color="auto"/>
              <w:right w:val="single" w:sz="4" w:space="0" w:color="auto"/>
            </w:tcBorders>
            <w:shd w:val="clear" w:color="auto" w:fill="auto"/>
          </w:tcPr>
          <w:p w:rsidR="008C7D9F" w:rsidRPr="003B16BC" w:rsidRDefault="008C7D9F" w:rsidP="00623902">
            <w:pPr>
              <w:jc w:val="center"/>
              <w:rPr>
                <w:szCs w:val="28"/>
              </w:rPr>
            </w:pPr>
            <w:r w:rsidRPr="003B16BC">
              <w:rPr>
                <w:szCs w:val="28"/>
              </w:rPr>
              <w:t>874 мест</w:t>
            </w:r>
          </w:p>
        </w:tc>
        <w:tc>
          <w:tcPr>
            <w:tcW w:w="3827" w:type="dxa"/>
            <w:tcBorders>
              <w:left w:val="single" w:sz="4" w:space="0" w:color="auto"/>
              <w:right w:val="single" w:sz="4" w:space="0" w:color="auto"/>
            </w:tcBorders>
            <w:shd w:val="clear" w:color="auto" w:fill="auto"/>
          </w:tcPr>
          <w:p w:rsidR="008C7D9F" w:rsidRPr="003B16BC" w:rsidRDefault="008C7D9F" w:rsidP="00623902">
            <w:pPr>
              <w:rPr>
                <w:szCs w:val="28"/>
              </w:rPr>
            </w:pPr>
            <w:r w:rsidRPr="003B16BC">
              <w:rPr>
                <w:szCs w:val="28"/>
              </w:rPr>
              <w:t>1. Размещение ДДУ в с. Фролы на 120 мест на 1 очередь (М1);</w:t>
            </w:r>
          </w:p>
          <w:p w:rsidR="008C7D9F" w:rsidRPr="003B16BC" w:rsidRDefault="008C7D9F" w:rsidP="00623902">
            <w:pPr>
              <w:rPr>
                <w:szCs w:val="28"/>
              </w:rPr>
            </w:pPr>
            <w:r w:rsidRPr="003B16BC">
              <w:rPr>
                <w:szCs w:val="28"/>
              </w:rPr>
              <w:t>2. Размещение ДДУ в с. Фролы на 280 мест на расчетный срок (М3);</w:t>
            </w:r>
          </w:p>
          <w:p w:rsidR="008C7D9F" w:rsidRPr="003B16BC" w:rsidRDefault="008C7D9F" w:rsidP="00623902">
            <w:pPr>
              <w:rPr>
                <w:szCs w:val="28"/>
              </w:rPr>
            </w:pPr>
            <w:r w:rsidRPr="003B16BC">
              <w:rPr>
                <w:szCs w:val="28"/>
              </w:rPr>
              <w:t>3. Размещение ДДУ в с. Фролы на 420 мест на расчетный срок (М4).</w:t>
            </w:r>
          </w:p>
        </w:tc>
      </w:tr>
    </w:tbl>
    <w:p w:rsidR="008C7D9F" w:rsidRPr="003B16BC" w:rsidRDefault="008C7D9F" w:rsidP="00623902">
      <w:pPr>
        <w:jc w:val="right"/>
        <w:rPr>
          <w:iCs/>
          <w:szCs w:val="28"/>
        </w:rPr>
      </w:pPr>
      <w:r w:rsidRPr="003B16BC">
        <w:rPr>
          <w:iCs/>
          <w:szCs w:val="28"/>
        </w:rPr>
        <w:t>»</w:t>
      </w:r>
    </w:p>
    <w:p w:rsidR="008C7D9F" w:rsidRPr="003B16BC" w:rsidRDefault="008C7D9F" w:rsidP="00623902">
      <w:pPr>
        <w:ind w:firstLine="708"/>
        <w:rPr>
          <w:iCs/>
          <w:szCs w:val="28"/>
        </w:rPr>
      </w:pPr>
      <w:r w:rsidRPr="003B16BC">
        <w:rPr>
          <w:iCs/>
          <w:szCs w:val="28"/>
        </w:rPr>
        <w:t>изложить в следующей редакции:</w:t>
      </w:r>
    </w:p>
    <w:p w:rsidR="008C7D9F" w:rsidRPr="003B16BC" w:rsidRDefault="008C7D9F" w:rsidP="00623902">
      <w:pPr>
        <w:rPr>
          <w:iCs/>
          <w:szCs w:val="28"/>
        </w:rPr>
      </w:pPr>
      <w:r w:rsidRPr="003B16BC">
        <w:rPr>
          <w:iCs/>
          <w:szCs w:val="28"/>
        </w:rPr>
        <w:t>«</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
        <w:gridCol w:w="1556"/>
        <w:gridCol w:w="1548"/>
        <w:gridCol w:w="1681"/>
        <w:gridCol w:w="1721"/>
        <w:gridCol w:w="1256"/>
        <w:gridCol w:w="1276"/>
        <w:gridCol w:w="1417"/>
        <w:gridCol w:w="3827"/>
      </w:tblGrid>
      <w:tr w:rsidR="008C7D9F" w:rsidRPr="003B16BC" w:rsidTr="00463EA9">
        <w:trPr>
          <w:trHeight w:val="70"/>
          <w:jc w:val="center"/>
        </w:trPr>
        <w:tc>
          <w:tcPr>
            <w:tcW w:w="455" w:type="dxa"/>
            <w:tcBorders>
              <w:left w:val="single" w:sz="4" w:space="0" w:color="auto"/>
              <w:right w:val="single" w:sz="4" w:space="0" w:color="auto"/>
            </w:tcBorders>
          </w:tcPr>
          <w:p w:rsidR="008C7D9F" w:rsidRPr="003B16BC" w:rsidRDefault="008C7D9F" w:rsidP="00623902">
            <w:pPr>
              <w:rPr>
                <w:szCs w:val="28"/>
              </w:rPr>
            </w:pPr>
            <w:r w:rsidRPr="003B16BC">
              <w:rPr>
                <w:szCs w:val="28"/>
              </w:rPr>
              <w:t>1</w:t>
            </w:r>
          </w:p>
        </w:tc>
        <w:tc>
          <w:tcPr>
            <w:tcW w:w="1556" w:type="dxa"/>
            <w:tcBorders>
              <w:left w:val="single" w:sz="4" w:space="0" w:color="auto"/>
              <w:right w:val="single" w:sz="4" w:space="0" w:color="auto"/>
            </w:tcBorders>
          </w:tcPr>
          <w:p w:rsidR="008C7D9F" w:rsidRPr="003B16BC" w:rsidRDefault="008C7D9F" w:rsidP="00623902">
            <w:pPr>
              <w:rPr>
                <w:szCs w:val="28"/>
              </w:rPr>
            </w:pPr>
            <w:r w:rsidRPr="003B16BC">
              <w:rPr>
                <w:szCs w:val="28"/>
              </w:rPr>
              <w:t>Центральное</w:t>
            </w:r>
          </w:p>
        </w:tc>
        <w:tc>
          <w:tcPr>
            <w:tcW w:w="1548" w:type="dxa"/>
            <w:tcBorders>
              <w:left w:val="single" w:sz="4" w:space="0" w:color="auto"/>
              <w:right w:val="single" w:sz="4" w:space="0" w:color="auto"/>
            </w:tcBorders>
          </w:tcPr>
          <w:p w:rsidR="008C7D9F" w:rsidRPr="003B16BC" w:rsidRDefault="008C7D9F" w:rsidP="00623902">
            <w:pPr>
              <w:jc w:val="center"/>
              <w:rPr>
                <w:szCs w:val="28"/>
              </w:rPr>
            </w:pPr>
            <w:r w:rsidRPr="003B16BC">
              <w:rPr>
                <w:szCs w:val="28"/>
              </w:rPr>
              <w:t>1502</w:t>
            </w:r>
          </w:p>
        </w:tc>
        <w:tc>
          <w:tcPr>
            <w:tcW w:w="1681" w:type="dxa"/>
            <w:tcBorders>
              <w:left w:val="single" w:sz="4" w:space="0" w:color="auto"/>
              <w:right w:val="single" w:sz="4" w:space="0" w:color="auto"/>
            </w:tcBorders>
          </w:tcPr>
          <w:p w:rsidR="008C7D9F" w:rsidRPr="003B16BC" w:rsidRDefault="008C7D9F" w:rsidP="00623902">
            <w:pPr>
              <w:pStyle w:val="affa"/>
              <w:spacing w:before="0" w:after="0"/>
              <w:ind w:firstLine="0"/>
              <w:jc w:val="center"/>
              <w:rPr>
                <w:sz w:val="28"/>
                <w:szCs w:val="28"/>
              </w:rPr>
            </w:pPr>
            <w:r w:rsidRPr="003B16BC">
              <w:rPr>
                <w:sz w:val="28"/>
                <w:szCs w:val="28"/>
              </w:rPr>
              <w:t>13542</w:t>
            </w:r>
          </w:p>
        </w:tc>
        <w:tc>
          <w:tcPr>
            <w:tcW w:w="1721" w:type="dxa"/>
            <w:tcBorders>
              <w:left w:val="single" w:sz="4" w:space="0" w:color="auto"/>
              <w:right w:val="single" w:sz="4" w:space="0" w:color="auto"/>
            </w:tcBorders>
          </w:tcPr>
          <w:p w:rsidR="008C7D9F" w:rsidRPr="003B16BC" w:rsidRDefault="008C7D9F" w:rsidP="00623902">
            <w:pPr>
              <w:pStyle w:val="affa"/>
              <w:spacing w:before="0" w:after="0"/>
              <w:ind w:firstLine="33"/>
              <w:jc w:val="center"/>
              <w:rPr>
                <w:rFonts w:eastAsia="Calibri"/>
                <w:sz w:val="28"/>
                <w:szCs w:val="28"/>
                <w:lang w:eastAsia="en-US"/>
              </w:rPr>
            </w:pPr>
            <w:r w:rsidRPr="003B16BC">
              <w:rPr>
                <w:sz w:val="28"/>
                <w:szCs w:val="28"/>
              </w:rPr>
              <w:t>100 мест на 1000 жителей</w:t>
            </w:r>
          </w:p>
        </w:tc>
        <w:tc>
          <w:tcPr>
            <w:tcW w:w="1256" w:type="dxa"/>
            <w:tcBorders>
              <w:top w:val="single" w:sz="4" w:space="0" w:color="auto"/>
              <w:left w:val="single" w:sz="4" w:space="0" w:color="auto"/>
              <w:bottom w:val="single" w:sz="4" w:space="0" w:color="auto"/>
              <w:right w:val="single" w:sz="4" w:space="0" w:color="auto"/>
            </w:tcBorders>
          </w:tcPr>
          <w:p w:rsidR="008C7D9F" w:rsidRPr="003B16BC" w:rsidRDefault="008C7D9F" w:rsidP="00623902">
            <w:pPr>
              <w:jc w:val="center"/>
              <w:rPr>
                <w:szCs w:val="28"/>
              </w:rPr>
            </w:pPr>
            <w:r w:rsidRPr="003B16BC">
              <w:rPr>
                <w:szCs w:val="28"/>
              </w:rPr>
              <w:t>1354 мест</w:t>
            </w:r>
          </w:p>
        </w:tc>
        <w:tc>
          <w:tcPr>
            <w:tcW w:w="1276" w:type="dxa"/>
            <w:tcBorders>
              <w:left w:val="single" w:sz="4" w:space="0" w:color="auto"/>
              <w:right w:val="single" w:sz="4" w:space="0" w:color="auto"/>
            </w:tcBorders>
            <w:shd w:val="clear" w:color="auto" w:fill="auto"/>
          </w:tcPr>
          <w:p w:rsidR="008C7D9F" w:rsidRPr="003B16BC" w:rsidRDefault="008C7D9F" w:rsidP="00623902">
            <w:pPr>
              <w:jc w:val="center"/>
              <w:rPr>
                <w:szCs w:val="28"/>
              </w:rPr>
            </w:pPr>
            <w:r w:rsidRPr="003B16BC">
              <w:rPr>
                <w:szCs w:val="28"/>
              </w:rPr>
              <w:t>480 мест</w:t>
            </w:r>
          </w:p>
        </w:tc>
        <w:tc>
          <w:tcPr>
            <w:tcW w:w="1417" w:type="dxa"/>
            <w:tcBorders>
              <w:left w:val="single" w:sz="4" w:space="0" w:color="auto"/>
              <w:right w:val="single" w:sz="4" w:space="0" w:color="auto"/>
            </w:tcBorders>
            <w:shd w:val="clear" w:color="auto" w:fill="auto"/>
          </w:tcPr>
          <w:p w:rsidR="008C7D9F" w:rsidRPr="003B16BC" w:rsidRDefault="008C7D9F" w:rsidP="00623902">
            <w:pPr>
              <w:jc w:val="center"/>
              <w:rPr>
                <w:szCs w:val="28"/>
              </w:rPr>
            </w:pPr>
            <w:r w:rsidRPr="003B16BC">
              <w:rPr>
                <w:szCs w:val="28"/>
              </w:rPr>
              <w:t>874 мест</w:t>
            </w:r>
          </w:p>
        </w:tc>
        <w:tc>
          <w:tcPr>
            <w:tcW w:w="3827" w:type="dxa"/>
            <w:tcBorders>
              <w:left w:val="single" w:sz="4" w:space="0" w:color="auto"/>
              <w:right w:val="single" w:sz="4" w:space="0" w:color="auto"/>
            </w:tcBorders>
            <w:shd w:val="clear" w:color="auto" w:fill="auto"/>
          </w:tcPr>
          <w:p w:rsidR="008C7D9F" w:rsidRPr="003B16BC" w:rsidRDefault="008C7D9F" w:rsidP="00623902">
            <w:pPr>
              <w:rPr>
                <w:szCs w:val="28"/>
              </w:rPr>
            </w:pPr>
            <w:r w:rsidRPr="003B16BC">
              <w:rPr>
                <w:szCs w:val="28"/>
              </w:rPr>
              <w:t>1. Размещение ДДУ в с. Фролы на 120 мест на 1 очередь (М1);</w:t>
            </w:r>
          </w:p>
          <w:p w:rsidR="008C7D9F" w:rsidRPr="003B16BC" w:rsidRDefault="008C7D9F" w:rsidP="00623902">
            <w:pPr>
              <w:rPr>
                <w:szCs w:val="28"/>
              </w:rPr>
            </w:pPr>
            <w:r w:rsidRPr="003B16BC">
              <w:rPr>
                <w:szCs w:val="28"/>
              </w:rPr>
              <w:t>2. Размещение ДДУ в с. Фролы на 350 мест на расчетный срок (М3);</w:t>
            </w:r>
          </w:p>
          <w:p w:rsidR="008C7D9F" w:rsidRPr="003B16BC" w:rsidRDefault="008C7D9F" w:rsidP="00623902">
            <w:pPr>
              <w:rPr>
                <w:szCs w:val="28"/>
              </w:rPr>
            </w:pPr>
            <w:r w:rsidRPr="003B16BC">
              <w:rPr>
                <w:szCs w:val="28"/>
              </w:rPr>
              <w:t>3. Размещение ДДУ в с. Фролы на 420 мест на расчетный срок (М4).</w:t>
            </w:r>
          </w:p>
        </w:tc>
      </w:tr>
    </w:tbl>
    <w:p w:rsidR="008C7D9F" w:rsidRPr="003B16BC" w:rsidRDefault="008C7D9F" w:rsidP="00623902">
      <w:pPr>
        <w:pStyle w:val="enko6"/>
        <w:ind w:firstLine="709"/>
        <w:jc w:val="right"/>
        <w:rPr>
          <w:rFonts w:ascii="Times New Roman" w:hAnsi="Times New Roman"/>
          <w:sz w:val="28"/>
          <w:szCs w:val="28"/>
          <w:lang w:val="ru-RU"/>
        </w:rPr>
      </w:pPr>
      <w:r w:rsidRPr="003B16BC">
        <w:rPr>
          <w:rFonts w:ascii="Times New Roman" w:hAnsi="Times New Roman"/>
          <w:sz w:val="28"/>
          <w:szCs w:val="28"/>
          <w:lang w:val="ru-RU"/>
        </w:rPr>
        <w:t>».</w:t>
      </w:r>
    </w:p>
    <w:p w:rsidR="008C7D9F" w:rsidRPr="003B16BC" w:rsidRDefault="008C7D9F" w:rsidP="00623902">
      <w:pPr>
        <w:pStyle w:val="2a"/>
        <w:spacing w:after="0" w:line="240" w:lineRule="auto"/>
        <w:ind w:firstLine="708"/>
        <w:rPr>
          <w:kern w:val="32"/>
        </w:rPr>
      </w:pPr>
      <w:r w:rsidRPr="003B16BC">
        <w:rPr>
          <w:szCs w:val="28"/>
        </w:rPr>
        <w:t>1</w:t>
      </w:r>
      <w:r w:rsidR="0096692C">
        <w:rPr>
          <w:szCs w:val="28"/>
        </w:rPr>
        <w:t>7</w:t>
      </w:r>
      <w:r w:rsidRPr="003B16BC">
        <w:rPr>
          <w:szCs w:val="28"/>
        </w:rPr>
        <w:t>. В таблице 40 пункта 4.2.3. подраздела 4.2 раздела 4 позицию:</w:t>
      </w:r>
    </w:p>
    <w:p w:rsidR="008C7D9F" w:rsidRPr="003B16BC" w:rsidRDefault="008C7D9F" w:rsidP="00623902">
      <w:pPr>
        <w:rPr>
          <w:iCs/>
          <w:szCs w:val="28"/>
        </w:rPr>
      </w:pPr>
      <w:r w:rsidRPr="003B16BC">
        <w:rPr>
          <w:iCs/>
          <w:szCs w:val="28"/>
        </w:rPr>
        <w:t>«</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
        <w:gridCol w:w="1556"/>
        <w:gridCol w:w="1548"/>
        <w:gridCol w:w="1681"/>
        <w:gridCol w:w="1721"/>
        <w:gridCol w:w="1256"/>
        <w:gridCol w:w="1276"/>
        <w:gridCol w:w="1417"/>
        <w:gridCol w:w="3827"/>
      </w:tblGrid>
      <w:tr w:rsidR="008C7D9F" w:rsidRPr="003B16BC" w:rsidTr="00463EA9">
        <w:trPr>
          <w:trHeight w:val="70"/>
          <w:jc w:val="center"/>
        </w:trPr>
        <w:tc>
          <w:tcPr>
            <w:tcW w:w="455" w:type="dxa"/>
            <w:tcBorders>
              <w:left w:val="single" w:sz="4" w:space="0" w:color="auto"/>
              <w:right w:val="single" w:sz="4" w:space="0" w:color="auto"/>
            </w:tcBorders>
          </w:tcPr>
          <w:p w:rsidR="008C7D9F" w:rsidRPr="003B16BC" w:rsidRDefault="008C7D9F" w:rsidP="00623902">
            <w:pPr>
              <w:rPr>
                <w:szCs w:val="28"/>
              </w:rPr>
            </w:pPr>
            <w:r w:rsidRPr="003B16BC">
              <w:rPr>
                <w:szCs w:val="28"/>
              </w:rPr>
              <w:t>1</w:t>
            </w:r>
          </w:p>
        </w:tc>
        <w:tc>
          <w:tcPr>
            <w:tcW w:w="1556" w:type="dxa"/>
            <w:tcBorders>
              <w:left w:val="single" w:sz="4" w:space="0" w:color="auto"/>
              <w:right w:val="single" w:sz="4" w:space="0" w:color="auto"/>
            </w:tcBorders>
          </w:tcPr>
          <w:p w:rsidR="008C7D9F" w:rsidRPr="003B16BC" w:rsidRDefault="008C7D9F" w:rsidP="00623902">
            <w:pPr>
              <w:rPr>
                <w:szCs w:val="28"/>
              </w:rPr>
            </w:pPr>
            <w:r w:rsidRPr="003B16BC">
              <w:rPr>
                <w:szCs w:val="28"/>
              </w:rPr>
              <w:t>Центральное</w:t>
            </w:r>
          </w:p>
        </w:tc>
        <w:tc>
          <w:tcPr>
            <w:tcW w:w="1548" w:type="dxa"/>
            <w:tcBorders>
              <w:left w:val="single" w:sz="4" w:space="0" w:color="auto"/>
              <w:right w:val="single" w:sz="4" w:space="0" w:color="auto"/>
            </w:tcBorders>
          </w:tcPr>
          <w:p w:rsidR="008C7D9F" w:rsidRPr="003B16BC" w:rsidRDefault="008C7D9F" w:rsidP="00623902">
            <w:pPr>
              <w:jc w:val="center"/>
              <w:rPr>
                <w:szCs w:val="28"/>
              </w:rPr>
            </w:pPr>
            <w:r w:rsidRPr="003B16BC">
              <w:rPr>
                <w:szCs w:val="28"/>
              </w:rPr>
              <w:t>1502</w:t>
            </w:r>
          </w:p>
        </w:tc>
        <w:tc>
          <w:tcPr>
            <w:tcW w:w="1681" w:type="dxa"/>
            <w:tcBorders>
              <w:left w:val="single" w:sz="4" w:space="0" w:color="auto"/>
              <w:right w:val="single" w:sz="4" w:space="0" w:color="auto"/>
            </w:tcBorders>
          </w:tcPr>
          <w:p w:rsidR="008C7D9F" w:rsidRPr="003B16BC" w:rsidRDefault="008C7D9F" w:rsidP="00623902">
            <w:pPr>
              <w:pStyle w:val="affa"/>
              <w:spacing w:before="0" w:after="0"/>
              <w:ind w:firstLine="0"/>
              <w:jc w:val="center"/>
              <w:rPr>
                <w:sz w:val="28"/>
                <w:szCs w:val="28"/>
              </w:rPr>
            </w:pPr>
            <w:r w:rsidRPr="003B16BC">
              <w:rPr>
                <w:sz w:val="28"/>
                <w:szCs w:val="28"/>
              </w:rPr>
              <w:t>13542</w:t>
            </w:r>
          </w:p>
        </w:tc>
        <w:tc>
          <w:tcPr>
            <w:tcW w:w="1721" w:type="dxa"/>
            <w:tcBorders>
              <w:left w:val="single" w:sz="4" w:space="0" w:color="auto"/>
              <w:right w:val="single" w:sz="4" w:space="0" w:color="auto"/>
            </w:tcBorders>
          </w:tcPr>
          <w:p w:rsidR="008C7D9F" w:rsidRPr="003B16BC" w:rsidRDefault="008C7D9F" w:rsidP="00623902">
            <w:pPr>
              <w:pStyle w:val="affa"/>
              <w:spacing w:before="0" w:after="0"/>
              <w:ind w:firstLine="33"/>
              <w:jc w:val="center"/>
              <w:rPr>
                <w:rFonts w:eastAsia="Calibri"/>
                <w:sz w:val="28"/>
                <w:szCs w:val="28"/>
                <w:lang w:eastAsia="en-US"/>
              </w:rPr>
            </w:pPr>
            <w:r w:rsidRPr="003B16BC">
              <w:rPr>
                <w:rFonts w:eastAsia="Calibri"/>
                <w:sz w:val="28"/>
                <w:szCs w:val="28"/>
                <w:lang w:eastAsia="en-US"/>
              </w:rPr>
              <w:t>1 ед. на район</w:t>
            </w:r>
          </w:p>
        </w:tc>
        <w:tc>
          <w:tcPr>
            <w:tcW w:w="1256" w:type="dxa"/>
            <w:tcBorders>
              <w:top w:val="single" w:sz="4" w:space="0" w:color="auto"/>
              <w:left w:val="single" w:sz="4" w:space="0" w:color="auto"/>
              <w:bottom w:val="single" w:sz="4" w:space="0" w:color="auto"/>
              <w:right w:val="single" w:sz="4" w:space="0" w:color="auto"/>
            </w:tcBorders>
          </w:tcPr>
          <w:p w:rsidR="008C7D9F" w:rsidRPr="003B16BC" w:rsidRDefault="008C7D9F" w:rsidP="00623902">
            <w:pPr>
              <w:jc w:val="center"/>
              <w:rPr>
                <w:szCs w:val="28"/>
              </w:rPr>
            </w:pPr>
            <w:r w:rsidRPr="003B16BC">
              <w:rPr>
                <w:szCs w:val="28"/>
              </w:rPr>
              <w:t>1 ед.</w:t>
            </w:r>
          </w:p>
        </w:tc>
        <w:tc>
          <w:tcPr>
            <w:tcW w:w="1276" w:type="dxa"/>
            <w:tcBorders>
              <w:left w:val="single" w:sz="4" w:space="0" w:color="auto"/>
              <w:right w:val="single" w:sz="4" w:space="0" w:color="auto"/>
            </w:tcBorders>
            <w:shd w:val="clear" w:color="auto" w:fill="auto"/>
          </w:tcPr>
          <w:p w:rsidR="008C7D9F" w:rsidRPr="003B16BC" w:rsidRDefault="008C7D9F" w:rsidP="00623902">
            <w:pPr>
              <w:jc w:val="center"/>
              <w:rPr>
                <w:szCs w:val="28"/>
              </w:rPr>
            </w:pPr>
            <w:r w:rsidRPr="003B16BC">
              <w:rPr>
                <w:szCs w:val="28"/>
              </w:rPr>
              <w:t>-</w:t>
            </w:r>
          </w:p>
        </w:tc>
        <w:tc>
          <w:tcPr>
            <w:tcW w:w="1417" w:type="dxa"/>
            <w:tcBorders>
              <w:left w:val="single" w:sz="4" w:space="0" w:color="auto"/>
              <w:right w:val="single" w:sz="4" w:space="0" w:color="auto"/>
            </w:tcBorders>
            <w:shd w:val="clear" w:color="auto" w:fill="auto"/>
          </w:tcPr>
          <w:p w:rsidR="008C7D9F" w:rsidRPr="003B16BC" w:rsidRDefault="008C7D9F" w:rsidP="00623902">
            <w:pPr>
              <w:jc w:val="center"/>
              <w:rPr>
                <w:szCs w:val="28"/>
              </w:rPr>
            </w:pPr>
            <w:r w:rsidRPr="003B16BC">
              <w:rPr>
                <w:szCs w:val="28"/>
              </w:rPr>
              <w:t>1 ед.</w:t>
            </w:r>
          </w:p>
        </w:tc>
        <w:tc>
          <w:tcPr>
            <w:tcW w:w="3827" w:type="dxa"/>
            <w:tcBorders>
              <w:left w:val="single" w:sz="4" w:space="0" w:color="auto"/>
              <w:right w:val="single" w:sz="4" w:space="0" w:color="auto"/>
            </w:tcBorders>
            <w:shd w:val="clear" w:color="auto" w:fill="auto"/>
          </w:tcPr>
          <w:p w:rsidR="008C7D9F" w:rsidRPr="003B16BC" w:rsidRDefault="008C7D9F" w:rsidP="00623902">
            <w:pPr>
              <w:rPr>
                <w:szCs w:val="28"/>
              </w:rPr>
            </w:pPr>
            <w:r w:rsidRPr="003B16BC">
              <w:rPr>
                <w:szCs w:val="28"/>
                <w:lang w:val="x-none" w:eastAsia="ar-SA"/>
              </w:rPr>
              <w:t xml:space="preserve">Размещение объекта спорта, включающий раздельно нормируемые спортивные </w:t>
            </w:r>
            <w:r w:rsidRPr="003B16BC">
              <w:rPr>
                <w:szCs w:val="28"/>
                <w:lang w:val="x-none" w:eastAsia="ar-SA"/>
              </w:rPr>
              <w:lastRenderedPageBreak/>
              <w:t xml:space="preserve">сооружения (объекты) в с. Фролы </w:t>
            </w:r>
            <w:r w:rsidRPr="003B16BC">
              <w:rPr>
                <w:szCs w:val="28"/>
              </w:rPr>
              <w:t>на 1 очередь (М13).</w:t>
            </w:r>
          </w:p>
        </w:tc>
      </w:tr>
    </w:tbl>
    <w:p w:rsidR="008C7D9F" w:rsidRPr="003B16BC" w:rsidRDefault="008C7D9F" w:rsidP="00623902">
      <w:pPr>
        <w:jc w:val="right"/>
        <w:rPr>
          <w:iCs/>
          <w:szCs w:val="28"/>
        </w:rPr>
      </w:pPr>
      <w:r w:rsidRPr="003B16BC">
        <w:rPr>
          <w:iCs/>
          <w:szCs w:val="28"/>
        </w:rPr>
        <w:t>»</w:t>
      </w:r>
    </w:p>
    <w:p w:rsidR="008C7D9F" w:rsidRPr="003B16BC" w:rsidRDefault="008C7D9F" w:rsidP="00623902">
      <w:pPr>
        <w:ind w:firstLine="708"/>
        <w:rPr>
          <w:iCs/>
          <w:szCs w:val="28"/>
        </w:rPr>
      </w:pPr>
      <w:r w:rsidRPr="003B16BC">
        <w:rPr>
          <w:iCs/>
          <w:szCs w:val="28"/>
        </w:rPr>
        <w:t>изложить в следующей редакции:</w:t>
      </w:r>
    </w:p>
    <w:p w:rsidR="008C7D9F" w:rsidRPr="003B16BC" w:rsidRDefault="008C7D9F" w:rsidP="00623902">
      <w:pPr>
        <w:rPr>
          <w:iCs/>
          <w:szCs w:val="28"/>
        </w:rPr>
      </w:pPr>
      <w:r w:rsidRPr="003B16BC">
        <w:rPr>
          <w:iCs/>
          <w:szCs w:val="28"/>
        </w:rPr>
        <w:t>«</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
        <w:gridCol w:w="1556"/>
        <w:gridCol w:w="1548"/>
        <w:gridCol w:w="1681"/>
        <w:gridCol w:w="1721"/>
        <w:gridCol w:w="1256"/>
        <w:gridCol w:w="1276"/>
        <w:gridCol w:w="1417"/>
        <w:gridCol w:w="3827"/>
      </w:tblGrid>
      <w:tr w:rsidR="008C7D9F" w:rsidRPr="003B16BC" w:rsidTr="00463EA9">
        <w:trPr>
          <w:trHeight w:val="70"/>
          <w:jc w:val="center"/>
        </w:trPr>
        <w:tc>
          <w:tcPr>
            <w:tcW w:w="455" w:type="dxa"/>
            <w:tcBorders>
              <w:left w:val="single" w:sz="4" w:space="0" w:color="auto"/>
              <w:right w:val="single" w:sz="4" w:space="0" w:color="auto"/>
            </w:tcBorders>
          </w:tcPr>
          <w:p w:rsidR="008C7D9F" w:rsidRPr="003B16BC" w:rsidRDefault="008C7D9F" w:rsidP="00623902">
            <w:pPr>
              <w:rPr>
                <w:szCs w:val="28"/>
              </w:rPr>
            </w:pPr>
            <w:r w:rsidRPr="003B16BC">
              <w:rPr>
                <w:szCs w:val="28"/>
              </w:rPr>
              <w:t>1</w:t>
            </w:r>
          </w:p>
        </w:tc>
        <w:tc>
          <w:tcPr>
            <w:tcW w:w="1556" w:type="dxa"/>
            <w:tcBorders>
              <w:left w:val="single" w:sz="4" w:space="0" w:color="auto"/>
              <w:right w:val="single" w:sz="4" w:space="0" w:color="auto"/>
            </w:tcBorders>
          </w:tcPr>
          <w:p w:rsidR="008C7D9F" w:rsidRPr="003B16BC" w:rsidRDefault="008C7D9F" w:rsidP="00623902">
            <w:pPr>
              <w:rPr>
                <w:szCs w:val="28"/>
              </w:rPr>
            </w:pPr>
            <w:r w:rsidRPr="003B16BC">
              <w:rPr>
                <w:szCs w:val="28"/>
              </w:rPr>
              <w:t>Центральное</w:t>
            </w:r>
          </w:p>
        </w:tc>
        <w:tc>
          <w:tcPr>
            <w:tcW w:w="1548" w:type="dxa"/>
            <w:tcBorders>
              <w:left w:val="single" w:sz="4" w:space="0" w:color="auto"/>
              <w:right w:val="single" w:sz="4" w:space="0" w:color="auto"/>
            </w:tcBorders>
          </w:tcPr>
          <w:p w:rsidR="008C7D9F" w:rsidRPr="003B16BC" w:rsidRDefault="008C7D9F" w:rsidP="00623902">
            <w:pPr>
              <w:jc w:val="center"/>
              <w:rPr>
                <w:szCs w:val="28"/>
              </w:rPr>
            </w:pPr>
            <w:r w:rsidRPr="003B16BC">
              <w:rPr>
                <w:szCs w:val="28"/>
              </w:rPr>
              <w:t>1502</w:t>
            </w:r>
          </w:p>
        </w:tc>
        <w:tc>
          <w:tcPr>
            <w:tcW w:w="1681" w:type="dxa"/>
            <w:tcBorders>
              <w:left w:val="single" w:sz="4" w:space="0" w:color="auto"/>
              <w:right w:val="single" w:sz="4" w:space="0" w:color="auto"/>
            </w:tcBorders>
          </w:tcPr>
          <w:p w:rsidR="008C7D9F" w:rsidRPr="003B16BC" w:rsidRDefault="008C7D9F" w:rsidP="00623902">
            <w:pPr>
              <w:pStyle w:val="affa"/>
              <w:spacing w:before="0" w:after="0"/>
              <w:ind w:firstLine="0"/>
              <w:jc w:val="center"/>
              <w:rPr>
                <w:sz w:val="28"/>
                <w:szCs w:val="28"/>
              </w:rPr>
            </w:pPr>
            <w:r w:rsidRPr="003B16BC">
              <w:rPr>
                <w:sz w:val="28"/>
                <w:szCs w:val="28"/>
              </w:rPr>
              <w:t>13542</w:t>
            </w:r>
          </w:p>
        </w:tc>
        <w:tc>
          <w:tcPr>
            <w:tcW w:w="1721" w:type="dxa"/>
            <w:tcBorders>
              <w:left w:val="single" w:sz="4" w:space="0" w:color="auto"/>
              <w:right w:val="single" w:sz="4" w:space="0" w:color="auto"/>
            </w:tcBorders>
          </w:tcPr>
          <w:p w:rsidR="008C7D9F" w:rsidRPr="003B16BC" w:rsidRDefault="008C7D9F" w:rsidP="00623902">
            <w:pPr>
              <w:pStyle w:val="affa"/>
              <w:spacing w:before="0" w:after="0"/>
              <w:ind w:firstLine="33"/>
              <w:jc w:val="center"/>
              <w:rPr>
                <w:rFonts w:eastAsia="Calibri"/>
                <w:sz w:val="28"/>
                <w:szCs w:val="28"/>
                <w:lang w:eastAsia="en-US"/>
              </w:rPr>
            </w:pPr>
            <w:r w:rsidRPr="003B16BC">
              <w:rPr>
                <w:rFonts w:eastAsia="Calibri"/>
                <w:sz w:val="28"/>
                <w:szCs w:val="28"/>
                <w:lang w:eastAsia="en-US"/>
              </w:rPr>
              <w:t>1 ед. на район</w:t>
            </w:r>
          </w:p>
        </w:tc>
        <w:tc>
          <w:tcPr>
            <w:tcW w:w="1256" w:type="dxa"/>
            <w:tcBorders>
              <w:top w:val="single" w:sz="4" w:space="0" w:color="auto"/>
              <w:left w:val="single" w:sz="4" w:space="0" w:color="auto"/>
              <w:bottom w:val="single" w:sz="4" w:space="0" w:color="auto"/>
              <w:right w:val="single" w:sz="4" w:space="0" w:color="auto"/>
            </w:tcBorders>
          </w:tcPr>
          <w:p w:rsidR="008C7D9F" w:rsidRPr="003B16BC" w:rsidRDefault="008C7D9F" w:rsidP="00623902">
            <w:pPr>
              <w:jc w:val="center"/>
              <w:rPr>
                <w:szCs w:val="28"/>
              </w:rPr>
            </w:pPr>
            <w:r w:rsidRPr="003B16BC">
              <w:rPr>
                <w:szCs w:val="28"/>
              </w:rPr>
              <w:t>1 ед.</w:t>
            </w:r>
          </w:p>
        </w:tc>
        <w:tc>
          <w:tcPr>
            <w:tcW w:w="1276" w:type="dxa"/>
            <w:tcBorders>
              <w:left w:val="single" w:sz="4" w:space="0" w:color="auto"/>
              <w:right w:val="single" w:sz="4" w:space="0" w:color="auto"/>
            </w:tcBorders>
            <w:shd w:val="clear" w:color="auto" w:fill="auto"/>
          </w:tcPr>
          <w:p w:rsidR="008C7D9F" w:rsidRPr="003B16BC" w:rsidRDefault="008C7D9F" w:rsidP="00623902">
            <w:pPr>
              <w:jc w:val="center"/>
              <w:rPr>
                <w:szCs w:val="28"/>
              </w:rPr>
            </w:pPr>
            <w:r w:rsidRPr="003B16BC">
              <w:rPr>
                <w:szCs w:val="28"/>
              </w:rPr>
              <w:t>-</w:t>
            </w:r>
          </w:p>
        </w:tc>
        <w:tc>
          <w:tcPr>
            <w:tcW w:w="1417" w:type="dxa"/>
            <w:tcBorders>
              <w:left w:val="single" w:sz="4" w:space="0" w:color="auto"/>
              <w:right w:val="single" w:sz="4" w:space="0" w:color="auto"/>
            </w:tcBorders>
            <w:shd w:val="clear" w:color="auto" w:fill="auto"/>
          </w:tcPr>
          <w:p w:rsidR="008C7D9F" w:rsidRPr="003B16BC" w:rsidRDefault="008C7D9F" w:rsidP="00623902">
            <w:pPr>
              <w:jc w:val="center"/>
              <w:rPr>
                <w:szCs w:val="28"/>
              </w:rPr>
            </w:pPr>
            <w:r w:rsidRPr="003B16BC">
              <w:rPr>
                <w:szCs w:val="28"/>
              </w:rPr>
              <w:t>1 ед.</w:t>
            </w:r>
          </w:p>
        </w:tc>
        <w:tc>
          <w:tcPr>
            <w:tcW w:w="3827" w:type="dxa"/>
            <w:tcBorders>
              <w:left w:val="single" w:sz="4" w:space="0" w:color="auto"/>
              <w:right w:val="single" w:sz="4" w:space="0" w:color="auto"/>
            </w:tcBorders>
            <w:shd w:val="clear" w:color="auto" w:fill="auto"/>
          </w:tcPr>
          <w:p w:rsidR="008C7D9F" w:rsidRPr="003B16BC" w:rsidRDefault="008C7D9F" w:rsidP="00623902">
            <w:pPr>
              <w:rPr>
                <w:szCs w:val="28"/>
              </w:rPr>
            </w:pPr>
            <w:r w:rsidRPr="003B16BC">
              <w:rPr>
                <w:rFonts w:eastAsia="Calibri"/>
                <w:szCs w:val="28"/>
                <w:lang w:eastAsia="en-US"/>
              </w:rPr>
              <w:t xml:space="preserve">Строительство физкультурно-оздоровительного комплекса в с. Фролы, 100 </w:t>
            </w:r>
            <w:r w:rsidRPr="003B16BC">
              <w:rPr>
                <w:szCs w:val="28"/>
              </w:rPr>
              <w:t>мест на 1 очередь (М13).</w:t>
            </w:r>
          </w:p>
        </w:tc>
      </w:tr>
    </w:tbl>
    <w:p w:rsidR="008C7D9F" w:rsidRPr="003B16BC" w:rsidRDefault="008C7D9F" w:rsidP="00623902">
      <w:pPr>
        <w:pStyle w:val="enko6"/>
        <w:ind w:firstLine="709"/>
        <w:jc w:val="right"/>
        <w:rPr>
          <w:rFonts w:ascii="Times New Roman" w:hAnsi="Times New Roman"/>
          <w:sz w:val="28"/>
          <w:szCs w:val="28"/>
          <w:lang w:val="ru-RU"/>
        </w:rPr>
      </w:pPr>
      <w:r w:rsidRPr="003B16BC">
        <w:rPr>
          <w:rFonts w:ascii="Times New Roman" w:hAnsi="Times New Roman"/>
          <w:sz w:val="28"/>
          <w:szCs w:val="28"/>
          <w:lang w:val="ru-RU"/>
        </w:rPr>
        <w:t>».</w:t>
      </w:r>
    </w:p>
    <w:p w:rsidR="008C7D9F" w:rsidRPr="003B16BC" w:rsidRDefault="008C7D9F" w:rsidP="00623902">
      <w:pPr>
        <w:pStyle w:val="2a"/>
        <w:spacing w:before="240" w:after="0" w:line="240" w:lineRule="auto"/>
        <w:ind w:firstLine="708"/>
        <w:rPr>
          <w:kern w:val="32"/>
        </w:rPr>
      </w:pPr>
      <w:r w:rsidRPr="003B16BC">
        <w:rPr>
          <w:szCs w:val="28"/>
        </w:rPr>
        <w:t>1</w:t>
      </w:r>
      <w:r w:rsidR="0096692C">
        <w:rPr>
          <w:szCs w:val="28"/>
        </w:rPr>
        <w:t>8</w:t>
      </w:r>
      <w:r w:rsidRPr="003B16BC">
        <w:rPr>
          <w:szCs w:val="28"/>
        </w:rPr>
        <w:t>. В таблице 40 пункта 4.2.3. подраздела 4.2 раздела 4 позицию:</w:t>
      </w:r>
    </w:p>
    <w:p w:rsidR="008C7D9F" w:rsidRPr="003B16BC" w:rsidRDefault="008C7D9F" w:rsidP="00623902">
      <w:pPr>
        <w:rPr>
          <w:iCs/>
          <w:szCs w:val="28"/>
        </w:rPr>
      </w:pPr>
      <w:r w:rsidRPr="003B16BC">
        <w:rPr>
          <w:iCs/>
          <w:szCs w:val="28"/>
        </w:rPr>
        <w:t>«</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
        <w:gridCol w:w="1556"/>
        <w:gridCol w:w="1548"/>
        <w:gridCol w:w="1681"/>
        <w:gridCol w:w="1721"/>
        <w:gridCol w:w="1256"/>
        <w:gridCol w:w="1276"/>
        <w:gridCol w:w="1417"/>
        <w:gridCol w:w="3827"/>
      </w:tblGrid>
      <w:tr w:rsidR="008C7D9F" w:rsidRPr="003B16BC" w:rsidTr="00463EA9">
        <w:trPr>
          <w:trHeight w:val="70"/>
          <w:jc w:val="center"/>
        </w:trPr>
        <w:tc>
          <w:tcPr>
            <w:tcW w:w="455" w:type="dxa"/>
            <w:tcBorders>
              <w:left w:val="single" w:sz="4" w:space="0" w:color="auto"/>
              <w:right w:val="single" w:sz="4" w:space="0" w:color="auto"/>
            </w:tcBorders>
          </w:tcPr>
          <w:p w:rsidR="008C7D9F" w:rsidRPr="003B16BC" w:rsidRDefault="008C7D9F" w:rsidP="00623902">
            <w:pPr>
              <w:rPr>
                <w:szCs w:val="28"/>
              </w:rPr>
            </w:pPr>
            <w:r w:rsidRPr="003B16BC">
              <w:rPr>
                <w:szCs w:val="28"/>
              </w:rPr>
              <w:t>2</w:t>
            </w:r>
          </w:p>
        </w:tc>
        <w:tc>
          <w:tcPr>
            <w:tcW w:w="1556" w:type="dxa"/>
            <w:tcBorders>
              <w:left w:val="single" w:sz="4" w:space="0" w:color="auto"/>
              <w:right w:val="single" w:sz="4" w:space="0" w:color="auto"/>
            </w:tcBorders>
          </w:tcPr>
          <w:p w:rsidR="008C7D9F" w:rsidRPr="003B16BC" w:rsidRDefault="008C7D9F" w:rsidP="00623902">
            <w:pPr>
              <w:rPr>
                <w:szCs w:val="28"/>
              </w:rPr>
            </w:pPr>
            <w:r w:rsidRPr="003B16BC">
              <w:rPr>
                <w:szCs w:val="28"/>
              </w:rPr>
              <w:t>Восточно-центральное</w:t>
            </w:r>
          </w:p>
        </w:tc>
        <w:tc>
          <w:tcPr>
            <w:tcW w:w="1548" w:type="dxa"/>
            <w:tcBorders>
              <w:left w:val="single" w:sz="4" w:space="0" w:color="auto"/>
              <w:right w:val="single" w:sz="4" w:space="0" w:color="auto"/>
            </w:tcBorders>
          </w:tcPr>
          <w:p w:rsidR="008C7D9F" w:rsidRPr="003B16BC" w:rsidRDefault="008C7D9F" w:rsidP="00623902">
            <w:pPr>
              <w:jc w:val="center"/>
              <w:rPr>
                <w:szCs w:val="28"/>
              </w:rPr>
            </w:pPr>
            <w:r w:rsidRPr="003B16BC">
              <w:rPr>
                <w:szCs w:val="28"/>
              </w:rPr>
              <w:t>1057</w:t>
            </w:r>
          </w:p>
        </w:tc>
        <w:tc>
          <w:tcPr>
            <w:tcW w:w="1681" w:type="dxa"/>
            <w:tcBorders>
              <w:left w:val="single" w:sz="4" w:space="0" w:color="auto"/>
              <w:right w:val="single" w:sz="4" w:space="0" w:color="auto"/>
            </w:tcBorders>
          </w:tcPr>
          <w:p w:rsidR="008C7D9F" w:rsidRPr="003B16BC" w:rsidRDefault="008C7D9F" w:rsidP="00623902">
            <w:pPr>
              <w:pStyle w:val="affa"/>
              <w:spacing w:before="0" w:after="0"/>
              <w:ind w:firstLine="0"/>
              <w:jc w:val="center"/>
              <w:rPr>
                <w:sz w:val="28"/>
                <w:szCs w:val="28"/>
              </w:rPr>
            </w:pPr>
            <w:r w:rsidRPr="003B16BC">
              <w:rPr>
                <w:sz w:val="28"/>
                <w:szCs w:val="28"/>
              </w:rPr>
              <w:t>11100</w:t>
            </w:r>
          </w:p>
        </w:tc>
        <w:tc>
          <w:tcPr>
            <w:tcW w:w="1721" w:type="dxa"/>
            <w:tcBorders>
              <w:left w:val="single" w:sz="4" w:space="0" w:color="auto"/>
              <w:right w:val="single" w:sz="4" w:space="0" w:color="auto"/>
            </w:tcBorders>
          </w:tcPr>
          <w:p w:rsidR="008C7D9F" w:rsidRPr="003B16BC" w:rsidRDefault="008C7D9F" w:rsidP="00623902">
            <w:pPr>
              <w:pStyle w:val="affa"/>
              <w:spacing w:before="0" w:after="0"/>
              <w:ind w:firstLine="33"/>
              <w:jc w:val="center"/>
              <w:rPr>
                <w:rFonts w:eastAsia="Calibri"/>
                <w:sz w:val="28"/>
                <w:szCs w:val="28"/>
                <w:lang w:eastAsia="en-US"/>
              </w:rPr>
            </w:pPr>
            <w:r w:rsidRPr="003B16BC">
              <w:rPr>
                <w:sz w:val="28"/>
                <w:szCs w:val="28"/>
              </w:rPr>
              <w:t>1 ед. от 100 до 2 тыс. чел.</w:t>
            </w:r>
          </w:p>
        </w:tc>
        <w:tc>
          <w:tcPr>
            <w:tcW w:w="1256" w:type="dxa"/>
            <w:tcBorders>
              <w:top w:val="single" w:sz="4" w:space="0" w:color="auto"/>
              <w:left w:val="single" w:sz="4" w:space="0" w:color="auto"/>
              <w:bottom w:val="single" w:sz="4" w:space="0" w:color="auto"/>
              <w:right w:val="single" w:sz="4" w:space="0" w:color="auto"/>
            </w:tcBorders>
          </w:tcPr>
          <w:p w:rsidR="008C7D9F" w:rsidRPr="003B16BC" w:rsidRDefault="008C7D9F" w:rsidP="00623902">
            <w:pPr>
              <w:jc w:val="center"/>
              <w:rPr>
                <w:szCs w:val="28"/>
              </w:rPr>
            </w:pPr>
            <w:r w:rsidRPr="003B16BC">
              <w:rPr>
                <w:szCs w:val="28"/>
              </w:rPr>
              <w:t>1 ед.</w:t>
            </w:r>
          </w:p>
        </w:tc>
        <w:tc>
          <w:tcPr>
            <w:tcW w:w="1276" w:type="dxa"/>
            <w:tcBorders>
              <w:left w:val="single" w:sz="4" w:space="0" w:color="auto"/>
              <w:right w:val="single" w:sz="4" w:space="0" w:color="auto"/>
            </w:tcBorders>
            <w:shd w:val="clear" w:color="auto" w:fill="auto"/>
          </w:tcPr>
          <w:p w:rsidR="008C7D9F" w:rsidRPr="003B16BC" w:rsidRDefault="008C7D9F" w:rsidP="00623902">
            <w:pPr>
              <w:jc w:val="center"/>
              <w:rPr>
                <w:szCs w:val="28"/>
              </w:rPr>
            </w:pPr>
            <w:r w:rsidRPr="003B16BC">
              <w:rPr>
                <w:szCs w:val="28"/>
              </w:rPr>
              <w:t>-</w:t>
            </w:r>
          </w:p>
        </w:tc>
        <w:tc>
          <w:tcPr>
            <w:tcW w:w="1417" w:type="dxa"/>
            <w:tcBorders>
              <w:left w:val="single" w:sz="4" w:space="0" w:color="auto"/>
              <w:right w:val="single" w:sz="4" w:space="0" w:color="auto"/>
            </w:tcBorders>
            <w:shd w:val="clear" w:color="auto" w:fill="auto"/>
          </w:tcPr>
          <w:p w:rsidR="008C7D9F" w:rsidRPr="003B16BC" w:rsidRDefault="008C7D9F" w:rsidP="00623902">
            <w:pPr>
              <w:jc w:val="center"/>
              <w:rPr>
                <w:szCs w:val="28"/>
              </w:rPr>
            </w:pPr>
            <w:r w:rsidRPr="003B16BC">
              <w:rPr>
                <w:szCs w:val="28"/>
              </w:rPr>
              <w:t>1 ед.</w:t>
            </w:r>
          </w:p>
        </w:tc>
        <w:tc>
          <w:tcPr>
            <w:tcW w:w="3827" w:type="dxa"/>
            <w:tcBorders>
              <w:left w:val="single" w:sz="4" w:space="0" w:color="auto"/>
              <w:right w:val="single" w:sz="4" w:space="0" w:color="auto"/>
            </w:tcBorders>
            <w:shd w:val="clear" w:color="auto" w:fill="auto"/>
          </w:tcPr>
          <w:p w:rsidR="008C7D9F" w:rsidRPr="003B16BC" w:rsidRDefault="008C7D9F" w:rsidP="00623902">
            <w:pPr>
              <w:rPr>
                <w:szCs w:val="28"/>
              </w:rPr>
            </w:pPr>
            <w:r w:rsidRPr="003B16BC">
              <w:rPr>
                <w:szCs w:val="28"/>
              </w:rPr>
              <w:t>Размещение в д. Большая Мось на расчетный срок</w:t>
            </w:r>
          </w:p>
        </w:tc>
      </w:tr>
    </w:tbl>
    <w:p w:rsidR="008C7D9F" w:rsidRPr="003B16BC" w:rsidRDefault="008C7D9F" w:rsidP="00623902">
      <w:pPr>
        <w:jc w:val="right"/>
        <w:rPr>
          <w:iCs/>
          <w:szCs w:val="28"/>
        </w:rPr>
      </w:pPr>
      <w:r w:rsidRPr="003B16BC">
        <w:rPr>
          <w:iCs/>
          <w:szCs w:val="28"/>
        </w:rPr>
        <w:t>»</w:t>
      </w:r>
    </w:p>
    <w:p w:rsidR="008C7D9F" w:rsidRPr="003B16BC" w:rsidRDefault="008C7D9F" w:rsidP="00623902">
      <w:pPr>
        <w:ind w:firstLine="708"/>
        <w:rPr>
          <w:iCs/>
          <w:szCs w:val="28"/>
        </w:rPr>
      </w:pPr>
      <w:r w:rsidRPr="003B16BC">
        <w:rPr>
          <w:iCs/>
          <w:szCs w:val="28"/>
        </w:rPr>
        <w:t>изложить в следующей редакции:</w:t>
      </w:r>
    </w:p>
    <w:p w:rsidR="008C7D9F" w:rsidRPr="003B16BC" w:rsidRDefault="008C7D9F" w:rsidP="00623902">
      <w:pPr>
        <w:rPr>
          <w:iCs/>
          <w:szCs w:val="28"/>
        </w:rPr>
      </w:pPr>
      <w:r w:rsidRPr="003B16BC">
        <w:rPr>
          <w:iCs/>
          <w:szCs w:val="28"/>
        </w:rPr>
        <w:t>«</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
        <w:gridCol w:w="1556"/>
        <w:gridCol w:w="1548"/>
        <w:gridCol w:w="1681"/>
        <w:gridCol w:w="1721"/>
        <w:gridCol w:w="1256"/>
        <w:gridCol w:w="1276"/>
        <w:gridCol w:w="1417"/>
        <w:gridCol w:w="3827"/>
      </w:tblGrid>
      <w:tr w:rsidR="00207289" w:rsidRPr="003B16BC" w:rsidTr="00463EA9">
        <w:trPr>
          <w:trHeight w:val="70"/>
          <w:jc w:val="center"/>
        </w:trPr>
        <w:tc>
          <w:tcPr>
            <w:tcW w:w="455" w:type="dxa"/>
            <w:tcBorders>
              <w:left w:val="single" w:sz="4" w:space="0" w:color="auto"/>
              <w:right w:val="single" w:sz="4" w:space="0" w:color="auto"/>
            </w:tcBorders>
          </w:tcPr>
          <w:p w:rsidR="008C7D9F" w:rsidRPr="003B16BC" w:rsidRDefault="008C7D9F" w:rsidP="00623902">
            <w:pPr>
              <w:rPr>
                <w:szCs w:val="28"/>
              </w:rPr>
            </w:pPr>
            <w:r w:rsidRPr="003B16BC">
              <w:rPr>
                <w:szCs w:val="28"/>
              </w:rPr>
              <w:t>2</w:t>
            </w:r>
          </w:p>
        </w:tc>
        <w:tc>
          <w:tcPr>
            <w:tcW w:w="1556" w:type="dxa"/>
            <w:tcBorders>
              <w:left w:val="single" w:sz="4" w:space="0" w:color="auto"/>
              <w:right w:val="single" w:sz="4" w:space="0" w:color="auto"/>
            </w:tcBorders>
          </w:tcPr>
          <w:p w:rsidR="008C7D9F" w:rsidRPr="003B16BC" w:rsidRDefault="008C7D9F" w:rsidP="00623902">
            <w:pPr>
              <w:rPr>
                <w:szCs w:val="28"/>
              </w:rPr>
            </w:pPr>
            <w:r w:rsidRPr="003B16BC">
              <w:rPr>
                <w:szCs w:val="28"/>
              </w:rPr>
              <w:t>Восточно-центральное</w:t>
            </w:r>
          </w:p>
        </w:tc>
        <w:tc>
          <w:tcPr>
            <w:tcW w:w="1548" w:type="dxa"/>
            <w:tcBorders>
              <w:left w:val="single" w:sz="4" w:space="0" w:color="auto"/>
              <w:right w:val="single" w:sz="4" w:space="0" w:color="auto"/>
            </w:tcBorders>
          </w:tcPr>
          <w:p w:rsidR="008C7D9F" w:rsidRPr="003B16BC" w:rsidRDefault="008C7D9F" w:rsidP="00623902">
            <w:pPr>
              <w:jc w:val="center"/>
              <w:rPr>
                <w:szCs w:val="28"/>
              </w:rPr>
            </w:pPr>
            <w:r w:rsidRPr="003B16BC">
              <w:rPr>
                <w:szCs w:val="28"/>
              </w:rPr>
              <w:t>1057</w:t>
            </w:r>
          </w:p>
        </w:tc>
        <w:tc>
          <w:tcPr>
            <w:tcW w:w="1681" w:type="dxa"/>
            <w:tcBorders>
              <w:left w:val="single" w:sz="4" w:space="0" w:color="auto"/>
              <w:right w:val="single" w:sz="4" w:space="0" w:color="auto"/>
            </w:tcBorders>
          </w:tcPr>
          <w:p w:rsidR="008C7D9F" w:rsidRPr="003B16BC" w:rsidRDefault="008C7D9F" w:rsidP="00623902">
            <w:pPr>
              <w:pStyle w:val="affa"/>
              <w:spacing w:before="0" w:after="0"/>
              <w:ind w:firstLine="0"/>
              <w:jc w:val="center"/>
              <w:rPr>
                <w:sz w:val="28"/>
                <w:szCs w:val="28"/>
              </w:rPr>
            </w:pPr>
            <w:r w:rsidRPr="003B16BC">
              <w:rPr>
                <w:sz w:val="28"/>
                <w:szCs w:val="28"/>
              </w:rPr>
              <w:t>11100</w:t>
            </w:r>
          </w:p>
        </w:tc>
        <w:tc>
          <w:tcPr>
            <w:tcW w:w="1721" w:type="dxa"/>
            <w:tcBorders>
              <w:left w:val="single" w:sz="4" w:space="0" w:color="auto"/>
              <w:right w:val="single" w:sz="4" w:space="0" w:color="auto"/>
            </w:tcBorders>
          </w:tcPr>
          <w:p w:rsidR="008C7D9F" w:rsidRPr="003B16BC" w:rsidRDefault="008C7D9F" w:rsidP="00623902">
            <w:pPr>
              <w:pStyle w:val="affa"/>
              <w:spacing w:before="0" w:after="0"/>
              <w:ind w:firstLine="33"/>
              <w:jc w:val="center"/>
              <w:rPr>
                <w:rFonts w:eastAsia="Calibri"/>
                <w:sz w:val="28"/>
                <w:szCs w:val="28"/>
                <w:lang w:eastAsia="en-US"/>
              </w:rPr>
            </w:pPr>
            <w:r w:rsidRPr="003B16BC">
              <w:rPr>
                <w:sz w:val="28"/>
                <w:szCs w:val="28"/>
              </w:rPr>
              <w:t>1 ед. от 100 до 2 тыс. чел.</w:t>
            </w:r>
          </w:p>
        </w:tc>
        <w:tc>
          <w:tcPr>
            <w:tcW w:w="1256" w:type="dxa"/>
            <w:tcBorders>
              <w:top w:val="single" w:sz="4" w:space="0" w:color="auto"/>
              <w:left w:val="single" w:sz="4" w:space="0" w:color="auto"/>
              <w:bottom w:val="single" w:sz="4" w:space="0" w:color="auto"/>
              <w:right w:val="single" w:sz="4" w:space="0" w:color="auto"/>
            </w:tcBorders>
          </w:tcPr>
          <w:p w:rsidR="008C7D9F" w:rsidRPr="003B16BC" w:rsidRDefault="008C7D9F" w:rsidP="00623902">
            <w:pPr>
              <w:jc w:val="center"/>
              <w:rPr>
                <w:szCs w:val="28"/>
              </w:rPr>
            </w:pPr>
            <w:r w:rsidRPr="003B16BC">
              <w:rPr>
                <w:szCs w:val="28"/>
              </w:rPr>
              <w:t>1 ед.</w:t>
            </w:r>
          </w:p>
        </w:tc>
        <w:tc>
          <w:tcPr>
            <w:tcW w:w="1276" w:type="dxa"/>
            <w:tcBorders>
              <w:left w:val="single" w:sz="4" w:space="0" w:color="auto"/>
              <w:right w:val="single" w:sz="4" w:space="0" w:color="auto"/>
            </w:tcBorders>
            <w:shd w:val="clear" w:color="auto" w:fill="auto"/>
          </w:tcPr>
          <w:p w:rsidR="008C7D9F" w:rsidRPr="003B16BC" w:rsidRDefault="008C7D9F" w:rsidP="00623902">
            <w:pPr>
              <w:jc w:val="center"/>
              <w:rPr>
                <w:szCs w:val="28"/>
              </w:rPr>
            </w:pPr>
            <w:r w:rsidRPr="003B16BC">
              <w:rPr>
                <w:szCs w:val="28"/>
              </w:rPr>
              <w:t>-</w:t>
            </w:r>
          </w:p>
        </w:tc>
        <w:tc>
          <w:tcPr>
            <w:tcW w:w="1417" w:type="dxa"/>
            <w:tcBorders>
              <w:left w:val="single" w:sz="4" w:space="0" w:color="auto"/>
              <w:right w:val="single" w:sz="4" w:space="0" w:color="auto"/>
            </w:tcBorders>
            <w:shd w:val="clear" w:color="auto" w:fill="auto"/>
          </w:tcPr>
          <w:p w:rsidR="008C7D9F" w:rsidRPr="003B16BC" w:rsidRDefault="008C7D9F" w:rsidP="00623902">
            <w:pPr>
              <w:jc w:val="center"/>
              <w:rPr>
                <w:szCs w:val="28"/>
              </w:rPr>
            </w:pPr>
            <w:r w:rsidRPr="003B16BC">
              <w:rPr>
                <w:szCs w:val="28"/>
              </w:rPr>
              <w:t>1 ед.</w:t>
            </w:r>
          </w:p>
        </w:tc>
        <w:tc>
          <w:tcPr>
            <w:tcW w:w="3827" w:type="dxa"/>
            <w:tcBorders>
              <w:left w:val="single" w:sz="4" w:space="0" w:color="auto"/>
              <w:right w:val="single" w:sz="4" w:space="0" w:color="auto"/>
            </w:tcBorders>
            <w:shd w:val="clear" w:color="auto" w:fill="auto"/>
          </w:tcPr>
          <w:p w:rsidR="008C7D9F" w:rsidRPr="003B16BC" w:rsidRDefault="008C7D9F" w:rsidP="00623902">
            <w:pPr>
              <w:rPr>
                <w:szCs w:val="28"/>
              </w:rPr>
            </w:pPr>
            <w:r w:rsidRPr="003B16BC">
              <w:rPr>
                <w:szCs w:val="28"/>
              </w:rPr>
              <w:t xml:space="preserve">Размещение модульной конструкции фельдшерско-акушерского пункта в д. Большая </w:t>
            </w:r>
            <w:proofErr w:type="spellStart"/>
            <w:r w:rsidRPr="003B16BC">
              <w:rPr>
                <w:szCs w:val="28"/>
              </w:rPr>
              <w:t>Мось</w:t>
            </w:r>
            <w:proofErr w:type="spellEnd"/>
            <w:r w:rsidRPr="003B16BC">
              <w:rPr>
                <w:szCs w:val="28"/>
              </w:rPr>
              <w:t xml:space="preserve"> на 2024 год</w:t>
            </w:r>
          </w:p>
        </w:tc>
      </w:tr>
    </w:tbl>
    <w:p w:rsidR="008C7D9F" w:rsidRPr="003B16BC" w:rsidRDefault="008C7D9F" w:rsidP="00623902">
      <w:pPr>
        <w:pStyle w:val="enko6"/>
        <w:ind w:firstLine="709"/>
        <w:jc w:val="right"/>
        <w:rPr>
          <w:rFonts w:ascii="Times New Roman" w:hAnsi="Times New Roman"/>
          <w:sz w:val="28"/>
          <w:szCs w:val="28"/>
          <w:lang w:val="ru-RU"/>
        </w:rPr>
      </w:pPr>
      <w:r w:rsidRPr="003B16BC">
        <w:rPr>
          <w:rFonts w:ascii="Times New Roman" w:hAnsi="Times New Roman"/>
          <w:sz w:val="28"/>
          <w:szCs w:val="28"/>
          <w:lang w:val="ru-RU"/>
        </w:rPr>
        <w:t>».</w:t>
      </w:r>
    </w:p>
    <w:p w:rsidR="008C7D9F" w:rsidRPr="003B16BC" w:rsidRDefault="008C7D9F" w:rsidP="00623902">
      <w:pPr>
        <w:pStyle w:val="enko6"/>
        <w:ind w:firstLine="709"/>
        <w:jc w:val="right"/>
        <w:rPr>
          <w:rFonts w:ascii="Times New Roman" w:hAnsi="Times New Roman"/>
          <w:sz w:val="28"/>
          <w:szCs w:val="28"/>
          <w:lang w:val="ru-RU"/>
        </w:rPr>
        <w:sectPr w:rsidR="008C7D9F" w:rsidRPr="003B16BC" w:rsidSect="00B02FF1">
          <w:footerReference w:type="default" r:id="rId26"/>
          <w:pgSz w:w="16838" w:h="11906" w:orient="landscape"/>
          <w:pgMar w:top="1276" w:right="851" w:bottom="1134" w:left="1418" w:header="709" w:footer="528" w:gutter="0"/>
          <w:cols w:space="708"/>
          <w:docGrid w:linePitch="381"/>
        </w:sectPr>
      </w:pPr>
    </w:p>
    <w:p w:rsidR="008C7D9F" w:rsidRPr="003B16BC" w:rsidRDefault="0096692C" w:rsidP="00B02FF1">
      <w:pPr>
        <w:pStyle w:val="enko6"/>
        <w:ind w:firstLine="709"/>
        <w:rPr>
          <w:rFonts w:ascii="Times New Roman" w:hAnsi="Times New Roman"/>
          <w:sz w:val="28"/>
          <w:szCs w:val="28"/>
          <w:lang w:val="ru-RU"/>
        </w:rPr>
      </w:pPr>
      <w:r>
        <w:rPr>
          <w:rFonts w:ascii="Times New Roman" w:hAnsi="Times New Roman"/>
          <w:sz w:val="28"/>
          <w:szCs w:val="28"/>
          <w:lang w:val="ru-RU"/>
        </w:rPr>
        <w:lastRenderedPageBreak/>
        <w:t>19</w:t>
      </w:r>
      <w:r w:rsidR="008C7D9F" w:rsidRPr="003B16BC">
        <w:rPr>
          <w:rFonts w:ascii="Times New Roman" w:hAnsi="Times New Roman"/>
          <w:sz w:val="28"/>
          <w:szCs w:val="28"/>
          <w:lang w:val="ru-RU"/>
        </w:rPr>
        <w:t xml:space="preserve">. В пункте 4.2.6. подраздела 4.1 раздела 4 </w:t>
      </w:r>
      <w:r w:rsidR="000A0C03">
        <w:rPr>
          <w:rFonts w:ascii="Times New Roman" w:hAnsi="Times New Roman"/>
          <w:sz w:val="28"/>
          <w:szCs w:val="28"/>
          <w:lang w:val="ru-RU"/>
        </w:rPr>
        <w:t>слова</w:t>
      </w:r>
      <w:r w:rsidR="008C7D9F" w:rsidRPr="003B16BC">
        <w:rPr>
          <w:rFonts w:ascii="Times New Roman" w:hAnsi="Times New Roman"/>
          <w:sz w:val="28"/>
          <w:szCs w:val="28"/>
          <w:lang w:val="ru-RU"/>
        </w:rPr>
        <w:t>:</w:t>
      </w:r>
    </w:p>
    <w:p w:rsidR="008C7D9F" w:rsidRPr="003B16BC" w:rsidRDefault="008C7D9F" w:rsidP="00B02FF1">
      <w:pPr>
        <w:ind w:firstLine="709"/>
        <w:jc w:val="both"/>
        <w:rPr>
          <w:szCs w:val="28"/>
        </w:rPr>
      </w:pPr>
      <w:r w:rsidRPr="003B16BC">
        <w:rPr>
          <w:iCs/>
          <w:szCs w:val="28"/>
        </w:rPr>
        <w:t>«</w:t>
      </w:r>
      <w:r w:rsidRPr="003B16BC">
        <w:rPr>
          <w:szCs w:val="28"/>
        </w:rPr>
        <w:t xml:space="preserve">Сбор ТКО централизованный. Вывоз ТКО осуществляется на полигон </w:t>
      </w:r>
      <w:r w:rsidRPr="003B16BC">
        <w:rPr>
          <w:szCs w:val="28"/>
          <w:lang w:eastAsia="en-US"/>
        </w:rPr>
        <w:t>твердых бытовых отходов ПМУП «Софроны»</w:t>
      </w:r>
      <w:r w:rsidRPr="003B16BC">
        <w:rPr>
          <w:szCs w:val="28"/>
        </w:rPr>
        <w:t xml:space="preserve"> по адресу: Пермский край, Пермский район, Фроловского с/п, дер. Софроны.</w:t>
      </w:r>
    </w:p>
    <w:p w:rsidR="008C7D9F" w:rsidRPr="003B16BC" w:rsidRDefault="008C7D9F" w:rsidP="00B02FF1">
      <w:pPr>
        <w:ind w:firstLine="709"/>
        <w:jc w:val="both"/>
        <w:rPr>
          <w:szCs w:val="28"/>
        </w:rPr>
      </w:pPr>
      <w:r w:rsidRPr="003B16BC">
        <w:rPr>
          <w:szCs w:val="28"/>
        </w:rPr>
        <w:t>Схемой территориального планирования Пермского края предусмотрено:</w:t>
      </w:r>
    </w:p>
    <w:p w:rsidR="008C7D9F" w:rsidRPr="003B16BC" w:rsidRDefault="008C7D9F" w:rsidP="00B02FF1">
      <w:pPr>
        <w:autoSpaceDE w:val="0"/>
        <w:autoSpaceDN w:val="0"/>
        <w:adjustRightInd w:val="0"/>
        <w:ind w:firstLine="709"/>
        <w:rPr>
          <w:szCs w:val="28"/>
          <w:lang w:eastAsia="en-US"/>
        </w:rPr>
      </w:pPr>
      <w:r w:rsidRPr="003B16BC">
        <w:rPr>
          <w:szCs w:val="28"/>
          <w:lang w:eastAsia="en-US"/>
        </w:rPr>
        <w:t xml:space="preserve">- рекультивация полигона ТБО «Софроны» на расчетный срок; </w:t>
      </w:r>
    </w:p>
    <w:p w:rsidR="008C7D9F" w:rsidRPr="003B16BC" w:rsidRDefault="008C7D9F" w:rsidP="00B02FF1">
      <w:pPr>
        <w:ind w:firstLine="709"/>
        <w:jc w:val="both"/>
        <w:rPr>
          <w:szCs w:val="28"/>
          <w:lang w:eastAsia="en-US"/>
        </w:rPr>
      </w:pPr>
      <w:r w:rsidRPr="003B16BC">
        <w:rPr>
          <w:szCs w:val="28"/>
          <w:lang w:eastAsia="en-US"/>
        </w:rPr>
        <w:t>- строительство межмуниципального полигона твердых коммунальных отходов с мусоросортировочной станцией на расчетный срок.»</w:t>
      </w:r>
    </w:p>
    <w:p w:rsidR="008C7D9F" w:rsidRPr="003B16BC" w:rsidRDefault="000A0C03" w:rsidP="00B02FF1">
      <w:pPr>
        <w:ind w:firstLine="709"/>
        <w:rPr>
          <w:iCs/>
          <w:szCs w:val="28"/>
        </w:rPr>
      </w:pPr>
      <w:r>
        <w:rPr>
          <w:iCs/>
          <w:szCs w:val="28"/>
        </w:rPr>
        <w:t>заменить словами</w:t>
      </w:r>
      <w:r w:rsidR="008C7D9F" w:rsidRPr="003B16BC">
        <w:rPr>
          <w:iCs/>
          <w:szCs w:val="28"/>
        </w:rPr>
        <w:t>:</w:t>
      </w:r>
    </w:p>
    <w:p w:rsidR="008C7D9F" w:rsidRPr="003B16BC" w:rsidRDefault="008C7D9F" w:rsidP="00B02FF1">
      <w:pPr>
        <w:ind w:firstLine="709"/>
        <w:jc w:val="both"/>
        <w:rPr>
          <w:szCs w:val="28"/>
        </w:rPr>
      </w:pPr>
      <w:r w:rsidRPr="003B16BC">
        <w:rPr>
          <w:iCs/>
          <w:szCs w:val="28"/>
        </w:rPr>
        <w:t>«</w:t>
      </w:r>
      <w:r w:rsidRPr="003B16BC">
        <w:rPr>
          <w:szCs w:val="28"/>
        </w:rPr>
        <w:t xml:space="preserve">Сбор ТКО централизованный. Вывоз ТКО осуществляется на полигон </w:t>
      </w:r>
      <w:r w:rsidRPr="003B16BC">
        <w:rPr>
          <w:szCs w:val="28"/>
          <w:lang w:eastAsia="en-US"/>
        </w:rPr>
        <w:t>ТБО «</w:t>
      </w:r>
      <w:proofErr w:type="spellStart"/>
      <w:r w:rsidRPr="003B16BC">
        <w:rPr>
          <w:szCs w:val="28"/>
          <w:lang w:eastAsia="en-US"/>
        </w:rPr>
        <w:t>Софроны</w:t>
      </w:r>
      <w:proofErr w:type="spellEnd"/>
      <w:r w:rsidRPr="003B16BC">
        <w:rPr>
          <w:szCs w:val="28"/>
          <w:lang w:eastAsia="en-US"/>
        </w:rPr>
        <w:t>»</w:t>
      </w:r>
      <w:r w:rsidRPr="003B16BC">
        <w:rPr>
          <w:szCs w:val="28"/>
        </w:rPr>
        <w:t xml:space="preserve"> по адресу: Пермский край, Пермский район, Фроловского с/п, дер. Софроны.</w:t>
      </w:r>
    </w:p>
    <w:p w:rsidR="008C7D9F" w:rsidRPr="003B16BC" w:rsidRDefault="008C7D9F" w:rsidP="00B02FF1">
      <w:pPr>
        <w:ind w:firstLine="709"/>
        <w:jc w:val="both"/>
        <w:rPr>
          <w:szCs w:val="28"/>
        </w:rPr>
      </w:pPr>
      <w:r w:rsidRPr="003B16BC">
        <w:rPr>
          <w:szCs w:val="28"/>
        </w:rPr>
        <w:t>Схемой территориального планирования Пермского края предусмотрено:</w:t>
      </w:r>
    </w:p>
    <w:p w:rsidR="008C7D9F" w:rsidRPr="003B16BC" w:rsidRDefault="008C7D9F" w:rsidP="00B02FF1">
      <w:pPr>
        <w:autoSpaceDE w:val="0"/>
        <w:autoSpaceDN w:val="0"/>
        <w:adjustRightInd w:val="0"/>
        <w:ind w:firstLine="709"/>
        <w:jc w:val="both"/>
        <w:rPr>
          <w:szCs w:val="28"/>
        </w:rPr>
      </w:pPr>
      <w:r w:rsidRPr="003B16BC">
        <w:rPr>
          <w:szCs w:val="28"/>
        </w:rPr>
        <w:t>- Полигон ТБО «</w:t>
      </w:r>
      <w:proofErr w:type="spellStart"/>
      <w:r w:rsidRPr="003B16BC">
        <w:rPr>
          <w:szCs w:val="28"/>
        </w:rPr>
        <w:t>Софроны</w:t>
      </w:r>
      <w:proofErr w:type="spellEnd"/>
      <w:r w:rsidRPr="003B16BC">
        <w:rPr>
          <w:szCs w:val="28"/>
        </w:rPr>
        <w:t>». Вывод из эксплуатации. На расчетный срок, установленный СТП ПК.</w:t>
      </w:r>
    </w:p>
    <w:p w:rsidR="000A5A46" w:rsidRPr="003B16BC" w:rsidRDefault="008C7D9F" w:rsidP="00B02FF1">
      <w:pPr>
        <w:autoSpaceDE w:val="0"/>
        <w:autoSpaceDN w:val="0"/>
        <w:adjustRightInd w:val="0"/>
        <w:ind w:firstLine="709"/>
        <w:jc w:val="both"/>
        <w:rPr>
          <w:szCs w:val="28"/>
        </w:rPr>
      </w:pPr>
      <w:r w:rsidRPr="003B16BC">
        <w:rPr>
          <w:szCs w:val="28"/>
        </w:rPr>
        <w:t xml:space="preserve">- </w:t>
      </w:r>
      <w:proofErr w:type="spellStart"/>
      <w:r w:rsidRPr="003B16BC">
        <w:rPr>
          <w:szCs w:val="28"/>
        </w:rPr>
        <w:t>Экотехнопарк</w:t>
      </w:r>
      <w:proofErr w:type="spellEnd"/>
      <w:r w:rsidRPr="003B16BC">
        <w:rPr>
          <w:szCs w:val="28"/>
        </w:rPr>
        <w:t xml:space="preserve"> г. Перми. Строительство. На расчетный срок, установленный СТП ПК.».</w:t>
      </w:r>
    </w:p>
    <w:p w:rsidR="008C7D9F" w:rsidRPr="003B16BC" w:rsidRDefault="008C7D9F" w:rsidP="00B02FF1">
      <w:pPr>
        <w:autoSpaceDE w:val="0"/>
        <w:autoSpaceDN w:val="0"/>
        <w:adjustRightInd w:val="0"/>
        <w:ind w:firstLine="709"/>
        <w:jc w:val="both"/>
        <w:rPr>
          <w:szCs w:val="28"/>
        </w:rPr>
      </w:pPr>
      <w:r w:rsidRPr="003B16BC">
        <w:rPr>
          <w:szCs w:val="28"/>
        </w:rPr>
        <w:t>2</w:t>
      </w:r>
      <w:r w:rsidR="0096692C">
        <w:rPr>
          <w:szCs w:val="28"/>
        </w:rPr>
        <w:t>0</w:t>
      </w:r>
      <w:r w:rsidRPr="003B16BC">
        <w:rPr>
          <w:szCs w:val="28"/>
        </w:rPr>
        <w:t>. Пункт 5.1.1. подраздела 5.1 раздела 5 дополнить абзацем:</w:t>
      </w:r>
    </w:p>
    <w:p w:rsidR="000A5A46" w:rsidRPr="003B16BC" w:rsidRDefault="008C7D9F" w:rsidP="00B02FF1">
      <w:pPr>
        <w:pStyle w:val="33"/>
        <w:spacing w:after="0" w:line="240" w:lineRule="auto"/>
        <w:ind w:left="0" w:firstLine="709"/>
        <w:rPr>
          <w:color w:val="auto"/>
          <w:sz w:val="28"/>
          <w:szCs w:val="28"/>
        </w:rPr>
      </w:pPr>
      <w:r w:rsidRPr="003B16BC">
        <w:rPr>
          <w:color w:val="auto"/>
          <w:sz w:val="28"/>
          <w:szCs w:val="28"/>
        </w:rPr>
        <w:t>«При отклонение климатических условий от ординарных (сильные морозы, снежные заносы, паводки, ураганные ветры, смерчи и т.д.) могут возникнуть аварии на коммунальных электросетях с нару</w:t>
      </w:r>
      <w:r w:rsidRPr="003B16BC">
        <w:rPr>
          <w:color w:val="auto"/>
          <w:sz w:val="28"/>
          <w:szCs w:val="28"/>
        </w:rPr>
        <w:softHyphen/>
        <w:t>шением нормальной жизнедеятельности населенных пунктов и объектов экономики района.».</w:t>
      </w:r>
    </w:p>
    <w:p w:rsidR="008C7D9F" w:rsidRPr="003B16BC" w:rsidRDefault="008C7D9F" w:rsidP="00B02FF1">
      <w:pPr>
        <w:pStyle w:val="33"/>
        <w:spacing w:after="0" w:line="240" w:lineRule="auto"/>
        <w:ind w:left="0" w:firstLine="709"/>
        <w:rPr>
          <w:color w:val="auto"/>
          <w:sz w:val="28"/>
          <w:szCs w:val="28"/>
        </w:rPr>
      </w:pPr>
      <w:r w:rsidRPr="003B16BC">
        <w:rPr>
          <w:color w:val="auto"/>
          <w:sz w:val="28"/>
          <w:szCs w:val="28"/>
        </w:rPr>
        <w:t>2</w:t>
      </w:r>
      <w:r w:rsidR="0096692C">
        <w:rPr>
          <w:color w:val="auto"/>
          <w:sz w:val="28"/>
          <w:szCs w:val="28"/>
        </w:rPr>
        <w:t>1</w:t>
      </w:r>
      <w:r w:rsidRPr="003B16BC">
        <w:rPr>
          <w:color w:val="auto"/>
          <w:sz w:val="28"/>
          <w:szCs w:val="28"/>
        </w:rPr>
        <w:t>. Пункт 5.1.2. подраздела 5.1 раздела 5 дополнить абзацами:</w:t>
      </w:r>
    </w:p>
    <w:p w:rsidR="008C7D9F" w:rsidRPr="003B16BC" w:rsidRDefault="008C7D9F" w:rsidP="00B02FF1">
      <w:pPr>
        <w:pStyle w:val="33"/>
        <w:spacing w:after="0" w:line="240" w:lineRule="auto"/>
        <w:ind w:left="0" w:firstLine="709"/>
        <w:rPr>
          <w:color w:val="auto"/>
          <w:sz w:val="28"/>
          <w:szCs w:val="28"/>
          <w:lang w:eastAsia="en-US"/>
        </w:rPr>
      </w:pPr>
      <w:r w:rsidRPr="003B16BC">
        <w:rPr>
          <w:color w:val="auto"/>
          <w:sz w:val="28"/>
          <w:szCs w:val="28"/>
        </w:rPr>
        <w:t>«</w:t>
      </w:r>
      <w:r w:rsidRPr="003B16BC">
        <w:rPr>
          <w:color w:val="auto"/>
          <w:sz w:val="28"/>
          <w:szCs w:val="28"/>
          <w:lang w:eastAsia="en-US"/>
        </w:rPr>
        <w:t>При возникновении лесных пожаров создается угроза ухудшения экологической обстановки в районе. В зависимости от направления ветра возможно значительное задымление населенных пунктов района. В зонах возникновения лесных пожаров могут оказаться:</w:t>
      </w:r>
    </w:p>
    <w:p w:rsidR="008C7D9F" w:rsidRPr="003B16BC" w:rsidRDefault="008C7D9F" w:rsidP="00B02FF1">
      <w:pPr>
        <w:pStyle w:val="33"/>
        <w:spacing w:after="0" w:line="240" w:lineRule="auto"/>
        <w:ind w:left="0" w:firstLine="709"/>
        <w:rPr>
          <w:color w:val="auto"/>
          <w:sz w:val="28"/>
          <w:szCs w:val="28"/>
          <w:lang w:eastAsia="en-US"/>
        </w:rPr>
      </w:pPr>
      <w:r w:rsidRPr="003B16BC">
        <w:rPr>
          <w:color w:val="auto"/>
          <w:sz w:val="28"/>
          <w:szCs w:val="28"/>
          <w:lang w:eastAsia="en-US"/>
        </w:rPr>
        <w:t xml:space="preserve">- магистральные </w:t>
      </w:r>
      <w:proofErr w:type="spellStart"/>
      <w:r w:rsidRPr="003B16BC">
        <w:rPr>
          <w:color w:val="auto"/>
          <w:sz w:val="28"/>
          <w:szCs w:val="28"/>
          <w:lang w:eastAsia="en-US"/>
        </w:rPr>
        <w:t>нефте</w:t>
      </w:r>
      <w:proofErr w:type="spellEnd"/>
      <w:r w:rsidR="00271320">
        <w:rPr>
          <w:color w:val="auto"/>
          <w:sz w:val="28"/>
          <w:szCs w:val="28"/>
          <w:lang w:eastAsia="en-US"/>
        </w:rPr>
        <w:t>-</w:t>
      </w:r>
      <w:r w:rsidRPr="003B16BC">
        <w:rPr>
          <w:color w:val="auto"/>
          <w:sz w:val="28"/>
          <w:szCs w:val="28"/>
          <w:lang w:eastAsia="en-US"/>
        </w:rPr>
        <w:t xml:space="preserve"> и нефтепродуктопроводы;</w:t>
      </w:r>
    </w:p>
    <w:p w:rsidR="008C7D9F" w:rsidRPr="003B16BC" w:rsidRDefault="008C7D9F" w:rsidP="00B02FF1">
      <w:pPr>
        <w:pStyle w:val="33"/>
        <w:spacing w:after="0" w:line="240" w:lineRule="auto"/>
        <w:ind w:left="0" w:firstLine="709"/>
        <w:rPr>
          <w:color w:val="auto"/>
          <w:sz w:val="28"/>
          <w:szCs w:val="28"/>
          <w:lang w:eastAsia="en-US"/>
        </w:rPr>
      </w:pPr>
      <w:r w:rsidRPr="003B16BC">
        <w:rPr>
          <w:color w:val="auto"/>
          <w:sz w:val="28"/>
          <w:szCs w:val="28"/>
          <w:lang w:eastAsia="en-US"/>
        </w:rPr>
        <w:t>- линии электропередач;</w:t>
      </w:r>
    </w:p>
    <w:p w:rsidR="008C7D9F" w:rsidRPr="003B16BC" w:rsidRDefault="008C7D9F" w:rsidP="00B02FF1">
      <w:pPr>
        <w:pStyle w:val="33"/>
        <w:spacing w:after="0" w:line="240" w:lineRule="auto"/>
        <w:ind w:left="0" w:firstLine="709"/>
        <w:rPr>
          <w:color w:val="auto"/>
          <w:sz w:val="28"/>
          <w:szCs w:val="28"/>
          <w:lang w:eastAsia="en-US"/>
        </w:rPr>
      </w:pPr>
      <w:r w:rsidRPr="003B16BC">
        <w:rPr>
          <w:color w:val="auto"/>
          <w:sz w:val="28"/>
          <w:szCs w:val="28"/>
          <w:lang w:eastAsia="en-US"/>
        </w:rPr>
        <w:t>- детские оздоровительные лагеря;</w:t>
      </w:r>
    </w:p>
    <w:p w:rsidR="008C7D9F" w:rsidRPr="003B16BC" w:rsidRDefault="008C7D9F" w:rsidP="00B02FF1">
      <w:pPr>
        <w:pStyle w:val="affa"/>
        <w:spacing w:before="0" w:after="0"/>
        <w:ind w:firstLine="709"/>
        <w:rPr>
          <w:sz w:val="28"/>
          <w:szCs w:val="28"/>
          <w:lang w:eastAsia="en-US"/>
        </w:rPr>
      </w:pPr>
      <w:r w:rsidRPr="003B16BC">
        <w:rPr>
          <w:sz w:val="28"/>
          <w:szCs w:val="28"/>
          <w:lang w:eastAsia="en-US"/>
        </w:rPr>
        <w:t>- садовые товарищества.</w:t>
      </w:r>
    </w:p>
    <w:p w:rsidR="008C7D9F" w:rsidRPr="003B16BC" w:rsidRDefault="008C7D9F" w:rsidP="00B02FF1">
      <w:pPr>
        <w:autoSpaceDE w:val="0"/>
        <w:autoSpaceDN w:val="0"/>
        <w:adjustRightInd w:val="0"/>
        <w:ind w:firstLine="709"/>
        <w:jc w:val="both"/>
        <w:rPr>
          <w:szCs w:val="28"/>
        </w:rPr>
      </w:pPr>
      <w:r w:rsidRPr="003B16BC">
        <w:rPr>
          <w:rFonts w:eastAsia="Calibri"/>
          <w:szCs w:val="28"/>
          <w:lang w:eastAsia="en-US"/>
        </w:rPr>
        <w:t xml:space="preserve">В соответствии с перечнем </w:t>
      </w:r>
      <w:r w:rsidRPr="003B16BC">
        <w:rPr>
          <w:szCs w:val="28"/>
        </w:rPr>
        <w:t>населенных пунктов, подверженных угрозе распространения лесных пожаров и других ландшафтных (природных) пожаров</w:t>
      </w:r>
      <w:r w:rsidRPr="003B16BC">
        <w:rPr>
          <w:rFonts w:eastAsia="Calibri"/>
          <w:szCs w:val="28"/>
          <w:lang w:eastAsia="en-US"/>
        </w:rPr>
        <w:t>, утвержденного п</w:t>
      </w:r>
      <w:r w:rsidRPr="003B16BC">
        <w:rPr>
          <w:szCs w:val="28"/>
        </w:rPr>
        <w:t>остановлением Правительства Пермского края от 30 марта 2022 №251-п</w:t>
      </w:r>
      <w:r w:rsidRPr="003B16BC">
        <w:rPr>
          <w:rFonts w:eastAsia="Calibri"/>
          <w:szCs w:val="28"/>
          <w:lang w:eastAsia="en-US"/>
        </w:rPr>
        <w:t xml:space="preserve"> на территории Фроловского сельского поселения </w:t>
      </w:r>
      <w:r w:rsidRPr="003B16BC">
        <w:rPr>
          <w:szCs w:val="28"/>
        </w:rPr>
        <w:t>расположен один населенный пункт, подверженный угрозе распространения лесных пожаров и других ландшафтных (природных) пожаров- д. Броды.</w:t>
      </w:r>
    </w:p>
    <w:p w:rsidR="000A5A46" w:rsidRPr="003B16BC" w:rsidRDefault="008C7D9F" w:rsidP="00B02FF1">
      <w:pPr>
        <w:autoSpaceDE w:val="0"/>
        <w:autoSpaceDN w:val="0"/>
        <w:adjustRightInd w:val="0"/>
        <w:ind w:firstLine="709"/>
        <w:jc w:val="both"/>
        <w:rPr>
          <w:szCs w:val="28"/>
        </w:rPr>
      </w:pPr>
      <w:r w:rsidRPr="003B16BC">
        <w:rPr>
          <w:rFonts w:eastAsia="Calibri"/>
          <w:szCs w:val="28"/>
          <w:lang w:eastAsia="en-US"/>
        </w:rPr>
        <w:t xml:space="preserve">В соответствии с перечнем </w:t>
      </w:r>
      <w:r w:rsidRPr="003B16BC">
        <w:rPr>
          <w:szCs w:val="28"/>
        </w:rPr>
        <w:t>садоводческих или огороднических некоммерческих товариществ, подверженных угрозе распространения лесных пожаров и других ландшафтных (природных) пожаров</w:t>
      </w:r>
      <w:r w:rsidRPr="003B16BC">
        <w:rPr>
          <w:rFonts w:eastAsia="Calibri"/>
          <w:szCs w:val="28"/>
          <w:lang w:eastAsia="en-US"/>
        </w:rPr>
        <w:t>, утвержденного п</w:t>
      </w:r>
      <w:r w:rsidRPr="003B16BC">
        <w:rPr>
          <w:szCs w:val="28"/>
        </w:rPr>
        <w:t>остановлением Правительства Пермского края от 30 марта 2022 №251-п</w:t>
      </w:r>
      <w:r w:rsidRPr="003B16BC">
        <w:rPr>
          <w:rFonts w:eastAsia="Calibri"/>
          <w:szCs w:val="28"/>
          <w:lang w:eastAsia="en-US"/>
        </w:rPr>
        <w:t xml:space="preserve"> на территории Фроловского сельского поселения </w:t>
      </w:r>
      <w:r w:rsidRPr="003B16BC">
        <w:rPr>
          <w:szCs w:val="28"/>
        </w:rPr>
        <w:t>расположено одно садовое некоммерческое товарищество, подверженное угрозе распространения лесных пожаров и других ландшафтных (природных) пожаров- СНТ Ромашка.</w:t>
      </w:r>
    </w:p>
    <w:p w:rsidR="008C7D9F" w:rsidRPr="003B16BC" w:rsidRDefault="008C7D9F" w:rsidP="00B02FF1">
      <w:pPr>
        <w:autoSpaceDE w:val="0"/>
        <w:autoSpaceDN w:val="0"/>
        <w:adjustRightInd w:val="0"/>
        <w:ind w:firstLine="709"/>
        <w:jc w:val="both"/>
        <w:rPr>
          <w:iCs/>
          <w:szCs w:val="28"/>
        </w:rPr>
      </w:pPr>
      <w:r w:rsidRPr="003B16BC">
        <w:rPr>
          <w:szCs w:val="28"/>
        </w:rPr>
        <w:lastRenderedPageBreak/>
        <w:t>2</w:t>
      </w:r>
      <w:r w:rsidR="0096692C">
        <w:rPr>
          <w:szCs w:val="28"/>
        </w:rPr>
        <w:t>2</w:t>
      </w:r>
      <w:r w:rsidRPr="003B16BC">
        <w:rPr>
          <w:szCs w:val="28"/>
        </w:rPr>
        <w:t xml:space="preserve">. </w:t>
      </w:r>
      <w:r w:rsidR="000A0C03">
        <w:rPr>
          <w:szCs w:val="28"/>
        </w:rPr>
        <w:t>Абзац второй</w:t>
      </w:r>
      <w:r w:rsidRPr="003B16BC">
        <w:rPr>
          <w:szCs w:val="28"/>
        </w:rPr>
        <w:t xml:space="preserve"> пункт</w:t>
      </w:r>
      <w:r w:rsidR="000A0C03">
        <w:rPr>
          <w:szCs w:val="28"/>
        </w:rPr>
        <w:t>а</w:t>
      </w:r>
      <w:r w:rsidRPr="003B16BC">
        <w:rPr>
          <w:szCs w:val="28"/>
        </w:rPr>
        <w:t xml:space="preserve"> 5.1.3. подраздела 5.1 раздела 5 </w:t>
      </w:r>
      <w:r w:rsidRPr="003B16BC">
        <w:rPr>
          <w:iCs/>
          <w:szCs w:val="28"/>
        </w:rPr>
        <w:t>изложить в следующей редакции:</w:t>
      </w:r>
    </w:p>
    <w:p w:rsidR="000A5A46" w:rsidRPr="003B16BC" w:rsidRDefault="008C7D9F" w:rsidP="00B02FF1">
      <w:pPr>
        <w:pStyle w:val="affa"/>
        <w:spacing w:before="0" w:after="0"/>
        <w:ind w:firstLine="709"/>
        <w:rPr>
          <w:szCs w:val="28"/>
        </w:rPr>
      </w:pPr>
      <w:r w:rsidRPr="003B16BC">
        <w:rPr>
          <w:iCs/>
          <w:sz w:val="28"/>
          <w:szCs w:val="28"/>
        </w:rPr>
        <w:t>«</w:t>
      </w:r>
      <w:r w:rsidRPr="003B16BC">
        <w:rPr>
          <w:sz w:val="28"/>
        </w:rPr>
        <w:t xml:space="preserve">Вероятность природных ЧС, обусловленных опасными гидрологическим явлениями, на данной территории незначительна. Опасные гидрологические явления могут наблюдаться на реках поселения в периоды весеннего половодья и паводков. </w:t>
      </w:r>
      <w:r w:rsidRPr="003B16BC">
        <w:rPr>
          <w:rFonts w:eastAsia="Calibri"/>
          <w:sz w:val="28"/>
          <w:szCs w:val="28"/>
          <w:lang w:eastAsia="en-US"/>
        </w:rPr>
        <w:t>Территории, подверженные опасным гидрологическим и геологическим процессам отображены в соответствии с СТП ПК.</w:t>
      </w:r>
      <w:r w:rsidR="000A5A46" w:rsidRPr="003B16BC">
        <w:rPr>
          <w:rFonts w:eastAsia="Calibri"/>
          <w:sz w:val="28"/>
          <w:szCs w:val="28"/>
          <w:lang w:eastAsia="en-US"/>
        </w:rPr>
        <w:t>»</w:t>
      </w:r>
      <w:r w:rsidRPr="003B16BC">
        <w:rPr>
          <w:szCs w:val="28"/>
        </w:rPr>
        <w:t>.</w:t>
      </w:r>
    </w:p>
    <w:p w:rsidR="008C7D9F" w:rsidRPr="003B16BC" w:rsidRDefault="008C7D9F" w:rsidP="00B02FF1">
      <w:pPr>
        <w:pStyle w:val="affa"/>
        <w:spacing w:before="0" w:after="0"/>
        <w:ind w:firstLine="709"/>
        <w:rPr>
          <w:sz w:val="28"/>
          <w:szCs w:val="28"/>
        </w:rPr>
      </w:pPr>
      <w:r w:rsidRPr="003B16BC">
        <w:rPr>
          <w:sz w:val="28"/>
          <w:szCs w:val="28"/>
        </w:rPr>
        <w:t>2</w:t>
      </w:r>
      <w:r w:rsidR="0096692C">
        <w:rPr>
          <w:sz w:val="28"/>
          <w:szCs w:val="28"/>
        </w:rPr>
        <w:t>3</w:t>
      </w:r>
      <w:r w:rsidRPr="003B16BC">
        <w:rPr>
          <w:sz w:val="28"/>
          <w:szCs w:val="28"/>
        </w:rPr>
        <w:t>. Пункт 5.1.4. подраздела 5.1 раздела 5 дополнить абзацами:</w:t>
      </w:r>
    </w:p>
    <w:p w:rsidR="008C7D9F" w:rsidRPr="003B16BC" w:rsidRDefault="008C7D9F" w:rsidP="00B02FF1">
      <w:pPr>
        <w:ind w:firstLine="709"/>
        <w:jc w:val="both"/>
        <w:rPr>
          <w:szCs w:val="28"/>
        </w:rPr>
      </w:pPr>
      <w:r w:rsidRPr="003B16BC">
        <w:rPr>
          <w:szCs w:val="28"/>
        </w:rPr>
        <w:t>«</w:t>
      </w:r>
      <w:r w:rsidRPr="003B16BC">
        <w:rPr>
          <w:rFonts w:hint="eastAsia"/>
          <w:szCs w:val="28"/>
        </w:rPr>
        <w:t>В</w:t>
      </w:r>
      <w:r w:rsidRPr="003B16BC">
        <w:rPr>
          <w:szCs w:val="28"/>
        </w:rPr>
        <w:t xml:space="preserve"> </w:t>
      </w:r>
      <w:r w:rsidRPr="003B16BC">
        <w:rPr>
          <w:rFonts w:hint="eastAsia"/>
          <w:szCs w:val="28"/>
        </w:rPr>
        <w:t>границах</w:t>
      </w:r>
      <w:r w:rsidRPr="003B16BC">
        <w:rPr>
          <w:szCs w:val="28"/>
        </w:rPr>
        <w:t xml:space="preserve"> </w:t>
      </w:r>
      <w:r w:rsidRPr="003B16BC">
        <w:rPr>
          <w:rFonts w:hint="eastAsia"/>
          <w:szCs w:val="28"/>
        </w:rPr>
        <w:t>зон</w:t>
      </w:r>
      <w:r w:rsidRPr="003B16BC">
        <w:rPr>
          <w:szCs w:val="28"/>
        </w:rPr>
        <w:t xml:space="preserve"> </w:t>
      </w:r>
      <w:r w:rsidRPr="003B16BC">
        <w:rPr>
          <w:rFonts w:hint="eastAsia"/>
          <w:szCs w:val="28"/>
        </w:rPr>
        <w:t>затопления</w:t>
      </w:r>
      <w:r w:rsidRPr="003B16BC">
        <w:rPr>
          <w:szCs w:val="28"/>
        </w:rPr>
        <w:t xml:space="preserve"> </w:t>
      </w:r>
      <w:r w:rsidRPr="003B16BC">
        <w:rPr>
          <w:rFonts w:hint="eastAsia"/>
          <w:szCs w:val="28"/>
        </w:rPr>
        <w:t>и</w:t>
      </w:r>
      <w:r w:rsidRPr="003B16BC">
        <w:rPr>
          <w:szCs w:val="28"/>
        </w:rPr>
        <w:t xml:space="preserve"> </w:t>
      </w:r>
      <w:r w:rsidRPr="003B16BC">
        <w:rPr>
          <w:rFonts w:hint="eastAsia"/>
          <w:szCs w:val="28"/>
        </w:rPr>
        <w:t>подтопления</w:t>
      </w:r>
      <w:r w:rsidRPr="003B16BC">
        <w:rPr>
          <w:szCs w:val="28"/>
        </w:rPr>
        <w:t xml:space="preserve"> </w:t>
      </w:r>
      <w:r w:rsidRPr="003B16BC">
        <w:rPr>
          <w:rFonts w:hint="eastAsia"/>
          <w:szCs w:val="28"/>
        </w:rPr>
        <w:t>запрещаются</w:t>
      </w:r>
      <w:r w:rsidRPr="003B16BC">
        <w:rPr>
          <w:szCs w:val="28"/>
        </w:rPr>
        <w:t>:</w:t>
      </w:r>
    </w:p>
    <w:p w:rsidR="008C7D9F" w:rsidRPr="003B16BC" w:rsidRDefault="008C7D9F" w:rsidP="00B02FF1">
      <w:pPr>
        <w:ind w:firstLine="709"/>
        <w:jc w:val="both"/>
        <w:rPr>
          <w:szCs w:val="28"/>
        </w:rPr>
      </w:pPr>
      <w:r w:rsidRPr="003B16BC">
        <w:rPr>
          <w:szCs w:val="28"/>
        </w:rPr>
        <w:t xml:space="preserve">1) </w:t>
      </w:r>
      <w:r w:rsidRPr="003B16BC">
        <w:rPr>
          <w:rFonts w:hint="eastAsia"/>
          <w:szCs w:val="28"/>
        </w:rPr>
        <w:t>строительство</w:t>
      </w:r>
      <w:r w:rsidRPr="003B16BC">
        <w:rPr>
          <w:szCs w:val="28"/>
        </w:rPr>
        <w:t xml:space="preserve"> </w:t>
      </w:r>
      <w:r w:rsidRPr="003B16BC">
        <w:rPr>
          <w:rFonts w:hint="eastAsia"/>
          <w:szCs w:val="28"/>
        </w:rPr>
        <w:t>объектов</w:t>
      </w:r>
      <w:r w:rsidRPr="003B16BC">
        <w:rPr>
          <w:szCs w:val="28"/>
        </w:rPr>
        <w:t xml:space="preserve"> </w:t>
      </w:r>
      <w:r w:rsidRPr="003B16BC">
        <w:rPr>
          <w:rFonts w:hint="eastAsia"/>
          <w:szCs w:val="28"/>
        </w:rPr>
        <w:t>капитального</w:t>
      </w:r>
      <w:r w:rsidRPr="003B16BC">
        <w:rPr>
          <w:szCs w:val="28"/>
        </w:rPr>
        <w:t xml:space="preserve"> </w:t>
      </w:r>
      <w:r w:rsidRPr="003B16BC">
        <w:rPr>
          <w:rFonts w:hint="eastAsia"/>
          <w:szCs w:val="28"/>
        </w:rPr>
        <w:t>строительства</w:t>
      </w:r>
      <w:r w:rsidRPr="003B16BC">
        <w:rPr>
          <w:szCs w:val="28"/>
        </w:rPr>
        <w:t xml:space="preserve">, </w:t>
      </w:r>
      <w:r w:rsidRPr="003B16BC">
        <w:rPr>
          <w:rFonts w:hint="eastAsia"/>
          <w:szCs w:val="28"/>
        </w:rPr>
        <w:t>не</w:t>
      </w:r>
      <w:r w:rsidRPr="003B16BC">
        <w:rPr>
          <w:szCs w:val="28"/>
        </w:rPr>
        <w:t xml:space="preserve"> </w:t>
      </w:r>
      <w:r w:rsidRPr="003B16BC">
        <w:rPr>
          <w:rFonts w:hint="eastAsia"/>
          <w:szCs w:val="28"/>
        </w:rPr>
        <w:t>обеспеченных</w:t>
      </w:r>
      <w:r w:rsidRPr="003B16BC">
        <w:rPr>
          <w:szCs w:val="28"/>
        </w:rPr>
        <w:t xml:space="preserve"> </w:t>
      </w:r>
      <w:r w:rsidRPr="003B16BC">
        <w:rPr>
          <w:rFonts w:hint="eastAsia"/>
          <w:szCs w:val="28"/>
        </w:rPr>
        <w:t>сооружениями</w:t>
      </w:r>
      <w:r w:rsidRPr="003B16BC">
        <w:rPr>
          <w:szCs w:val="28"/>
        </w:rPr>
        <w:t xml:space="preserve"> </w:t>
      </w:r>
      <w:r w:rsidRPr="003B16BC">
        <w:rPr>
          <w:rFonts w:hint="eastAsia"/>
          <w:szCs w:val="28"/>
        </w:rPr>
        <w:t>и</w:t>
      </w:r>
      <w:r w:rsidRPr="003B16BC">
        <w:rPr>
          <w:szCs w:val="28"/>
        </w:rPr>
        <w:t xml:space="preserve"> (</w:t>
      </w:r>
      <w:r w:rsidRPr="003B16BC">
        <w:rPr>
          <w:rFonts w:hint="eastAsia"/>
          <w:szCs w:val="28"/>
        </w:rPr>
        <w:t>или</w:t>
      </w:r>
      <w:r w:rsidRPr="003B16BC">
        <w:rPr>
          <w:szCs w:val="28"/>
        </w:rPr>
        <w:t xml:space="preserve">) </w:t>
      </w:r>
      <w:r w:rsidRPr="003B16BC">
        <w:rPr>
          <w:rFonts w:hint="eastAsia"/>
          <w:szCs w:val="28"/>
        </w:rPr>
        <w:t>методами</w:t>
      </w:r>
      <w:r w:rsidRPr="003B16BC">
        <w:rPr>
          <w:szCs w:val="28"/>
        </w:rPr>
        <w:t xml:space="preserve"> </w:t>
      </w:r>
      <w:r w:rsidRPr="003B16BC">
        <w:rPr>
          <w:rFonts w:hint="eastAsia"/>
          <w:szCs w:val="28"/>
        </w:rPr>
        <w:t>инженерной</w:t>
      </w:r>
      <w:r w:rsidRPr="003B16BC">
        <w:rPr>
          <w:szCs w:val="28"/>
        </w:rPr>
        <w:t xml:space="preserve"> </w:t>
      </w:r>
      <w:r w:rsidRPr="003B16BC">
        <w:rPr>
          <w:rFonts w:hint="eastAsia"/>
          <w:szCs w:val="28"/>
        </w:rPr>
        <w:t>защиты</w:t>
      </w:r>
      <w:r w:rsidRPr="003B16BC">
        <w:rPr>
          <w:szCs w:val="28"/>
        </w:rPr>
        <w:t xml:space="preserve"> </w:t>
      </w:r>
      <w:r w:rsidRPr="003B16BC">
        <w:rPr>
          <w:rFonts w:hint="eastAsia"/>
          <w:szCs w:val="28"/>
        </w:rPr>
        <w:t>территорий</w:t>
      </w:r>
      <w:r w:rsidRPr="003B16BC">
        <w:rPr>
          <w:szCs w:val="28"/>
        </w:rPr>
        <w:t xml:space="preserve"> </w:t>
      </w:r>
      <w:r w:rsidRPr="003B16BC">
        <w:rPr>
          <w:rFonts w:hint="eastAsia"/>
          <w:szCs w:val="28"/>
        </w:rPr>
        <w:t>и</w:t>
      </w:r>
      <w:r w:rsidRPr="003B16BC">
        <w:rPr>
          <w:szCs w:val="28"/>
        </w:rPr>
        <w:t xml:space="preserve"> </w:t>
      </w:r>
      <w:r w:rsidRPr="003B16BC">
        <w:rPr>
          <w:rFonts w:hint="eastAsia"/>
          <w:szCs w:val="28"/>
        </w:rPr>
        <w:t>объектов</w:t>
      </w:r>
      <w:r w:rsidRPr="003B16BC">
        <w:rPr>
          <w:szCs w:val="28"/>
        </w:rPr>
        <w:t xml:space="preserve"> </w:t>
      </w:r>
      <w:r w:rsidRPr="003B16BC">
        <w:rPr>
          <w:rFonts w:hint="eastAsia"/>
          <w:szCs w:val="28"/>
        </w:rPr>
        <w:t>от</w:t>
      </w:r>
      <w:r w:rsidRPr="003B16BC">
        <w:rPr>
          <w:szCs w:val="28"/>
        </w:rPr>
        <w:t xml:space="preserve"> </w:t>
      </w:r>
      <w:r w:rsidRPr="003B16BC">
        <w:rPr>
          <w:rFonts w:hint="eastAsia"/>
          <w:szCs w:val="28"/>
        </w:rPr>
        <w:t>негативного</w:t>
      </w:r>
      <w:r w:rsidRPr="003B16BC">
        <w:rPr>
          <w:szCs w:val="28"/>
        </w:rPr>
        <w:t xml:space="preserve"> </w:t>
      </w:r>
      <w:r w:rsidRPr="003B16BC">
        <w:rPr>
          <w:rFonts w:hint="eastAsia"/>
          <w:szCs w:val="28"/>
        </w:rPr>
        <w:t>воздействия</w:t>
      </w:r>
      <w:r w:rsidRPr="003B16BC">
        <w:rPr>
          <w:szCs w:val="28"/>
        </w:rPr>
        <w:t xml:space="preserve"> </w:t>
      </w:r>
      <w:r w:rsidRPr="003B16BC">
        <w:rPr>
          <w:rFonts w:hint="eastAsia"/>
          <w:szCs w:val="28"/>
        </w:rPr>
        <w:t>вод</w:t>
      </w:r>
      <w:r w:rsidRPr="003B16BC">
        <w:rPr>
          <w:szCs w:val="28"/>
        </w:rPr>
        <w:t>;</w:t>
      </w:r>
    </w:p>
    <w:p w:rsidR="008C7D9F" w:rsidRPr="003B16BC" w:rsidRDefault="008C7D9F" w:rsidP="00B02FF1">
      <w:pPr>
        <w:ind w:firstLine="709"/>
        <w:jc w:val="both"/>
        <w:rPr>
          <w:szCs w:val="28"/>
        </w:rPr>
      </w:pPr>
      <w:r w:rsidRPr="003B16BC">
        <w:rPr>
          <w:szCs w:val="28"/>
        </w:rPr>
        <w:t xml:space="preserve">2) </w:t>
      </w:r>
      <w:r w:rsidRPr="003B16BC">
        <w:rPr>
          <w:rFonts w:hint="eastAsia"/>
          <w:szCs w:val="28"/>
        </w:rPr>
        <w:t>использование</w:t>
      </w:r>
      <w:r w:rsidRPr="003B16BC">
        <w:rPr>
          <w:szCs w:val="28"/>
        </w:rPr>
        <w:t xml:space="preserve"> </w:t>
      </w:r>
      <w:r w:rsidRPr="003B16BC">
        <w:rPr>
          <w:rFonts w:hint="eastAsia"/>
          <w:szCs w:val="28"/>
        </w:rPr>
        <w:t>сточных</w:t>
      </w:r>
      <w:r w:rsidRPr="003B16BC">
        <w:rPr>
          <w:szCs w:val="28"/>
        </w:rPr>
        <w:t xml:space="preserve"> </w:t>
      </w:r>
      <w:r w:rsidRPr="003B16BC">
        <w:rPr>
          <w:rFonts w:hint="eastAsia"/>
          <w:szCs w:val="28"/>
        </w:rPr>
        <w:t>вод</w:t>
      </w:r>
      <w:r w:rsidRPr="003B16BC">
        <w:rPr>
          <w:szCs w:val="28"/>
        </w:rPr>
        <w:t xml:space="preserve"> </w:t>
      </w:r>
      <w:r w:rsidRPr="003B16BC">
        <w:rPr>
          <w:rFonts w:hint="eastAsia"/>
          <w:szCs w:val="28"/>
        </w:rPr>
        <w:t>в</w:t>
      </w:r>
      <w:r w:rsidRPr="003B16BC">
        <w:rPr>
          <w:szCs w:val="28"/>
        </w:rPr>
        <w:t xml:space="preserve"> </w:t>
      </w:r>
      <w:r w:rsidRPr="003B16BC">
        <w:rPr>
          <w:rFonts w:hint="eastAsia"/>
          <w:szCs w:val="28"/>
        </w:rPr>
        <w:t>целях</w:t>
      </w:r>
      <w:r w:rsidRPr="003B16BC">
        <w:rPr>
          <w:szCs w:val="28"/>
        </w:rPr>
        <w:t xml:space="preserve"> </w:t>
      </w:r>
      <w:r w:rsidRPr="003B16BC">
        <w:rPr>
          <w:rFonts w:hint="eastAsia"/>
          <w:szCs w:val="28"/>
        </w:rPr>
        <w:t>повышения</w:t>
      </w:r>
      <w:r w:rsidRPr="003B16BC">
        <w:rPr>
          <w:szCs w:val="28"/>
        </w:rPr>
        <w:t xml:space="preserve"> </w:t>
      </w:r>
      <w:r w:rsidRPr="003B16BC">
        <w:rPr>
          <w:rFonts w:hint="eastAsia"/>
          <w:szCs w:val="28"/>
        </w:rPr>
        <w:t>почвенного</w:t>
      </w:r>
      <w:r w:rsidRPr="003B16BC">
        <w:rPr>
          <w:szCs w:val="28"/>
        </w:rPr>
        <w:t xml:space="preserve"> </w:t>
      </w:r>
      <w:r w:rsidRPr="003B16BC">
        <w:rPr>
          <w:rFonts w:hint="eastAsia"/>
          <w:szCs w:val="28"/>
        </w:rPr>
        <w:t>плодородия</w:t>
      </w:r>
      <w:r w:rsidRPr="003B16BC">
        <w:rPr>
          <w:szCs w:val="28"/>
        </w:rPr>
        <w:t>;</w:t>
      </w:r>
    </w:p>
    <w:p w:rsidR="008C7D9F" w:rsidRPr="003B16BC" w:rsidRDefault="008C7D9F" w:rsidP="00B02FF1">
      <w:pPr>
        <w:ind w:firstLine="709"/>
        <w:jc w:val="both"/>
        <w:rPr>
          <w:szCs w:val="28"/>
        </w:rPr>
      </w:pPr>
      <w:r w:rsidRPr="003B16BC">
        <w:rPr>
          <w:szCs w:val="28"/>
        </w:rPr>
        <w:t xml:space="preserve">3) </w:t>
      </w:r>
      <w:r w:rsidRPr="003B16BC">
        <w:rPr>
          <w:rFonts w:hint="eastAsia"/>
          <w:szCs w:val="28"/>
        </w:rPr>
        <w:t>размещение</w:t>
      </w:r>
      <w:r w:rsidRPr="003B16BC">
        <w:rPr>
          <w:szCs w:val="28"/>
        </w:rPr>
        <w:t xml:space="preserve"> </w:t>
      </w:r>
      <w:r w:rsidRPr="003B16BC">
        <w:rPr>
          <w:rFonts w:hint="eastAsia"/>
          <w:szCs w:val="28"/>
        </w:rPr>
        <w:t>кладбищ</w:t>
      </w:r>
      <w:r w:rsidRPr="003B16BC">
        <w:rPr>
          <w:szCs w:val="28"/>
        </w:rPr>
        <w:t xml:space="preserve">, </w:t>
      </w:r>
      <w:r w:rsidRPr="003B16BC">
        <w:rPr>
          <w:rFonts w:hint="eastAsia"/>
          <w:szCs w:val="28"/>
        </w:rPr>
        <w:t>скотомогильников</w:t>
      </w:r>
      <w:r w:rsidRPr="003B16BC">
        <w:rPr>
          <w:szCs w:val="28"/>
        </w:rPr>
        <w:t xml:space="preserve">, </w:t>
      </w:r>
      <w:r w:rsidRPr="003B16BC">
        <w:rPr>
          <w:rFonts w:hint="eastAsia"/>
          <w:szCs w:val="28"/>
        </w:rPr>
        <w:t>объектов</w:t>
      </w:r>
      <w:r w:rsidRPr="003B16BC">
        <w:rPr>
          <w:szCs w:val="28"/>
        </w:rPr>
        <w:t xml:space="preserve"> </w:t>
      </w:r>
      <w:r w:rsidRPr="003B16BC">
        <w:rPr>
          <w:rFonts w:hint="eastAsia"/>
          <w:szCs w:val="28"/>
        </w:rPr>
        <w:t>размещения</w:t>
      </w:r>
      <w:r w:rsidRPr="003B16BC">
        <w:rPr>
          <w:szCs w:val="28"/>
        </w:rPr>
        <w:t xml:space="preserve"> </w:t>
      </w:r>
      <w:r w:rsidRPr="003B16BC">
        <w:rPr>
          <w:rFonts w:hint="eastAsia"/>
          <w:szCs w:val="28"/>
        </w:rPr>
        <w:t>отходов</w:t>
      </w:r>
      <w:r w:rsidRPr="003B16BC">
        <w:rPr>
          <w:szCs w:val="28"/>
        </w:rPr>
        <w:t xml:space="preserve"> </w:t>
      </w:r>
      <w:r w:rsidRPr="003B16BC">
        <w:rPr>
          <w:rFonts w:hint="eastAsia"/>
          <w:szCs w:val="28"/>
        </w:rPr>
        <w:t>производства</w:t>
      </w:r>
      <w:r w:rsidRPr="003B16BC">
        <w:rPr>
          <w:szCs w:val="28"/>
        </w:rPr>
        <w:t xml:space="preserve"> </w:t>
      </w:r>
      <w:r w:rsidRPr="003B16BC">
        <w:rPr>
          <w:rFonts w:hint="eastAsia"/>
          <w:szCs w:val="28"/>
        </w:rPr>
        <w:t>и</w:t>
      </w:r>
      <w:r w:rsidRPr="003B16BC">
        <w:rPr>
          <w:szCs w:val="28"/>
        </w:rPr>
        <w:t xml:space="preserve"> </w:t>
      </w:r>
      <w:r w:rsidRPr="003B16BC">
        <w:rPr>
          <w:rFonts w:hint="eastAsia"/>
          <w:szCs w:val="28"/>
        </w:rPr>
        <w:t>потребления</w:t>
      </w:r>
      <w:r w:rsidRPr="003B16BC">
        <w:rPr>
          <w:szCs w:val="28"/>
        </w:rPr>
        <w:t xml:space="preserve">, </w:t>
      </w:r>
      <w:r w:rsidRPr="003B16BC">
        <w:rPr>
          <w:rFonts w:hint="eastAsia"/>
          <w:szCs w:val="28"/>
        </w:rPr>
        <w:t>химических</w:t>
      </w:r>
      <w:r w:rsidRPr="003B16BC">
        <w:rPr>
          <w:szCs w:val="28"/>
        </w:rPr>
        <w:t xml:space="preserve">, </w:t>
      </w:r>
      <w:r w:rsidRPr="003B16BC">
        <w:rPr>
          <w:rFonts w:hint="eastAsia"/>
          <w:szCs w:val="28"/>
        </w:rPr>
        <w:t>взрывчатых</w:t>
      </w:r>
      <w:r w:rsidRPr="003B16BC">
        <w:rPr>
          <w:szCs w:val="28"/>
        </w:rPr>
        <w:t xml:space="preserve">, </w:t>
      </w:r>
      <w:r w:rsidRPr="003B16BC">
        <w:rPr>
          <w:rFonts w:hint="eastAsia"/>
          <w:szCs w:val="28"/>
        </w:rPr>
        <w:t>токсичных</w:t>
      </w:r>
      <w:r w:rsidRPr="003B16BC">
        <w:rPr>
          <w:szCs w:val="28"/>
        </w:rPr>
        <w:t xml:space="preserve">, </w:t>
      </w:r>
      <w:r w:rsidRPr="003B16BC">
        <w:rPr>
          <w:rFonts w:hint="eastAsia"/>
          <w:szCs w:val="28"/>
        </w:rPr>
        <w:t>отравляющих</w:t>
      </w:r>
      <w:r w:rsidRPr="003B16BC">
        <w:rPr>
          <w:szCs w:val="28"/>
        </w:rPr>
        <w:t xml:space="preserve"> </w:t>
      </w:r>
      <w:r w:rsidRPr="003B16BC">
        <w:rPr>
          <w:rFonts w:hint="eastAsia"/>
          <w:szCs w:val="28"/>
        </w:rPr>
        <w:t>веществ</w:t>
      </w:r>
      <w:r w:rsidRPr="003B16BC">
        <w:rPr>
          <w:szCs w:val="28"/>
        </w:rPr>
        <w:t xml:space="preserve">, </w:t>
      </w:r>
      <w:r w:rsidRPr="003B16BC">
        <w:rPr>
          <w:rFonts w:hint="eastAsia"/>
          <w:szCs w:val="28"/>
        </w:rPr>
        <w:t>пунктов</w:t>
      </w:r>
      <w:r w:rsidRPr="003B16BC">
        <w:rPr>
          <w:szCs w:val="28"/>
        </w:rPr>
        <w:t xml:space="preserve"> </w:t>
      </w:r>
      <w:r w:rsidRPr="003B16BC">
        <w:rPr>
          <w:rFonts w:hint="eastAsia"/>
          <w:szCs w:val="28"/>
        </w:rPr>
        <w:t>хранения</w:t>
      </w:r>
      <w:r w:rsidRPr="003B16BC">
        <w:rPr>
          <w:szCs w:val="28"/>
        </w:rPr>
        <w:t xml:space="preserve"> </w:t>
      </w:r>
      <w:r w:rsidRPr="003B16BC">
        <w:rPr>
          <w:rFonts w:hint="eastAsia"/>
          <w:szCs w:val="28"/>
        </w:rPr>
        <w:t>и</w:t>
      </w:r>
      <w:r w:rsidRPr="003B16BC">
        <w:rPr>
          <w:szCs w:val="28"/>
        </w:rPr>
        <w:t xml:space="preserve"> </w:t>
      </w:r>
      <w:r w:rsidRPr="003B16BC">
        <w:rPr>
          <w:rFonts w:hint="eastAsia"/>
          <w:szCs w:val="28"/>
        </w:rPr>
        <w:t>захоронения</w:t>
      </w:r>
      <w:r w:rsidRPr="003B16BC">
        <w:rPr>
          <w:szCs w:val="28"/>
        </w:rPr>
        <w:t xml:space="preserve"> </w:t>
      </w:r>
      <w:r w:rsidRPr="003B16BC">
        <w:rPr>
          <w:rFonts w:hint="eastAsia"/>
          <w:szCs w:val="28"/>
        </w:rPr>
        <w:t>радиоактивных</w:t>
      </w:r>
      <w:r w:rsidRPr="003B16BC">
        <w:rPr>
          <w:szCs w:val="28"/>
        </w:rPr>
        <w:t xml:space="preserve"> </w:t>
      </w:r>
      <w:r w:rsidRPr="003B16BC">
        <w:rPr>
          <w:rFonts w:hint="eastAsia"/>
          <w:szCs w:val="28"/>
        </w:rPr>
        <w:t>отходов</w:t>
      </w:r>
      <w:r w:rsidRPr="003B16BC">
        <w:rPr>
          <w:szCs w:val="28"/>
        </w:rPr>
        <w:t>;</w:t>
      </w:r>
    </w:p>
    <w:p w:rsidR="000A5A46" w:rsidRPr="003B16BC" w:rsidRDefault="008C7D9F" w:rsidP="00B02FF1">
      <w:pPr>
        <w:ind w:firstLine="709"/>
        <w:jc w:val="both"/>
        <w:rPr>
          <w:szCs w:val="28"/>
        </w:rPr>
      </w:pPr>
      <w:r w:rsidRPr="003B16BC">
        <w:rPr>
          <w:szCs w:val="28"/>
        </w:rPr>
        <w:t xml:space="preserve">4) </w:t>
      </w:r>
      <w:r w:rsidRPr="003B16BC">
        <w:rPr>
          <w:rFonts w:hint="eastAsia"/>
          <w:szCs w:val="28"/>
        </w:rPr>
        <w:t>осуществление</w:t>
      </w:r>
      <w:r w:rsidRPr="003B16BC">
        <w:rPr>
          <w:szCs w:val="28"/>
        </w:rPr>
        <w:t xml:space="preserve"> </w:t>
      </w:r>
      <w:r w:rsidRPr="003B16BC">
        <w:rPr>
          <w:rFonts w:hint="eastAsia"/>
          <w:szCs w:val="28"/>
        </w:rPr>
        <w:t>авиационных</w:t>
      </w:r>
      <w:r w:rsidRPr="003B16BC">
        <w:rPr>
          <w:szCs w:val="28"/>
        </w:rPr>
        <w:t xml:space="preserve"> </w:t>
      </w:r>
      <w:r w:rsidRPr="003B16BC">
        <w:rPr>
          <w:rFonts w:hint="eastAsia"/>
          <w:szCs w:val="28"/>
        </w:rPr>
        <w:t>мер</w:t>
      </w:r>
      <w:r w:rsidRPr="003B16BC">
        <w:rPr>
          <w:szCs w:val="28"/>
        </w:rPr>
        <w:t xml:space="preserve"> </w:t>
      </w:r>
      <w:r w:rsidRPr="003B16BC">
        <w:rPr>
          <w:rFonts w:hint="eastAsia"/>
          <w:szCs w:val="28"/>
        </w:rPr>
        <w:t>по</w:t>
      </w:r>
      <w:r w:rsidRPr="003B16BC">
        <w:rPr>
          <w:szCs w:val="28"/>
        </w:rPr>
        <w:t xml:space="preserve"> </w:t>
      </w:r>
      <w:r w:rsidRPr="003B16BC">
        <w:rPr>
          <w:rFonts w:hint="eastAsia"/>
          <w:szCs w:val="28"/>
        </w:rPr>
        <w:t>борьбе</w:t>
      </w:r>
      <w:r w:rsidRPr="003B16BC">
        <w:rPr>
          <w:szCs w:val="28"/>
        </w:rPr>
        <w:t xml:space="preserve"> </w:t>
      </w:r>
      <w:r w:rsidRPr="003B16BC">
        <w:rPr>
          <w:rFonts w:hint="eastAsia"/>
          <w:szCs w:val="28"/>
        </w:rPr>
        <w:t>с</w:t>
      </w:r>
      <w:r w:rsidRPr="003B16BC">
        <w:rPr>
          <w:szCs w:val="28"/>
        </w:rPr>
        <w:t xml:space="preserve"> </w:t>
      </w:r>
      <w:r w:rsidRPr="003B16BC">
        <w:rPr>
          <w:rFonts w:hint="eastAsia"/>
          <w:szCs w:val="28"/>
        </w:rPr>
        <w:t>вредными</w:t>
      </w:r>
      <w:r w:rsidRPr="003B16BC">
        <w:rPr>
          <w:szCs w:val="28"/>
        </w:rPr>
        <w:t xml:space="preserve"> </w:t>
      </w:r>
      <w:r w:rsidRPr="003B16BC">
        <w:rPr>
          <w:rFonts w:hint="eastAsia"/>
          <w:szCs w:val="28"/>
        </w:rPr>
        <w:t>организмами</w:t>
      </w:r>
      <w:r w:rsidRPr="003B16BC">
        <w:rPr>
          <w:szCs w:val="28"/>
        </w:rPr>
        <w:t>.».</w:t>
      </w:r>
    </w:p>
    <w:p w:rsidR="008C7D9F" w:rsidRPr="003B16BC" w:rsidRDefault="008C7D9F" w:rsidP="00B02FF1">
      <w:pPr>
        <w:ind w:firstLine="709"/>
        <w:jc w:val="both"/>
        <w:rPr>
          <w:szCs w:val="28"/>
        </w:rPr>
      </w:pPr>
      <w:r w:rsidRPr="003B16BC">
        <w:rPr>
          <w:szCs w:val="28"/>
        </w:rPr>
        <w:t>2</w:t>
      </w:r>
      <w:r w:rsidR="0096692C">
        <w:rPr>
          <w:szCs w:val="28"/>
        </w:rPr>
        <w:t>4</w:t>
      </w:r>
      <w:r w:rsidRPr="003B16BC">
        <w:rPr>
          <w:szCs w:val="28"/>
        </w:rPr>
        <w:t xml:space="preserve">. В подразделе 5.2 раздела 5 </w:t>
      </w:r>
      <w:r w:rsidR="000A0C03">
        <w:rPr>
          <w:szCs w:val="28"/>
        </w:rPr>
        <w:t>слова</w:t>
      </w:r>
      <w:r w:rsidRPr="003B16BC">
        <w:rPr>
          <w:szCs w:val="28"/>
        </w:rPr>
        <w:t>:</w:t>
      </w:r>
    </w:p>
    <w:p w:rsidR="008C7D9F" w:rsidRPr="003B16BC" w:rsidRDefault="008C7D9F" w:rsidP="00B02FF1">
      <w:pPr>
        <w:autoSpaceDE w:val="0"/>
        <w:autoSpaceDN w:val="0"/>
        <w:adjustRightInd w:val="0"/>
        <w:ind w:firstLine="709"/>
        <w:jc w:val="both"/>
        <w:rPr>
          <w:szCs w:val="28"/>
          <w:lang w:val="x-none" w:eastAsia="ar-SA"/>
        </w:rPr>
      </w:pPr>
      <w:r w:rsidRPr="003B16BC">
        <w:rPr>
          <w:iCs/>
          <w:szCs w:val="28"/>
        </w:rPr>
        <w:t>«</w:t>
      </w:r>
      <w:r w:rsidRPr="003B16BC">
        <w:rPr>
          <w:szCs w:val="28"/>
          <w:lang w:val="x-none" w:eastAsia="ar-SA"/>
        </w:rPr>
        <w:t>расположены 2 биотермические ямы:</w:t>
      </w:r>
    </w:p>
    <w:p w:rsidR="008C7D9F" w:rsidRPr="003B16BC" w:rsidRDefault="008C7D9F" w:rsidP="00B02FF1">
      <w:pPr>
        <w:autoSpaceDE w:val="0"/>
        <w:autoSpaceDN w:val="0"/>
        <w:adjustRightInd w:val="0"/>
        <w:ind w:firstLine="709"/>
        <w:jc w:val="both"/>
        <w:rPr>
          <w:szCs w:val="28"/>
          <w:lang w:val="x-none" w:eastAsia="ar-SA"/>
        </w:rPr>
      </w:pPr>
      <w:r w:rsidRPr="003B16BC">
        <w:rPr>
          <w:szCs w:val="28"/>
          <w:lang w:val="x-none" w:eastAsia="ar-SA"/>
        </w:rPr>
        <w:t>1. д. Софроны 5 км, полигон ТБО «Софроны», биотермическая яма, действующая;</w:t>
      </w:r>
    </w:p>
    <w:p w:rsidR="008C7D9F" w:rsidRPr="003B16BC" w:rsidRDefault="008C7D9F" w:rsidP="00B02FF1">
      <w:pPr>
        <w:autoSpaceDE w:val="0"/>
        <w:autoSpaceDN w:val="0"/>
        <w:adjustRightInd w:val="0"/>
        <w:ind w:firstLine="709"/>
        <w:jc w:val="both"/>
        <w:rPr>
          <w:szCs w:val="28"/>
          <w:lang w:eastAsia="en-US"/>
        </w:rPr>
      </w:pPr>
      <w:r w:rsidRPr="003B16BC">
        <w:rPr>
          <w:szCs w:val="28"/>
          <w:lang w:val="x-none" w:eastAsia="ar-SA"/>
        </w:rPr>
        <w:t>2. д. Софроны 5 км, полигон ТБО «</w:t>
      </w:r>
      <w:proofErr w:type="spellStart"/>
      <w:r w:rsidRPr="003B16BC">
        <w:rPr>
          <w:szCs w:val="28"/>
          <w:lang w:val="x-none" w:eastAsia="ar-SA"/>
        </w:rPr>
        <w:t>Софроны</w:t>
      </w:r>
      <w:proofErr w:type="spellEnd"/>
      <w:r w:rsidRPr="003B16BC">
        <w:rPr>
          <w:szCs w:val="28"/>
          <w:lang w:val="x-none" w:eastAsia="ar-SA"/>
        </w:rPr>
        <w:t>», биотермическая яма, недействующая.</w:t>
      </w:r>
      <w:r w:rsidRPr="003B16BC">
        <w:rPr>
          <w:szCs w:val="28"/>
          <w:lang w:eastAsia="en-US"/>
        </w:rPr>
        <w:t>»</w:t>
      </w:r>
    </w:p>
    <w:p w:rsidR="008C7D9F" w:rsidRPr="003B16BC" w:rsidRDefault="00D81554" w:rsidP="00B02FF1">
      <w:pPr>
        <w:ind w:firstLine="709"/>
        <w:rPr>
          <w:iCs/>
          <w:szCs w:val="28"/>
        </w:rPr>
      </w:pPr>
      <w:r>
        <w:rPr>
          <w:iCs/>
          <w:szCs w:val="28"/>
        </w:rPr>
        <w:t>заменить словами</w:t>
      </w:r>
      <w:r w:rsidR="008C7D9F" w:rsidRPr="003B16BC">
        <w:rPr>
          <w:iCs/>
          <w:szCs w:val="28"/>
        </w:rPr>
        <w:t>:</w:t>
      </w:r>
    </w:p>
    <w:p w:rsidR="000A5A46" w:rsidRPr="003B16BC" w:rsidRDefault="008C7D9F" w:rsidP="00B02FF1">
      <w:pPr>
        <w:autoSpaceDE w:val="0"/>
        <w:autoSpaceDN w:val="0"/>
        <w:adjustRightInd w:val="0"/>
        <w:ind w:firstLine="709"/>
        <w:jc w:val="both"/>
        <w:rPr>
          <w:szCs w:val="28"/>
        </w:rPr>
      </w:pPr>
      <w:r w:rsidRPr="003B16BC">
        <w:rPr>
          <w:iCs/>
          <w:szCs w:val="28"/>
        </w:rPr>
        <w:t>«</w:t>
      </w:r>
      <w:r w:rsidRPr="003B16BC">
        <w:rPr>
          <w:szCs w:val="28"/>
        </w:rPr>
        <w:t>расположена одна биотермическая яма: д. Софроны 5 км, полигон ТБО «</w:t>
      </w:r>
      <w:proofErr w:type="spellStart"/>
      <w:r w:rsidRPr="003B16BC">
        <w:rPr>
          <w:szCs w:val="28"/>
        </w:rPr>
        <w:t>Софроны</w:t>
      </w:r>
      <w:proofErr w:type="spellEnd"/>
      <w:r w:rsidRPr="003B16BC">
        <w:rPr>
          <w:szCs w:val="28"/>
        </w:rPr>
        <w:t>», биотермическая яма, действующая.».</w:t>
      </w:r>
    </w:p>
    <w:p w:rsidR="008C7D9F" w:rsidRPr="003B16BC" w:rsidRDefault="008C7D9F" w:rsidP="00B02FF1">
      <w:pPr>
        <w:autoSpaceDE w:val="0"/>
        <w:autoSpaceDN w:val="0"/>
        <w:adjustRightInd w:val="0"/>
        <w:ind w:firstLine="709"/>
        <w:jc w:val="both"/>
        <w:rPr>
          <w:szCs w:val="28"/>
        </w:rPr>
      </w:pPr>
      <w:r w:rsidRPr="003B16BC">
        <w:rPr>
          <w:szCs w:val="28"/>
        </w:rPr>
        <w:t>2</w:t>
      </w:r>
      <w:r w:rsidR="0096692C">
        <w:rPr>
          <w:szCs w:val="28"/>
        </w:rPr>
        <w:t>5</w:t>
      </w:r>
      <w:r w:rsidRPr="003B16BC">
        <w:rPr>
          <w:szCs w:val="28"/>
        </w:rPr>
        <w:t>. Пункт 5.3.3. подраздела 5.3 раздела 5 дополнить абзац</w:t>
      </w:r>
      <w:r w:rsidR="00D81554">
        <w:rPr>
          <w:szCs w:val="28"/>
        </w:rPr>
        <w:t>а</w:t>
      </w:r>
      <w:r w:rsidRPr="003B16BC">
        <w:rPr>
          <w:szCs w:val="28"/>
        </w:rPr>
        <w:t>м</w:t>
      </w:r>
      <w:r w:rsidR="00D81554">
        <w:rPr>
          <w:szCs w:val="28"/>
        </w:rPr>
        <w:t>и</w:t>
      </w:r>
      <w:r w:rsidRPr="003B16BC">
        <w:rPr>
          <w:szCs w:val="28"/>
        </w:rPr>
        <w:t>:</w:t>
      </w:r>
    </w:p>
    <w:p w:rsidR="008C7D9F" w:rsidRPr="003B16BC" w:rsidRDefault="008C7D9F" w:rsidP="00B02FF1">
      <w:pPr>
        <w:ind w:firstLine="709"/>
        <w:jc w:val="both"/>
        <w:rPr>
          <w:szCs w:val="28"/>
        </w:rPr>
      </w:pPr>
      <w:r w:rsidRPr="003B16BC">
        <w:rPr>
          <w:szCs w:val="28"/>
        </w:rPr>
        <w:t>«</w:t>
      </w:r>
      <w:r w:rsidRPr="003B16BC">
        <w:rPr>
          <w:snapToGrid w:val="0"/>
          <w:szCs w:val="28"/>
        </w:rPr>
        <w:t xml:space="preserve">В случае аварий транспортных средств, осуществляющие перевозку АХОВ или ГСМ, на территории района могут возникнуть локальные и местные чрезвычайные ситуации. В зоне с поражающими концентрациями паров могут оказаться от 10 до 300 человек. Участок заражения будет зависеть от направления и скорости приземного ветра, глубины распространения зараженного воздуха, количества (объема) вылившегося АХОВ или ГСМ. </w:t>
      </w:r>
    </w:p>
    <w:p w:rsidR="000A5A46" w:rsidRPr="003B16BC" w:rsidRDefault="008C7D9F" w:rsidP="00B02FF1">
      <w:pPr>
        <w:ind w:firstLine="709"/>
        <w:jc w:val="both"/>
        <w:rPr>
          <w:szCs w:val="28"/>
        </w:rPr>
      </w:pPr>
      <w:r w:rsidRPr="003B16BC">
        <w:rPr>
          <w:snapToGrid w:val="0"/>
          <w:szCs w:val="28"/>
        </w:rPr>
        <w:t xml:space="preserve">При возникновении чрезвычайной ситуации, связанной с авиакатастрофой для ликвидации </w:t>
      </w:r>
      <w:proofErr w:type="gramStart"/>
      <w:r w:rsidRPr="003B16BC">
        <w:rPr>
          <w:snapToGrid w:val="0"/>
          <w:szCs w:val="28"/>
        </w:rPr>
        <w:t>ЧС</w:t>
      </w:r>
      <w:proofErr w:type="gramEnd"/>
      <w:r w:rsidRPr="003B16BC">
        <w:rPr>
          <w:snapToGrid w:val="0"/>
          <w:szCs w:val="28"/>
        </w:rPr>
        <w:t xml:space="preserve"> привлекаются АСФ ОАО «Международный аэропорт «Пермь».</w:t>
      </w:r>
      <w:r w:rsidRPr="003B16BC">
        <w:rPr>
          <w:szCs w:val="28"/>
        </w:rPr>
        <w:t>».</w:t>
      </w:r>
    </w:p>
    <w:p w:rsidR="008C7D9F" w:rsidRPr="003B16BC" w:rsidRDefault="008C7D9F" w:rsidP="00B02FF1">
      <w:pPr>
        <w:ind w:firstLine="709"/>
        <w:jc w:val="both"/>
        <w:rPr>
          <w:szCs w:val="28"/>
        </w:rPr>
      </w:pPr>
      <w:r w:rsidRPr="003B16BC">
        <w:rPr>
          <w:szCs w:val="28"/>
        </w:rPr>
        <w:t>2</w:t>
      </w:r>
      <w:r w:rsidR="0096692C">
        <w:rPr>
          <w:szCs w:val="28"/>
        </w:rPr>
        <w:t>6</w:t>
      </w:r>
      <w:r w:rsidRPr="003B16BC">
        <w:rPr>
          <w:szCs w:val="28"/>
        </w:rPr>
        <w:t>. Пункт 5.3.4. подраздела 5.3 раздела 5 дополнить абзацем:</w:t>
      </w:r>
    </w:p>
    <w:p w:rsidR="008C7D9F" w:rsidRPr="003B16BC" w:rsidRDefault="008C7D9F" w:rsidP="00B02FF1">
      <w:pPr>
        <w:ind w:firstLine="709"/>
        <w:jc w:val="both"/>
        <w:rPr>
          <w:szCs w:val="28"/>
        </w:rPr>
      </w:pPr>
      <w:r w:rsidRPr="003B16BC">
        <w:rPr>
          <w:szCs w:val="28"/>
        </w:rPr>
        <w:t>«</w:t>
      </w:r>
      <w:r w:rsidRPr="003B16BC">
        <w:rPr>
          <w:snapToGrid w:val="0"/>
          <w:szCs w:val="28"/>
        </w:rPr>
        <w:t>В случае аварий транспортных средств, осуществляющие перевозку АХОВ или ГСМ, на территории района могут возникнуть локальные и местные чрезвычайные ситуации. В зоне с поражающими концентрациями паров могут оказаться от 10 до 300 человек. Участок заражения будет зависеть от направления и скорости приземного ветра, глубины распространения зараженного воздуха, количества (объема) вылившегося АХОВ или ГСМ.</w:t>
      </w:r>
      <w:r w:rsidRPr="003B16BC">
        <w:rPr>
          <w:szCs w:val="28"/>
        </w:rPr>
        <w:t>».</w:t>
      </w:r>
    </w:p>
    <w:p w:rsidR="008C7D9F" w:rsidRPr="003B16BC" w:rsidRDefault="008C7D9F" w:rsidP="00B02FF1">
      <w:pPr>
        <w:pStyle w:val="enko6"/>
        <w:ind w:firstLine="709"/>
        <w:rPr>
          <w:rFonts w:ascii="Times New Roman" w:hAnsi="Times New Roman"/>
          <w:sz w:val="28"/>
          <w:szCs w:val="28"/>
          <w:lang w:val="ru-RU"/>
        </w:rPr>
      </w:pPr>
      <w:r w:rsidRPr="003B16BC">
        <w:rPr>
          <w:rFonts w:ascii="Times New Roman" w:hAnsi="Times New Roman"/>
          <w:sz w:val="28"/>
          <w:szCs w:val="28"/>
          <w:lang w:val="ru-RU"/>
        </w:rPr>
        <w:t>2</w:t>
      </w:r>
      <w:r w:rsidR="0051378C">
        <w:rPr>
          <w:rFonts w:ascii="Times New Roman" w:hAnsi="Times New Roman"/>
          <w:sz w:val="28"/>
          <w:szCs w:val="28"/>
          <w:lang w:val="ru-RU"/>
        </w:rPr>
        <w:t>7</w:t>
      </w:r>
      <w:r w:rsidRPr="003B16BC">
        <w:rPr>
          <w:rFonts w:ascii="Times New Roman" w:hAnsi="Times New Roman"/>
          <w:sz w:val="28"/>
          <w:szCs w:val="28"/>
          <w:lang w:val="ru-RU"/>
        </w:rPr>
        <w:t>.</w:t>
      </w:r>
      <w:r w:rsidRPr="003B16BC">
        <w:rPr>
          <w:sz w:val="28"/>
          <w:szCs w:val="28"/>
        </w:rPr>
        <w:t xml:space="preserve"> </w:t>
      </w:r>
      <w:r w:rsidRPr="003B16BC">
        <w:rPr>
          <w:rFonts w:ascii="Times New Roman" w:hAnsi="Times New Roman"/>
          <w:sz w:val="28"/>
          <w:szCs w:val="28"/>
          <w:lang w:val="ru-RU"/>
        </w:rPr>
        <w:t>Таблицу 45 «с. Фролы» подраздела 6.1 раздела 6 дополнить позицией:</w:t>
      </w:r>
    </w:p>
    <w:p w:rsidR="008C7D9F" w:rsidRPr="003B16BC" w:rsidRDefault="008C7D9F" w:rsidP="00623902">
      <w:pPr>
        <w:pStyle w:val="enko6"/>
        <w:ind w:firstLine="0"/>
        <w:rPr>
          <w:rFonts w:ascii="Times New Roman" w:hAnsi="Times New Roman"/>
          <w:sz w:val="28"/>
          <w:szCs w:val="28"/>
          <w:lang w:val="ru-RU"/>
        </w:rPr>
      </w:pPr>
      <w:r w:rsidRPr="003B16BC">
        <w:rPr>
          <w:rFonts w:ascii="Times New Roman" w:hAnsi="Times New Roman"/>
          <w:sz w:val="28"/>
          <w:szCs w:val="28"/>
          <w:lang w:val="ru-RU"/>
        </w:rPr>
        <w:t>«</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550"/>
        <w:gridCol w:w="3000"/>
        <w:gridCol w:w="1631"/>
        <w:gridCol w:w="2247"/>
      </w:tblGrid>
      <w:tr w:rsidR="008C7D9F" w:rsidRPr="003B16BC" w:rsidTr="00463EA9">
        <w:trPr>
          <w:jc w:val="center"/>
        </w:trPr>
        <w:tc>
          <w:tcPr>
            <w:tcW w:w="496"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lastRenderedPageBreak/>
              <w:t>10</w:t>
            </w:r>
          </w:p>
        </w:tc>
        <w:tc>
          <w:tcPr>
            <w:tcW w:w="2550" w:type="dxa"/>
            <w:shd w:val="clear" w:color="auto" w:fill="auto"/>
          </w:tcPr>
          <w:p w:rsidR="008C7D9F" w:rsidRPr="003B16BC" w:rsidRDefault="008C7D9F" w:rsidP="00623902">
            <w:pPr>
              <w:autoSpaceDE w:val="0"/>
              <w:autoSpaceDN w:val="0"/>
              <w:adjustRightInd w:val="0"/>
              <w:jc w:val="center"/>
              <w:rPr>
                <w:szCs w:val="28"/>
              </w:rPr>
            </w:pPr>
            <w:r w:rsidRPr="003B16BC">
              <w:rPr>
                <w:szCs w:val="28"/>
              </w:rPr>
              <w:t>59:32:3430001:4153</w:t>
            </w:r>
          </w:p>
        </w:tc>
        <w:tc>
          <w:tcPr>
            <w:tcW w:w="3000" w:type="dxa"/>
            <w:shd w:val="clear" w:color="auto" w:fill="auto"/>
          </w:tcPr>
          <w:p w:rsidR="008C7D9F" w:rsidRPr="003B16BC" w:rsidRDefault="008C7D9F" w:rsidP="00623902">
            <w:pPr>
              <w:autoSpaceDE w:val="0"/>
              <w:autoSpaceDN w:val="0"/>
              <w:adjustRightInd w:val="0"/>
              <w:jc w:val="center"/>
              <w:rPr>
                <w:szCs w:val="28"/>
              </w:rPr>
            </w:pPr>
            <w:r w:rsidRPr="003B16BC">
              <w:rPr>
                <w:szCs w:val="28"/>
              </w:rPr>
              <w:t>земли сельскохозяйственного назначения</w:t>
            </w:r>
          </w:p>
        </w:tc>
        <w:tc>
          <w:tcPr>
            <w:tcW w:w="1631" w:type="dxa"/>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rPr>
              <w:t>земли населенных пунктов</w:t>
            </w:r>
          </w:p>
        </w:tc>
        <w:tc>
          <w:tcPr>
            <w:tcW w:w="2247" w:type="dxa"/>
            <w:shd w:val="clear" w:color="auto" w:fill="auto"/>
          </w:tcPr>
          <w:p w:rsidR="008C7D9F" w:rsidRPr="003B16BC" w:rsidRDefault="008C7D9F" w:rsidP="00623902">
            <w:pPr>
              <w:autoSpaceDE w:val="0"/>
              <w:autoSpaceDN w:val="0"/>
              <w:adjustRightInd w:val="0"/>
              <w:jc w:val="center"/>
              <w:rPr>
                <w:szCs w:val="28"/>
              </w:rPr>
            </w:pPr>
            <w:r w:rsidRPr="003B16BC">
              <w:rPr>
                <w:szCs w:val="28"/>
              </w:rPr>
              <w:t>Зона застройки среднеэтажными жилыми домами</w:t>
            </w:r>
          </w:p>
        </w:tc>
      </w:tr>
    </w:tbl>
    <w:p w:rsidR="008C7D9F" w:rsidRPr="003B16BC" w:rsidRDefault="008C7D9F" w:rsidP="00623902">
      <w:pPr>
        <w:pStyle w:val="enko6"/>
        <w:ind w:firstLine="0"/>
        <w:jc w:val="right"/>
        <w:rPr>
          <w:rFonts w:ascii="Times New Roman" w:hAnsi="Times New Roman"/>
          <w:sz w:val="28"/>
          <w:szCs w:val="28"/>
          <w:lang w:val="ru-RU"/>
        </w:rPr>
      </w:pPr>
      <w:r w:rsidRPr="003B16BC">
        <w:rPr>
          <w:rFonts w:ascii="Times New Roman" w:hAnsi="Times New Roman"/>
          <w:sz w:val="28"/>
          <w:szCs w:val="28"/>
          <w:lang w:val="ru-RU"/>
        </w:rPr>
        <w:t>».</w:t>
      </w:r>
    </w:p>
    <w:p w:rsidR="008C7D9F" w:rsidRPr="003B16BC" w:rsidRDefault="008C7D9F" w:rsidP="00623902">
      <w:pPr>
        <w:pStyle w:val="enko6"/>
        <w:ind w:firstLine="709"/>
        <w:rPr>
          <w:rFonts w:ascii="Times New Roman" w:hAnsi="Times New Roman"/>
          <w:sz w:val="28"/>
          <w:szCs w:val="28"/>
          <w:lang w:val="ru-RU"/>
        </w:rPr>
      </w:pPr>
      <w:r w:rsidRPr="003B16BC">
        <w:rPr>
          <w:rFonts w:ascii="Times New Roman" w:hAnsi="Times New Roman"/>
          <w:sz w:val="28"/>
          <w:szCs w:val="28"/>
          <w:lang w:val="ru-RU"/>
        </w:rPr>
        <w:t>2</w:t>
      </w:r>
      <w:r w:rsidR="0051378C">
        <w:rPr>
          <w:rFonts w:ascii="Times New Roman" w:hAnsi="Times New Roman"/>
          <w:sz w:val="28"/>
          <w:szCs w:val="28"/>
          <w:lang w:val="ru-RU"/>
        </w:rPr>
        <w:t>8</w:t>
      </w:r>
      <w:r w:rsidRPr="003B16BC">
        <w:rPr>
          <w:rFonts w:ascii="Times New Roman" w:hAnsi="Times New Roman"/>
          <w:sz w:val="28"/>
          <w:szCs w:val="28"/>
          <w:lang w:val="ru-RU"/>
        </w:rPr>
        <w:t>. В таблице 84 раздела 8 позиции:</w:t>
      </w:r>
    </w:p>
    <w:p w:rsidR="008C7D9F" w:rsidRPr="003B16BC" w:rsidRDefault="008C7D9F" w:rsidP="00623902">
      <w:pPr>
        <w:pStyle w:val="enko6"/>
        <w:ind w:firstLine="0"/>
        <w:rPr>
          <w:rFonts w:ascii="Times New Roman" w:hAnsi="Times New Roman"/>
          <w:sz w:val="28"/>
          <w:szCs w:val="28"/>
          <w:lang w:val="ru-RU"/>
        </w:rPr>
      </w:pPr>
      <w:r w:rsidRPr="003B16BC">
        <w:rPr>
          <w:rFonts w:ascii="Times New Roman" w:hAnsi="Times New Roman"/>
          <w:sz w:val="28"/>
          <w:szCs w:val="28"/>
          <w:lang w:val="ru-RU"/>
        </w:rPr>
        <w: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0"/>
        <w:gridCol w:w="992"/>
        <w:gridCol w:w="1559"/>
        <w:gridCol w:w="1418"/>
        <w:gridCol w:w="1422"/>
      </w:tblGrid>
      <w:tr w:rsidR="008C7D9F" w:rsidRPr="003B16BC" w:rsidTr="00463EA9">
        <w:trPr>
          <w:cantSplit/>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rPr>
                <w:szCs w:val="28"/>
              </w:rPr>
            </w:pPr>
            <w:r w:rsidRPr="003B16BC">
              <w:rPr>
                <w:szCs w:val="28"/>
              </w:rPr>
              <w:t>Земли сельскохозяйственного назначения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jc w:val="center"/>
              <w:rPr>
                <w:szCs w:val="28"/>
              </w:rPr>
            </w:pPr>
            <w:r w:rsidRPr="003B16BC">
              <w:rPr>
                <w:szCs w:val="28"/>
              </w:rPr>
              <w:t>га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jc w:val="center"/>
              <w:rPr>
                <w:szCs w:val="28"/>
              </w:rPr>
            </w:pPr>
            <w:r w:rsidRPr="003B16BC">
              <w:rPr>
                <w:szCs w:val="28"/>
              </w:rPr>
              <w:t>3574,87</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3364,71</w:t>
            </w:r>
          </w:p>
          <w:p w:rsidR="008C7D9F" w:rsidRPr="003B16BC" w:rsidRDefault="008C7D9F" w:rsidP="00623902">
            <w:pPr>
              <w:autoSpaceDE w:val="0"/>
              <w:autoSpaceDN w:val="0"/>
              <w:adjustRightInd w:val="0"/>
              <w:rPr>
                <w:szCs w:val="28"/>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3364,71</w:t>
            </w:r>
          </w:p>
          <w:p w:rsidR="008C7D9F" w:rsidRPr="003B16BC" w:rsidRDefault="008C7D9F" w:rsidP="00623902">
            <w:pPr>
              <w:autoSpaceDE w:val="0"/>
              <w:autoSpaceDN w:val="0"/>
              <w:adjustRightInd w:val="0"/>
              <w:jc w:val="center"/>
              <w:rPr>
                <w:szCs w:val="28"/>
                <w:lang w:eastAsia="en-US"/>
              </w:rPr>
            </w:pPr>
          </w:p>
        </w:tc>
      </w:tr>
      <w:tr w:rsidR="008C7D9F" w:rsidRPr="003B16BC" w:rsidTr="00463EA9">
        <w:trPr>
          <w:cantSplit/>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rPr>
                <w:szCs w:val="28"/>
              </w:rPr>
            </w:pPr>
            <w:r w:rsidRPr="003B16BC">
              <w:rPr>
                <w:szCs w:val="28"/>
              </w:rPr>
              <w:t>Земли населенных пунктов</w:t>
            </w:r>
          </w:p>
          <w:p w:rsidR="008C7D9F" w:rsidRPr="003B16BC" w:rsidRDefault="008C7D9F" w:rsidP="00623902">
            <w:pPr>
              <w:rPr>
                <w:szCs w:val="28"/>
              </w:rPr>
            </w:pPr>
            <w:r w:rsidRPr="003B16BC">
              <w:rPr>
                <w:szCs w:val="28"/>
              </w:rPr>
              <w:t xml:space="preserve">в </w:t>
            </w:r>
            <w:proofErr w:type="spellStart"/>
            <w:r w:rsidRPr="003B16BC">
              <w:rPr>
                <w:szCs w:val="28"/>
              </w:rPr>
              <w:t>т.ч</w:t>
            </w:r>
            <w:proofErr w:type="spellEnd"/>
            <w:r w:rsidRPr="003B16BC">
              <w:rPr>
                <w:szCs w:val="28"/>
              </w:rPr>
              <w:t xml:space="preserve">. земельные участки, расположенные вне границ </w:t>
            </w:r>
            <w:proofErr w:type="spellStart"/>
            <w:r w:rsidRPr="003B16BC">
              <w:rPr>
                <w:szCs w:val="28"/>
              </w:rPr>
              <w:t>н.п</w:t>
            </w:r>
            <w:proofErr w:type="spellEnd"/>
            <w:r w:rsidRPr="003B16BC">
              <w:rPr>
                <w:szCs w:val="28"/>
              </w:rPr>
              <w:t>. и имеющие категорию земель «земли населенных пунктов»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jc w:val="center"/>
              <w:rPr>
                <w:szCs w:val="28"/>
              </w:rPr>
            </w:pPr>
            <w:r w:rsidRPr="003B16BC">
              <w:rPr>
                <w:szCs w:val="28"/>
              </w:rPr>
              <w:t>га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jc w:val="center"/>
              <w:rPr>
                <w:szCs w:val="28"/>
              </w:rPr>
            </w:pPr>
            <w:r w:rsidRPr="003B16BC">
              <w:rPr>
                <w:szCs w:val="28"/>
              </w:rPr>
              <w:t>1543,39</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1628,12</w:t>
            </w:r>
          </w:p>
          <w:p w:rsidR="008C7D9F" w:rsidRPr="003B16BC" w:rsidRDefault="008C7D9F" w:rsidP="00623902">
            <w:pPr>
              <w:autoSpaceDE w:val="0"/>
              <w:autoSpaceDN w:val="0"/>
              <w:adjustRightInd w:val="0"/>
              <w:jc w:val="center"/>
              <w:rPr>
                <w:szCs w:val="28"/>
              </w:rPr>
            </w:pP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1628,12</w:t>
            </w:r>
          </w:p>
          <w:p w:rsidR="008C7D9F" w:rsidRPr="003B16BC" w:rsidRDefault="008C7D9F" w:rsidP="00623902">
            <w:pPr>
              <w:jc w:val="center"/>
              <w:rPr>
                <w:szCs w:val="28"/>
              </w:rPr>
            </w:pPr>
          </w:p>
        </w:tc>
      </w:tr>
      <w:tr w:rsidR="008C7D9F" w:rsidRPr="003B16BC" w:rsidTr="00463EA9">
        <w:trPr>
          <w:cantSplit/>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rPr>
                <w:szCs w:val="28"/>
              </w:rPr>
            </w:pPr>
            <w:r w:rsidRPr="003B16BC">
              <w:rPr>
                <w:rFonts w:eastAsia="Calibri"/>
                <w:szCs w:val="28"/>
              </w:rPr>
              <w:t>с. Фролы</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jc w:val="center"/>
              <w:rPr>
                <w:szCs w:val="28"/>
              </w:rPr>
            </w:pPr>
            <w:r w:rsidRPr="003B16BC">
              <w:rPr>
                <w:szCs w:val="28"/>
              </w:rPr>
              <w:t>га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jc w:val="center"/>
              <w:rPr>
                <w:szCs w:val="28"/>
              </w:rPr>
            </w:pPr>
            <w:r w:rsidRPr="003B16BC">
              <w:rPr>
                <w:szCs w:val="28"/>
              </w:rPr>
              <w:t>332,54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342,47</w:t>
            </w:r>
          </w:p>
          <w:p w:rsidR="008C7D9F" w:rsidRPr="003B16BC" w:rsidRDefault="008C7D9F" w:rsidP="00623902">
            <w:pPr>
              <w:autoSpaceDE w:val="0"/>
              <w:autoSpaceDN w:val="0"/>
              <w:adjustRightInd w:val="0"/>
              <w:jc w:val="center"/>
              <w:rPr>
                <w:szCs w:val="28"/>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jc w:val="center"/>
              <w:rPr>
                <w:szCs w:val="28"/>
                <w:lang w:eastAsia="en-US"/>
              </w:rPr>
            </w:pPr>
            <w:r w:rsidRPr="003B16BC">
              <w:rPr>
                <w:szCs w:val="28"/>
                <w:lang w:eastAsia="en-US"/>
              </w:rPr>
              <w:t>342,47</w:t>
            </w:r>
          </w:p>
          <w:p w:rsidR="008C7D9F" w:rsidRPr="003B16BC" w:rsidRDefault="008C7D9F" w:rsidP="00623902">
            <w:pPr>
              <w:jc w:val="center"/>
              <w:rPr>
                <w:szCs w:val="28"/>
                <w:lang w:eastAsia="en-US"/>
              </w:rPr>
            </w:pPr>
          </w:p>
        </w:tc>
      </w:tr>
    </w:tbl>
    <w:p w:rsidR="008C7D9F" w:rsidRPr="003B16BC" w:rsidRDefault="008C7D9F" w:rsidP="00623902">
      <w:pPr>
        <w:pStyle w:val="enko6"/>
        <w:ind w:firstLine="0"/>
        <w:jc w:val="right"/>
        <w:rPr>
          <w:rFonts w:ascii="Times New Roman" w:hAnsi="Times New Roman"/>
          <w:sz w:val="28"/>
          <w:szCs w:val="28"/>
          <w:lang w:val="ru-RU"/>
        </w:rPr>
      </w:pPr>
      <w:r w:rsidRPr="003B16BC">
        <w:rPr>
          <w:rFonts w:ascii="Times New Roman" w:hAnsi="Times New Roman"/>
          <w:sz w:val="28"/>
          <w:szCs w:val="28"/>
          <w:lang w:val="ru-RU"/>
        </w:rPr>
        <w:t>»</w:t>
      </w:r>
    </w:p>
    <w:p w:rsidR="008C7D9F" w:rsidRPr="003B16BC" w:rsidRDefault="008C7D9F" w:rsidP="00623902">
      <w:pPr>
        <w:pStyle w:val="enko6"/>
        <w:ind w:firstLine="708"/>
        <w:rPr>
          <w:rFonts w:ascii="Times New Roman" w:hAnsi="Times New Roman"/>
          <w:sz w:val="28"/>
          <w:szCs w:val="28"/>
          <w:lang w:val="ru-RU"/>
        </w:rPr>
      </w:pPr>
      <w:r w:rsidRPr="003B16BC">
        <w:rPr>
          <w:rFonts w:ascii="Times New Roman" w:hAnsi="Times New Roman"/>
          <w:sz w:val="28"/>
          <w:szCs w:val="28"/>
          <w:lang w:val="ru-RU"/>
        </w:rPr>
        <w:t>изложить в следующей редакции:</w:t>
      </w:r>
    </w:p>
    <w:p w:rsidR="008C7D9F" w:rsidRPr="003B16BC" w:rsidRDefault="008C7D9F" w:rsidP="00623902">
      <w:pPr>
        <w:pStyle w:val="enko6"/>
        <w:ind w:firstLine="0"/>
        <w:rPr>
          <w:rFonts w:ascii="Times New Roman" w:hAnsi="Times New Roman"/>
          <w:sz w:val="28"/>
          <w:szCs w:val="28"/>
          <w:lang w:val="ru-RU"/>
        </w:rPr>
      </w:pPr>
      <w:r w:rsidRPr="003B16BC">
        <w:rPr>
          <w:rFonts w:ascii="Times New Roman" w:hAnsi="Times New Roman"/>
          <w:sz w:val="28"/>
          <w:szCs w:val="28"/>
          <w:lang w:val="ru-RU"/>
        </w:rPr>
        <w: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0"/>
        <w:gridCol w:w="992"/>
        <w:gridCol w:w="1559"/>
        <w:gridCol w:w="1418"/>
        <w:gridCol w:w="1422"/>
      </w:tblGrid>
      <w:tr w:rsidR="008C7D9F" w:rsidRPr="003B16BC" w:rsidTr="00463EA9">
        <w:trPr>
          <w:cantSplit/>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rPr>
                <w:szCs w:val="28"/>
              </w:rPr>
            </w:pPr>
            <w:r w:rsidRPr="003B16BC">
              <w:rPr>
                <w:szCs w:val="28"/>
              </w:rPr>
              <w:t>Земли сельскохозяйственного назначения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jc w:val="center"/>
              <w:rPr>
                <w:szCs w:val="28"/>
              </w:rPr>
            </w:pPr>
            <w:r w:rsidRPr="003B16BC">
              <w:rPr>
                <w:szCs w:val="28"/>
              </w:rPr>
              <w:t>га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jc w:val="center"/>
              <w:rPr>
                <w:szCs w:val="28"/>
              </w:rPr>
            </w:pPr>
            <w:r w:rsidRPr="003B16BC">
              <w:rPr>
                <w:szCs w:val="28"/>
              </w:rPr>
              <w:t>3574,87</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3362,46</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3362,46</w:t>
            </w:r>
          </w:p>
        </w:tc>
      </w:tr>
      <w:tr w:rsidR="008C7D9F" w:rsidRPr="003B16BC" w:rsidTr="00463EA9">
        <w:trPr>
          <w:cantSplit/>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rPr>
                <w:szCs w:val="28"/>
              </w:rPr>
            </w:pPr>
            <w:r w:rsidRPr="003B16BC">
              <w:rPr>
                <w:szCs w:val="28"/>
              </w:rPr>
              <w:t>Земли населенных пунктов</w:t>
            </w:r>
          </w:p>
          <w:p w:rsidR="008C7D9F" w:rsidRPr="003B16BC" w:rsidRDefault="008C7D9F" w:rsidP="00623902">
            <w:pPr>
              <w:rPr>
                <w:szCs w:val="28"/>
              </w:rPr>
            </w:pPr>
            <w:r w:rsidRPr="003B16BC">
              <w:rPr>
                <w:szCs w:val="28"/>
              </w:rPr>
              <w:t xml:space="preserve">в </w:t>
            </w:r>
            <w:proofErr w:type="spellStart"/>
            <w:r w:rsidRPr="003B16BC">
              <w:rPr>
                <w:szCs w:val="28"/>
              </w:rPr>
              <w:t>т.ч</w:t>
            </w:r>
            <w:proofErr w:type="spellEnd"/>
            <w:r w:rsidRPr="003B16BC">
              <w:rPr>
                <w:szCs w:val="28"/>
              </w:rPr>
              <w:t xml:space="preserve">. земельные участки, расположенные вне границ </w:t>
            </w:r>
            <w:proofErr w:type="spellStart"/>
            <w:r w:rsidRPr="003B16BC">
              <w:rPr>
                <w:szCs w:val="28"/>
              </w:rPr>
              <w:t>н.п</w:t>
            </w:r>
            <w:proofErr w:type="spellEnd"/>
            <w:r w:rsidRPr="003B16BC">
              <w:rPr>
                <w:szCs w:val="28"/>
              </w:rPr>
              <w:t>. и имеющие категорию земель «земли населенных пунктов»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jc w:val="center"/>
              <w:rPr>
                <w:szCs w:val="28"/>
              </w:rPr>
            </w:pPr>
            <w:r w:rsidRPr="003B16BC">
              <w:rPr>
                <w:szCs w:val="28"/>
              </w:rPr>
              <w:t>га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jc w:val="center"/>
              <w:rPr>
                <w:szCs w:val="28"/>
              </w:rPr>
            </w:pPr>
            <w:r w:rsidRPr="003B16BC">
              <w:rPr>
                <w:szCs w:val="28"/>
              </w:rPr>
              <w:t>1543,39</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autoSpaceDE w:val="0"/>
              <w:autoSpaceDN w:val="0"/>
              <w:adjustRightInd w:val="0"/>
              <w:jc w:val="center"/>
              <w:rPr>
                <w:szCs w:val="28"/>
              </w:rPr>
            </w:pPr>
            <w:r w:rsidRPr="003B16BC">
              <w:rPr>
                <w:szCs w:val="28"/>
                <w:lang w:eastAsia="en-US"/>
              </w:rPr>
              <w:t>1630,37</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jc w:val="center"/>
              <w:rPr>
                <w:szCs w:val="28"/>
              </w:rPr>
            </w:pPr>
            <w:r w:rsidRPr="003B16BC">
              <w:rPr>
                <w:szCs w:val="28"/>
                <w:lang w:eastAsia="en-US"/>
              </w:rPr>
              <w:t>1630,37</w:t>
            </w:r>
          </w:p>
        </w:tc>
      </w:tr>
      <w:tr w:rsidR="008C7D9F" w:rsidRPr="003B16BC" w:rsidTr="00463EA9">
        <w:trPr>
          <w:cantSplit/>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rPr>
                <w:szCs w:val="28"/>
              </w:rPr>
            </w:pPr>
            <w:r w:rsidRPr="003B16BC">
              <w:rPr>
                <w:rFonts w:eastAsia="Calibri"/>
                <w:szCs w:val="28"/>
              </w:rPr>
              <w:t>с. Фролы</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jc w:val="center"/>
              <w:rPr>
                <w:szCs w:val="28"/>
              </w:rPr>
            </w:pPr>
            <w:r w:rsidRPr="003B16BC">
              <w:rPr>
                <w:szCs w:val="28"/>
              </w:rPr>
              <w:t>га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jc w:val="center"/>
              <w:rPr>
                <w:szCs w:val="28"/>
              </w:rPr>
            </w:pPr>
            <w:r w:rsidRPr="003B16BC">
              <w:rPr>
                <w:szCs w:val="28"/>
              </w:rPr>
              <w:t>332,54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344,72</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jc w:val="center"/>
              <w:rPr>
                <w:szCs w:val="28"/>
                <w:lang w:eastAsia="en-US"/>
              </w:rPr>
            </w:pPr>
            <w:r w:rsidRPr="003B16BC">
              <w:rPr>
                <w:szCs w:val="28"/>
                <w:lang w:eastAsia="en-US"/>
              </w:rPr>
              <w:t>344,72</w:t>
            </w:r>
          </w:p>
        </w:tc>
      </w:tr>
    </w:tbl>
    <w:p w:rsidR="008C7D9F" w:rsidRPr="003B16BC" w:rsidRDefault="008C7D9F" w:rsidP="00623902">
      <w:pPr>
        <w:pStyle w:val="enko6"/>
        <w:ind w:firstLine="0"/>
        <w:jc w:val="right"/>
        <w:rPr>
          <w:rFonts w:ascii="Times New Roman" w:hAnsi="Times New Roman"/>
          <w:sz w:val="28"/>
          <w:szCs w:val="28"/>
          <w:lang w:val="ru-RU"/>
        </w:rPr>
      </w:pPr>
      <w:r w:rsidRPr="003B16BC">
        <w:rPr>
          <w:rFonts w:ascii="Times New Roman" w:hAnsi="Times New Roman"/>
          <w:sz w:val="28"/>
          <w:szCs w:val="28"/>
          <w:lang w:val="ru-RU"/>
        </w:rPr>
        <w:t>».</w:t>
      </w:r>
    </w:p>
    <w:p w:rsidR="008C7D9F" w:rsidRPr="003B16BC" w:rsidRDefault="0051378C" w:rsidP="00623902">
      <w:pPr>
        <w:pStyle w:val="enko6"/>
        <w:ind w:firstLine="709"/>
        <w:rPr>
          <w:rFonts w:ascii="Times New Roman" w:hAnsi="Times New Roman"/>
          <w:sz w:val="28"/>
          <w:szCs w:val="28"/>
          <w:lang w:val="ru-RU"/>
        </w:rPr>
      </w:pPr>
      <w:r>
        <w:rPr>
          <w:rFonts w:ascii="Times New Roman" w:hAnsi="Times New Roman"/>
          <w:sz w:val="28"/>
          <w:szCs w:val="28"/>
          <w:lang w:val="ru-RU"/>
        </w:rPr>
        <w:t>29</w:t>
      </w:r>
      <w:r w:rsidR="008C7D9F" w:rsidRPr="003B16BC">
        <w:rPr>
          <w:rFonts w:ascii="Times New Roman" w:hAnsi="Times New Roman"/>
          <w:sz w:val="28"/>
          <w:szCs w:val="28"/>
          <w:lang w:val="ru-RU"/>
        </w:rPr>
        <w:t>. В таблице 84 раздела 8 позиции:</w:t>
      </w:r>
    </w:p>
    <w:p w:rsidR="008C7D9F" w:rsidRPr="003B16BC" w:rsidRDefault="008C7D9F" w:rsidP="00623902">
      <w:pPr>
        <w:pStyle w:val="enko6"/>
        <w:ind w:firstLine="0"/>
        <w:rPr>
          <w:rFonts w:ascii="Times New Roman" w:hAnsi="Times New Roman"/>
          <w:sz w:val="28"/>
          <w:szCs w:val="28"/>
          <w:lang w:val="ru-RU"/>
        </w:rPr>
      </w:pPr>
      <w:r w:rsidRPr="003B16BC">
        <w:rPr>
          <w:rFonts w:ascii="Times New Roman" w:hAnsi="Times New Roman"/>
          <w:sz w:val="28"/>
          <w:szCs w:val="28"/>
          <w:lang w:val="ru-RU"/>
        </w:rPr>
        <w: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0"/>
        <w:gridCol w:w="992"/>
        <w:gridCol w:w="1559"/>
        <w:gridCol w:w="1418"/>
        <w:gridCol w:w="1422"/>
      </w:tblGrid>
      <w:tr w:rsidR="008C7D9F" w:rsidRPr="003B16BC" w:rsidTr="00463EA9">
        <w:trPr>
          <w:cantSplit/>
          <w:jc w:val="center"/>
        </w:trPr>
        <w:tc>
          <w:tcPr>
            <w:tcW w:w="9781" w:type="dxa"/>
            <w:gridSpan w:val="5"/>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jc w:val="center"/>
              <w:rPr>
                <w:szCs w:val="28"/>
              </w:rPr>
            </w:pPr>
            <w:r w:rsidRPr="003B16BC">
              <w:rPr>
                <w:szCs w:val="28"/>
              </w:rPr>
              <w:t>2. Комплексное развитие территорий</w:t>
            </w:r>
          </w:p>
        </w:tc>
      </w:tr>
      <w:tr w:rsidR="008C7D9F" w:rsidRPr="003B16BC" w:rsidTr="00463EA9">
        <w:trPr>
          <w:cantSplit/>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rPr>
                <w:szCs w:val="28"/>
              </w:rPr>
            </w:pPr>
            <w:r w:rsidRPr="003B16BC">
              <w:rPr>
                <w:szCs w:val="28"/>
              </w:rPr>
              <w:t>Территория комплексного развития, включая территории, подлежащие комплексному освоению</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jc w:val="center"/>
              <w:rPr>
                <w:szCs w:val="28"/>
              </w:rPr>
            </w:pPr>
            <w:r w:rsidRPr="003B16BC">
              <w:rPr>
                <w:szCs w:val="28"/>
              </w:rPr>
              <w:t>га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jc w:val="center"/>
              <w:rPr>
                <w:szCs w:val="28"/>
              </w:rPr>
            </w:pPr>
            <w:r w:rsidRPr="003B16BC">
              <w:rPr>
                <w:szCs w:val="28"/>
              </w:rPr>
              <w:t>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735,58</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jc w:val="center"/>
              <w:rPr>
                <w:szCs w:val="28"/>
                <w:lang w:eastAsia="en-US"/>
              </w:rPr>
            </w:pPr>
            <w:r w:rsidRPr="003B16BC">
              <w:rPr>
                <w:szCs w:val="28"/>
                <w:lang w:eastAsia="en-US"/>
              </w:rPr>
              <w:t>735,58</w:t>
            </w:r>
          </w:p>
        </w:tc>
      </w:tr>
    </w:tbl>
    <w:p w:rsidR="008C7D9F" w:rsidRPr="003B16BC" w:rsidRDefault="008C7D9F" w:rsidP="00623902">
      <w:pPr>
        <w:pStyle w:val="enko6"/>
        <w:ind w:firstLine="0"/>
        <w:jc w:val="right"/>
        <w:rPr>
          <w:rFonts w:ascii="Times New Roman" w:hAnsi="Times New Roman"/>
          <w:sz w:val="28"/>
          <w:szCs w:val="28"/>
          <w:lang w:val="ru-RU"/>
        </w:rPr>
      </w:pPr>
      <w:r w:rsidRPr="003B16BC">
        <w:rPr>
          <w:rFonts w:ascii="Times New Roman" w:hAnsi="Times New Roman"/>
          <w:sz w:val="28"/>
          <w:szCs w:val="28"/>
          <w:lang w:val="ru-RU"/>
        </w:rPr>
        <w:t>»</w:t>
      </w:r>
    </w:p>
    <w:p w:rsidR="008C7D9F" w:rsidRPr="003B16BC" w:rsidRDefault="008C7D9F" w:rsidP="00623902">
      <w:pPr>
        <w:pStyle w:val="enko6"/>
        <w:ind w:firstLine="708"/>
        <w:rPr>
          <w:rFonts w:ascii="Times New Roman" w:hAnsi="Times New Roman"/>
          <w:sz w:val="28"/>
          <w:szCs w:val="28"/>
          <w:lang w:val="ru-RU"/>
        </w:rPr>
      </w:pPr>
      <w:r w:rsidRPr="003B16BC">
        <w:rPr>
          <w:rFonts w:ascii="Times New Roman" w:hAnsi="Times New Roman"/>
          <w:sz w:val="28"/>
          <w:szCs w:val="28"/>
          <w:lang w:val="ru-RU"/>
        </w:rPr>
        <w:t>изложить в следующей редакции:</w:t>
      </w:r>
    </w:p>
    <w:p w:rsidR="008C7D9F" w:rsidRPr="003B16BC" w:rsidRDefault="008C7D9F" w:rsidP="00623902">
      <w:pPr>
        <w:pStyle w:val="enko6"/>
        <w:ind w:firstLine="0"/>
        <w:rPr>
          <w:rFonts w:ascii="Times New Roman" w:hAnsi="Times New Roman"/>
          <w:sz w:val="28"/>
          <w:szCs w:val="28"/>
          <w:lang w:val="ru-RU"/>
        </w:rPr>
      </w:pPr>
      <w:r w:rsidRPr="003B16BC">
        <w:rPr>
          <w:rFonts w:ascii="Times New Roman" w:hAnsi="Times New Roman"/>
          <w:sz w:val="28"/>
          <w:szCs w:val="28"/>
          <w:lang w:val="ru-RU"/>
        </w:rPr>
        <w: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0"/>
        <w:gridCol w:w="992"/>
        <w:gridCol w:w="1559"/>
        <w:gridCol w:w="1418"/>
        <w:gridCol w:w="1422"/>
      </w:tblGrid>
      <w:tr w:rsidR="008C7D9F" w:rsidRPr="003B16BC" w:rsidTr="00463EA9">
        <w:trPr>
          <w:cantSplit/>
          <w:jc w:val="center"/>
        </w:trPr>
        <w:tc>
          <w:tcPr>
            <w:tcW w:w="9781" w:type="dxa"/>
            <w:gridSpan w:val="5"/>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jc w:val="center"/>
              <w:rPr>
                <w:szCs w:val="28"/>
              </w:rPr>
            </w:pPr>
            <w:r w:rsidRPr="003B16BC">
              <w:rPr>
                <w:szCs w:val="28"/>
              </w:rPr>
              <w:t>2. Комплексное развитие территорий</w:t>
            </w:r>
          </w:p>
        </w:tc>
      </w:tr>
      <w:tr w:rsidR="008C7D9F" w:rsidRPr="003B16BC" w:rsidTr="00463EA9">
        <w:trPr>
          <w:cantSplit/>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rPr>
                <w:szCs w:val="28"/>
              </w:rPr>
            </w:pPr>
            <w:r w:rsidRPr="003B16BC">
              <w:rPr>
                <w:szCs w:val="28"/>
              </w:rPr>
              <w:t>Территория комплексного развития, включая территории, подлежащие комплексному освоению</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jc w:val="center"/>
              <w:rPr>
                <w:szCs w:val="28"/>
              </w:rPr>
            </w:pPr>
            <w:r w:rsidRPr="003B16BC">
              <w:rPr>
                <w:szCs w:val="28"/>
              </w:rPr>
              <w:t>га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jc w:val="center"/>
              <w:rPr>
                <w:szCs w:val="28"/>
              </w:rPr>
            </w:pPr>
            <w:r w:rsidRPr="003B16BC">
              <w:rPr>
                <w:szCs w:val="28"/>
              </w:rPr>
              <w:t>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840,42</w:t>
            </w:r>
          </w:p>
          <w:p w:rsidR="008C7D9F" w:rsidRPr="003B16BC" w:rsidRDefault="008C7D9F" w:rsidP="00623902">
            <w:pPr>
              <w:autoSpaceDE w:val="0"/>
              <w:autoSpaceDN w:val="0"/>
              <w:adjustRightInd w:val="0"/>
              <w:jc w:val="center"/>
              <w:rPr>
                <w:szCs w:val="28"/>
              </w:rPr>
            </w:pP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8C7D9F" w:rsidRPr="003B16BC" w:rsidRDefault="008C7D9F" w:rsidP="00623902">
            <w:pPr>
              <w:autoSpaceDE w:val="0"/>
              <w:autoSpaceDN w:val="0"/>
              <w:adjustRightInd w:val="0"/>
              <w:jc w:val="center"/>
              <w:rPr>
                <w:szCs w:val="28"/>
                <w:lang w:eastAsia="en-US"/>
              </w:rPr>
            </w:pPr>
            <w:r w:rsidRPr="003B16BC">
              <w:rPr>
                <w:szCs w:val="28"/>
                <w:lang w:eastAsia="en-US"/>
              </w:rPr>
              <w:t>840,42</w:t>
            </w:r>
          </w:p>
          <w:p w:rsidR="008C7D9F" w:rsidRPr="003B16BC" w:rsidRDefault="008C7D9F" w:rsidP="00623902">
            <w:pPr>
              <w:jc w:val="center"/>
              <w:rPr>
                <w:szCs w:val="28"/>
              </w:rPr>
            </w:pPr>
          </w:p>
        </w:tc>
      </w:tr>
    </w:tbl>
    <w:p w:rsidR="008C7D9F" w:rsidRPr="003B16BC" w:rsidRDefault="008C7D9F" w:rsidP="00623902">
      <w:pPr>
        <w:pStyle w:val="enko6"/>
        <w:ind w:firstLine="0"/>
        <w:jc w:val="right"/>
        <w:rPr>
          <w:rFonts w:ascii="Times New Roman" w:hAnsi="Times New Roman"/>
          <w:sz w:val="28"/>
          <w:szCs w:val="28"/>
          <w:lang w:val="ru-RU"/>
        </w:rPr>
      </w:pPr>
      <w:r w:rsidRPr="003B16BC">
        <w:rPr>
          <w:rFonts w:ascii="Times New Roman" w:hAnsi="Times New Roman"/>
          <w:sz w:val="28"/>
          <w:szCs w:val="28"/>
          <w:lang w:val="ru-RU"/>
        </w:rPr>
        <w:t>».</w:t>
      </w:r>
    </w:p>
    <w:p w:rsidR="00944C43" w:rsidRPr="003B16BC" w:rsidRDefault="00944C43" w:rsidP="009C53B1">
      <w:pPr>
        <w:widowControl w:val="0"/>
        <w:autoSpaceDE w:val="0"/>
        <w:autoSpaceDN w:val="0"/>
        <w:ind w:firstLine="709"/>
        <w:jc w:val="center"/>
        <w:rPr>
          <w:szCs w:val="28"/>
        </w:rPr>
      </w:pPr>
    </w:p>
    <w:p w:rsidR="003020C6" w:rsidRPr="003B16BC" w:rsidRDefault="003020C6" w:rsidP="00944C43">
      <w:pPr>
        <w:widowControl w:val="0"/>
        <w:autoSpaceDE w:val="0"/>
        <w:autoSpaceDN w:val="0"/>
        <w:ind w:firstLine="5670"/>
        <w:rPr>
          <w:szCs w:val="28"/>
        </w:rPr>
        <w:sectPr w:rsidR="003020C6" w:rsidRPr="003B16BC" w:rsidSect="00533066">
          <w:headerReference w:type="default" r:id="rId27"/>
          <w:footerReference w:type="default" r:id="rId28"/>
          <w:pgSz w:w="11906" w:h="16838"/>
          <w:pgMar w:top="1134" w:right="567" w:bottom="1134" w:left="1418" w:header="709" w:footer="709" w:gutter="0"/>
          <w:cols w:space="708"/>
          <w:docGrid w:linePitch="360"/>
        </w:sectPr>
      </w:pPr>
    </w:p>
    <w:p w:rsidR="00944C43" w:rsidRPr="003B16BC" w:rsidRDefault="00944C43" w:rsidP="00271320">
      <w:pPr>
        <w:widowControl w:val="0"/>
        <w:autoSpaceDE w:val="0"/>
        <w:autoSpaceDN w:val="0"/>
        <w:ind w:firstLine="10206"/>
        <w:rPr>
          <w:szCs w:val="28"/>
        </w:rPr>
      </w:pPr>
      <w:r w:rsidRPr="003B16BC">
        <w:rPr>
          <w:szCs w:val="28"/>
        </w:rPr>
        <w:lastRenderedPageBreak/>
        <w:t xml:space="preserve">Приложение </w:t>
      </w:r>
      <w:r w:rsidR="009E4F7B" w:rsidRPr="003B16BC">
        <w:rPr>
          <w:szCs w:val="28"/>
        </w:rPr>
        <w:t>10</w:t>
      </w:r>
    </w:p>
    <w:p w:rsidR="00944C43" w:rsidRPr="003B16BC" w:rsidRDefault="00944C43" w:rsidP="00271320">
      <w:pPr>
        <w:widowControl w:val="0"/>
        <w:autoSpaceDE w:val="0"/>
        <w:autoSpaceDN w:val="0"/>
        <w:ind w:firstLine="10206"/>
        <w:rPr>
          <w:szCs w:val="28"/>
        </w:rPr>
      </w:pPr>
      <w:r w:rsidRPr="003B16BC">
        <w:rPr>
          <w:szCs w:val="28"/>
        </w:rPr>
        <w:t>к решению Думы</w:t>
      </w:r>
    </w:p>
    <w:p w:rsidR="00944C43" w:rsidRPr="003B16BC" w:rsidRDefault="00944C43" w:rsidP="00271320">
      <w:pPr>
        <w:widowControl w:val="0"/>
        <w:autoSpaceDE w:val="0"/>
        <w:autoSpaceDN w:val="0"/>
        <w:ind w:firstLine="10206"/>
        <w:rPr>
          <w:szCs w:val="28"/>
        </w:rPr>
      </w:pPr>
      <w:r w:rsidRPr="003B16BC">
        <w:rPr>
          <w:szCs w:val="28"/>
        </w:rPr>
        <w:t xml:space="preserve">Пермского муниципального округа </w:t>
      </w:r>
    </w:p>
    <w:p w:rsidR="00944C43" w:rsidRPr="003B16BC" w:rsidRDefault="00271320" w:rsidP="00271320">
      <w:pPr>
        <w:widowControl w:val="0"/>
        <w:autoSpaceDE w:val="0"/>
        <w:autoSpaceDN w:val="0"/>
        <w:ind w:firstLine="10206"/>
      </w:pPr>
      <w:r>
        <w:t>о</w:t>
      </w:r>
      <w:r w:rsidRPr="003B16BC">
        <w:t>т</w:t>
      </w:r>
      <w:r>
        <w:t xml:space="preserve"> 23.03.2023 </w:t>
      </w:r>
      <w:r w:rsidRPr="003B16BC">
        <w:t xml:space="preserve">№ </w:t>
      </w:r>
      <w:r>
        <w:t>150</w:t>
      </w:r>
    </w:p>
    <w:p w:rsidR="00212BC7" w:rsidRPr="003B16BC" w:rsidRDefault="00212BC7" w:rsidP="00533066">
      <w:pPr>
        <w:widowControl w:val="0"/>
        <w:autoSpaceDE w:val="0"/>
        <w:autoSpaceDN w:val="0"/>
        <w:jc w:val="center"/>
        <w:rPr>
          <w:szCs w:val="28"/>
        </w:rPr>
      </w:pPr>
    </w:p>
    <w:p w:rsidR="00D56660" w:rsidRPr="003B16BC" w:rsidRDefault="00D56660" w:rsidP="00533066">
      <w:pPr>
        <w:tabs>
          <w:tab w:val="left" w:pos="1671"/>
        </w:tabs>
        <w:jc w:val="center"/>
        <w:rPr>
          <w:b/>
          <w:szCs w:val="28"/>
        </w:rPr>
      </w:pPr>
      <w:r w:rsidRPr="003B16BC">
        <w:rPr>
          <w:b/>
          <w:szCs w:val="28"/>
        </w:rPr>
        <w:t xml:space="preserve">КАРТА </w:t>
      </w:r>
    </w:p>
    <w:p w:rsidR="00D56660" w:rsidRPr="003B16BC" w:rsidRDefault="00D56660" w:rsidP="00533066">
      <w:pPr>
        <w:tabs>
          <w:tab w:val="left" w:pos="1671"/>
        </w:tabs>
        <w:jc w:val="center"/>
        <w:rPr>
          <w:b/>
          <w:szCs w:val="28"/>
        </w:rPr>
      </w:pPr>
      <w:r w:rsidRPr="003B16BC">
        <w:rPr>
          <w:b/>
          <w:szCs w:val="28"/>
        </w:rPr>
        <w:t>«</w:t>
      </w:r>
      <w:r w:rsidR="009E4F7B" w:rsidRPr="003B16BC">
        <w:rPr>
          <w:b/>
        </w:rPr>
        <w:t>Карта границ поселения и существующих населенных пунктов, входящих в состав поселения; границ зон с особыми условиями использования территорий; территорий, подверженных риску возникновения чрезвычайных ситуаций природного и техногенного характера; границ территорий объектов культурного наследия; месторождений и проявлений полезных ископаемых; границ земель по категориям; границ лесничеств (лист 1)</w:t>
      </w:r>
      <w:r w:rsidRPr="003B16BC">
        <w:rPr>
          <w:b/>
          <w:szCs w:val="28"/>
        </w:rPr>
        <w:t>»</w:t>
      </w:r>
    </w:p>
    <w:p w:rsidR="00D56660" w:rsidRPr="003B16BC" w:rsidRDefault="003B16BC" w:rsidP="00533066">
      <w:pPr>
        <w:jc w:val="center"/>
      </w:pPr>
      <w:r w:rsidRPr="003B16BC">
        <w:rPr>
          <w:noProof/>
          <w:szCs w:val="28"/>
        </w:rPr>
        <w:drawing>
          <wp:anchor distT="0" distB="0" distL="114300" distR="114300" simplePos="0" relativeHeight="251666944" behindDoc="1" locked="0" layoutInCell="1" allowOverlap="1" wp14:anchorId="35B3D720" wp14:editId="4F50C4A9">
            <wp:simplePos x="0" y="0"/>
            <wp:positionH relativeFrom="margin">
              <wp:align>center</wp:align>
            </wp:positionH>
            <wp:positionV relativeFrom="paragraph">
              <wp:posOffset>19817</wp:posOffset>
            </wp:positionV>
            <wp:extent cx="5807240" cy="4098353"/>
            <wp:effectExtent l="0" t="0" r="3175" b="0"/>
            <wp:wrapNone/>
            <wp:docPr id="14" name="Рисунок 14" descr="\\192.168.67.68\гп и пзз пермского района\Фроловское сельское поселение\Внесение изменений\Внесение изменений в ГП 11.2022-\На Думу 03.2023\ред 1\картинки для решения\МО_Карта границ_Категории_ЗОУИТ_ОКН_ГО и ЧС_25000_Лис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67.68\гп и пзз пермского района\Фроловское сельское поселение\Внесение изменений\Внесение изменений в ГП 11.2022-\На Думу 03.2023\ред 1\картинки для решения\МО_Карта границ_Категории_ЗОУИТ_ОКН_ГО и ЧС_25000_Лист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07240" cy="40983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6660" w:rsidRPr="003B16BC" w:rsidRDefault="00D56660" w:rsidP="00D56660">
      <w:pPr>
        <w:spacing w:line="259" w:lineRule="auto"/>
        <w:jc w:val="center"/>
      </w:pPr>
    </w:p>
    <w:p w:rsidR="00D56660" w:rsidRPr="003B16BC" w:rsidRDefault="00D56660" w:rsidP="00D56660">
      <w:pPr>
        <w:pStyle w:val="ConsPlusNormal"/>
        <w:ind w:left="5387" w:firstLine="0"/>
        <w:rPr>
          <w:rFonts w:ascii="Times New Roman" w:hAnsi="Times New Roman" w:cs="Times New Roman"/>
          <w:sz w:val="28"/>
          <w:szCs w:val="28"/>
        </w:rPr>
        <w:sectPr w:rsidR="00D56660" w:rsidRPr="003B16BC" w:rsidSect="00271320">
          <w:pgSz w:w="16838" w:h="11906" w:orient="landscape"/>
          <w:pgMar w:top="1276" w:right="678" w:bottom="567" w:left="1134" w:header="709" w:footer="665" w:gutter="0"/>
          <w:cols w:space="708"/>
          <w:docGrid w:linePitch="360"/>
        </w:sectPr>
      </w:pPr>
    </w:p>
    <w:p w:rsidR="00533066" w:rsidRPr="003B16BC" w:rsidRDefault="00533066" w:rsidP="00533066">
      <w:pPr>
        <w:widowControl w:val="0"/>
        <w:autoSpaceDE w:val="0"/>
        <w:autoSpaceDN w:val="0"/>
        <w:ind w:firstLine="10773"/>
        <w:rPr>
          <w:szCs w:val="28"/>
        </w:rPr>
      </w:pPr>
      <w:r w:rsidRPr="003B16BC">
        <w:rPr>
          <w:szCs w:val="28"/>
        </w:rPr>
        <w:lastRenderedPageBreak/>
        <w:t xml:space="preserve">Приложение </w:t>
      </w:r>
      <w:r w:rsidR="009E4F7B" w:rsidRPr="003B16BC">
        <w:rPr>
          <w:szCs w:val="28"/>
        </w:rPr>
        <w:t>11</w:t>
      </w:r>
    </w:p>
    <w:p w:rsidR="00533066" w:rsidRPr="003B16BC" w:rsidRDefault="00533066" w:rsidP="00533066">
      <w:pPr>
        <w:widowControl w:val="0"/>
        <w:autoSpaceDE w:val="0"/>
        <w:autoSpaceDN w:val="0"/>
        <w:ind w:firstLine="10773"/>
        <w:rPr>
          <w:szCs w:val="28"/>
        </w:rPr>
      </w:pPr>
      <w:r w:rsidRPr="003B16BC">
        <w:rPr>
          <w:szCs w:val="28"/>
        </w:rPr>
        <w:t>к решению Думы</w:t>
      </w:r>
    </w:p>
    <w:p w:rsidR="00533066" w:rsidRPr="003B16BC" w:rsidRDefault="00533066" w:rsidP="00533066">
      <w:pPr>
        <w:widowControl w:val="0"/>
        <w:autoSpaceDE w:val="0"/>
        <w:autoSpaceDN w:val="0"/>
        <w:ind w:firstLine="10773"/>
        <w:rPr>
          <w:szCs w:val="28"/>
        </w:rPr>
      </w:pPr>
      <w:r w:rsidRPr="003B16BC">
        <w:rPr>
          <w:szCs w:val="28"/>
        </w:rPr>
        <w:t xml:space="preserve">Пермского муниципального округа </w:t>
      </w:r>
    </w:p>
    <w:p w:rsidR="00533066" w:rsidRPr="003B16BC" w:rsidRDefault="00271320" w:rsidP="00533066">
      <w:pPr>
        <w:widowControl w:val="0"/>
        <w:autoSpaceDE w:val="0"/>
        <w:autoSpaceDN w:val="0"/>
        <w:ind w:firstLine="10773"/>
        <w:rPr>
          <w:szCs w:val="28"/>
        </w:rPr>
      </w:pPr>
      <w:r>
        <w:t>о</w:t>
      </w:r>
      <w:r w:rsidRPr="003B16BC">
        <w:t>т</w:t>
      </w:r>
      <w:r>
        <w:t xml:space="preserve"> 23.03.2023 </w:t>
      </w:r>
      <w:r w:rsidRPr="003B16BC">
        <w:t xml:space="preserve">№ </w:t>
      </w:r>
      <w:r>
        <w:t>150</w:t>
      </w:r>
    </w:p>
    <w:p w:rsidR="00944C43" w:rsidRPr="003B16BC" w:rsidRDefault="00944C43" w:rsidP="00944C43">
      <w:pPr>
        <w:tabs>
          <w:tab w:val="right" w:pos="9923"/>
        </w:tabs>
        <w:rPr>
          <w:szCs w:val="28"/>
        </w:rPr>
      </w:pPr>
    </w:p>
    <w:p w:rsidR="00533066" w:rsidRPr="003B16BC" w:rsidRDefault="00533066" w:rsidP="00533066">
      <w:pPr>
        <w:tabs>
          <w:tab w:val="left" w:pos="1671"/>
        </w:tabs>
        <w:jc w:val="center"/>
        <w:rPr>
          <w:b/>
          <w:szCs w:val="28"/>
        </w:rPr>
      </w:pPr>
      <w:r w:rsidRPr="003B16BC">
        <w:rPr>
          <w:b/>
          <w:szCs w:val="28"/>
        </w:rPr>
        <w:t xml:space="preserve">КАРТА </w:t>
      </w:r>
    </w:p>
    <w:p w:rsidR="00533066" w:rsidRPr="003B16BC" w:rsidRDefault="00533066" w:rsidP="00533066">
      <w:pPr>
        <w:tabs>
          <w:tab w:val="left" w:pos="1671"/>
        </w:tabs>
        <w:jc w:val="center"/>
        <w:rPr>
          <w:b/>
          <w:szCs w:val="28"/>
        </w:rPr>
      </w:pPr>
      <w:r w:rsidRPr="003B16BC">
        <w:rPr>
          <w:b/>
          <w:szCs w:val="28"/>
        </w:rPr>
        <w:t>«</w:t>
      </w:r>
      <w:r w:rsidR="009E4F7B" w:rsidRPr="003B16BC">
        <w:rPr>
          <w:b/>
        </w:rPr>
        <w:t>Карта границ поселения и существующих населенных пунктов, входящих в состав поселения; границ зон с особыми условиями использования территорий; территорий, подверженных риску возникновения чрезвычайных ситуаций природного и техногенного характера; границ территорий объектов культурного наследия; месторождений и проявлений полезных ископаемых; границ земель по категориям; границ лесничеств (лист 2)</w:t>
      </w:r>
      <w:r w:rsidRPr="003B16BC">
        <w:rPr>
          <w:b/>
          <w:szCs w:val="28"/>
        </w:rPr>
        <w:t>»</w:t>
      </w:r>
    </w:p>
    <w:p w:rsidR="00533066" w:rsidRPr="003B16BC" w:rsidRDefault="003B16BC" w:rsidP="00533066">
      <w:pPr>
        <w:spacing w:line="259" w:lineRule="auto"/>
        <w:jc w:val="center"/>
      </w:pPr>
      <w:r w:rsidRPr="003B16BC">
        <w:rPr>
          <w:noProof/>
          <w:szCs w:val="28"/>
        </w:rPr>
        <w:drawing>
          <wp:anchor distT="0" distB="0" distL="114300" distR="114300" simplePos="0" relativeHeight="251667968" behindDoc="1" locked="0" layoutInCell="1" allowOverlap="1" wp14:anchorId="52420787" wp14:editId="4A27AC52">
            <wp:simplePos x="0" y="0"/>
            <wp:positionH relativeFrom="margin">
              <wp:align>center</wp:align>
            </wp:positionH>
            <wp:positionV relativeFrom="paragraph">
              <wp:posOffset>77470</wp:posOffset>
            </wp:positionV>
            <wp:extent cx="5925803" cy="4187691"/>
            <wp:effectExtent l="0" t="0" r="0" b="3810"/>
            <wp:wrapNone/>
            <wp:docPr id="15" name="Рисунок 15" descr="\\192.168.67.68\гп и пзз пермского района\Фроловское сельское поселение\Внесение изменений\Внесение изменений в ГП 11.2022-\На Думу 03.2023\ред 1\картинки для решения\МО_Карта границ_Категории_ЗОУИТ_ОКН_ГО и ЧС_25000_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67.68\гп и пзз пермского района\Фроловское сельское поселение\Внесение изменений\Внесение изменений в ГП 11.2022-\На Думу 03.2023\ред 1\картинки для решения\МО_Карта границ_Категории_ЗОУИТ_ОКН_ГО и ЧС_25000_Лист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25803" cy="41876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C43" w:rsidRPr="003B16BC" w:rsidRDefault="00944C43" w:rsidP="009C53B1">
      <w:pPr>
        <w:widowControl w:val="0"/>
        <w:autoSpaceDE w:val="0"/>
        <w:autoSpaceDN w:val="0"/>
        <w:ind w:firstLine="709"/>
        <w:jc w:val="center"/>
        <w:rPr>
          <w:szCs w:val="28"/>
        </w:rPr>
      </w:pPr>
    </w:p>
    <w:p w:rsidR="00944C43" w:rsidRPr="003B16BC" w:rsidRDefault="00944C43" w:rsidP="009C53B1">
      <w:pPr>
        <w:widowControl w:val="0"/>
        <w:autoSpaceDE w:val="0"/>
        <w:autoSpaceDN w:val="0"/>
        <w:ind w:firstLine="709"/>
        <w:jc w:val="center"/>
        <w:rPr>
          <w:szCs w:val="28"/>
        </w:rPr>
      </w:pPr>
    </w:p>
    <w:p w:rsidR="00CD17CD" w:rsidRPr="003B16BC" w:rsidRDefault="00CD17CD" w:rsidP="009C53B1">
      <w:pPr>
        <w:widowControl w:val="0"/>
        <w:autoSpaceDE w:val="0"/>
        <w:autoSpaceDN w:val="0"/>
        <w:ind w:firstLine="709"/>
        <w:jc w:val="center"/>
        <w:rPr>
          <w:szCs w:val="28"/>
        </w:rPr>
      </w:pPr>
    </w:p>
    <w:p w:rsidR="00CD17CD" w:rsidRPr="003B16BC" w:rsidRDefault="00CD17CD" w:rsidP="009C53B1">
      <w:pPr>
        <w:widowControl w:val="0"/>
        <w:autoSpaceDE w:val="0"/>
        <w:autoSpaceDN w:val="0"/>
        <w:ind w:firstLine="709"/>
        <w:jc w:val="center"/>
        <w:rPr>
          <w:szCs w:val="28"/>
        </w:rPr>
      </w:pPr>
    </w:p>
    <w:p w:rsidR="00533066" w:rsidRPr="003B16BC" w:rsidRDefault="00533066" w:rsidP="009C53B1">
      <w:pPr>
        <w:widowControl w:val="0"/>
        <w:autoSpaceDE w:val="0"/>
        <w:autoSpaceDN w:val="0"/>
        <w:ind w:firstLine="709"/>
        <w:jc w:val="center"/>
        <w:rPr>
          <w:szCs w:val="28"/>
        </w:rPr>
      </w:pPr>
    </w:p>
    <w:p w:rsidR="00533066" w:rsidRPr="003B16BC" w:rsidRDefault="00533066" w:rsidP="009C53B1">
      <w:pPr>
        <w:widowControl w:val="0"/>
        <w:autoSpaceDE w:val="0"/>
        <w:autoSpaceDN w:val="0"/>
        <w:ind w:firstLine="709"/>
        <w:jc w:val="center"/>
        <w:rPr>
          <w:szCs w:val="28"/>
        </w:rPr>
      </w:pPr>
    </w:p>
    <w:p w:rsidR="00533066" w:rsidRPr="003B16BC" w:rsidRDefault="00533066" w:rsidP="009C53B1">
      <w:pPr>
        <w:widowControl w:val="0"/>
        <w:autoSpaceDE w:val="0"/>
        <w:autoSpaceDN w:val="0"/>
        <w:ind w:firstLine="709"/>
        <w:jc w:val="center"/>
        <w:rPr>
          <w:szCs w:val="28"/>
        </w:rPr>
      </w:pPr>
    </w:p>
    <w:p w:rsidR="00533066" w:rsidRPr="003B16BC" w:rsidRDefault="00533066" w:rsidP="009C53B1">
      <w:pPr>
        <w:widowControl w:val="0"/>
        <w:autoSpaceDE w:val="0"/>
        <w:autoSpaceDN w:val="0"/>
        <w:ind w:firstLine="709"/>
        <w:jc w:val="center"/>
        <w:rPr>
          <w:szCs w:val="28"/>
        </w:rPr>
      </w:pPr>
    </w:p>
    <w:p w:rsidR="00533066" w:rsidRPr="003B16BC" w:rsidRDefault="00533066" w:rsidP="009C53B1">
      <w:pPr>
        <w:widowControl w:val="0"/>
        <w:autoSpaceDE w:val="0"/>
        <w:autoSpaceDN w:val="0"/>
        <w:ind w:firstLine="709"/>
        <w:jc w:val="center"/>
        <w:rPr>
          <w:szCs w:val="28"/>
        </w:rPr>
      </w:pPr>
    </w:p>
    <w:p w:rsidR="00533066" w:rsidRPr="003B16BC" w:rsidRDefault="00533066" w:rsidP="009C53B1">
      <w:pPr>
        <w:widowControl w:val="0"/>
        <w:autoSpaceDE w:val="0"/>
        <w:autoSpaceDN w:val="0"/>
        <w:ind w:firstLine="709"/>
        <w:jc w:val="center"/>
        <w:rPr>
          <w:szCs w:val="28"/>
        </w:rPr>
      </w:pPr>
    </w:p>
    <w:p w:rsidR="00533066" w:rsidRPr="003B16BC" w:rsidRDefault="00533066" w:rsidP="009C53B1">
      <w:pPr>
        <w:widowControl w:val="0"/>
        <w:autoSpaceDE w:val="0"/>
        <w:autoSpaceDN w:val="0"/>
        <w:ind w:firstLine="709"/>
        <w:jc w:val="center"/>
        <w:rPr>
          <w:szCs w:val="28"/>
        </w:rPr>
      </w:pPr>
    </w:p>
    <w:p w:rsidR="00533066" w:rsidRPr="003B16BC" w:rsidRDefault="00533066" w:rsidP="009C53B1">
      <w:pPr>
        <w:widowControl w:val="0"/>
        <w:autoSpaceDE w:val="0"/>
        <w:autoSpaceDN w:val="0"/>
        <w:ind w:firstLine="709"/>
        <w:jc w:val="center"/>
        <w:rPr>
          <w:szCs w:val="28"/>
        </w:rPr>
      </w:pPr>
    </w:p>
    <w:p w:rsidR="00533066" w:rsidRPr="003B16BC" w:rsidRDefault="00533066" w:rsidP="009C53B1">
      <w:pPr>
        <w:widowControl w:val="0"/>
        <w:autoSpaceDE w:val="0"/>
        <w:autoSpaceDN w:val="0"/>
        <w:ind w:firstLine="709"/>
        <w:jc w:val="center"/>
        <w:rPr>
          <w:szCs w:val="28"/>
        </w:rPr>
      </w:pPr>
    </w:p>
    <w:p w:rsidR="00533066" w:rsidRPr="003B16BC" w:rsidRDefault="00533066" w:rsidP="009C53B1">
      <w:pPr>
        <w:widowControl w:val="0"/>
        <w:autoSpaceDE w:val="0"/>
        <w:autoSpaceDN w:val="0"/>
        <w:ind w:firstLine="709"/>
        <w:jc w:val="center"/>
        <w:rPr>
          <w:szCs w:val="28"/>
        </w:rPr>
      </w:pPr>
    </w:p>
    <w:p w:rsidR="00533066" w:rsidRPr="003B16BC" w:rsidRDefault="00533066" w:rsidP="009C53B1">
      <w:pPr>
        <w:widowControl w:val="0"/>
        <w:autoSpaceDE w:val="0"/>
        <w:autoSpaceDN w:val="0"/>
        <w:ind w:firstLine="709"/>
        <w:jc w:val="center"/>
        <w:rPr>
          <w:szCs w:val="28"/>
        </w:rPr>
      </w:pPr>
    </w:p>
    <w:p w:rsidR="00533066" w:rsidRPr="003B16BC" w:rsidRDefault="00533066" w:rsidP="009C53B1">
      <w:pPr>
        <w:widowControl w:val="0"/>
        <w:autoSpaceDE w:val="0"/>
        <w:autoSpaceDN w:val="0"/>
        <w:ind w:firstLine="709"/>
        <w:jc w:val="center"/>
        <w:rPr>
          <w:szCs w:val="28"/>
        </w:rPr>
      </w:pPr>
    </w:p>
    <w:p w:rsidR="00533066" w:rsidRPr="003B16BC" w:rsidRDefault="00533066" w:rsidP="009C53B1">
      <w:pPr>
        <w:widowControl w:val="0"/>
        <w:autoSpaceDE w:val="0"/>
        <w:autoSpaceDN w:val="0"/>
        <w:ind w:firstLine="709"/>
        <w:jc w:val="center"/>
        <w:rPr>
          <w:szCs w:val="28"/>
        </w:rPr>
      </w:pPr>
    </w:p>
    <w:p w:rsidR="00533066" w:rsidRPr="003B16BC" w:rsidRDefault="00533066" w:rsidP="009C53B1">
      <w:pPr>
        <w:widowControl w:val="0"/>
        <w:autoSpaceDE w:val="0"/>
        <w:autoSpaceDN w:val="0"/>
        <w:ind w:firstLine="709"/>
        <w:jc w:val="center"/>
        <w:rPr>
          <w:szCs w:val="28"/>
        </w:rPr>
      </w:pPr>
    </w:p>
    <w:p w:rsidR="003B16BC" w:rsidRPr="003B16BC" w:rsidRDefault="003B16BC" w:rsidP="00533066">
      <w:pPr>
        <w:widowControl w:val="0"/>
        <w:autoSpaceDE w:val="0"/>
        <w:autoSpaceDN w:val="0"/>
        <w:ind w:firstLine="10773"/>
        <w:rPr>
          <w:szCs w:val="28"/>
        </w:rPr>
        <w:sectPr w:rsidR="003B16BC" w:rsidRPr="003B16BC" w:rsidSect="00533066">
          <w:pgSz w:w="16838" w:h="11906" w:orient="landscape"/>
          <w:pgMar w:top="1134" w:right="678" w:bottom="567" w:left="1134" w:header="709" w:footer="646" w:gutter="0"/>
          <w:cols w:space="708"/>
          <w:titlePg/>
          <w:docGrid w:linePitch="381"/>
        </w:sectPr>
      </w:pPr>
    </w:p>
    <w:p w:rsidR="00533066" w:rsidRPr="003B16BC" w:rsidRDefault="00533066" w:rsidP="00271320">
      <w:pPr>
        <w:widowControl w:val="0"/>
        <w:autoSpaceDE w:val="0"/>
        <w:autoSpaceDN w:val="0"/>
        <w:ind w:left="5812" w:hanging="142"/>
        <w:rPr>
          <w:szCs w:val="28"/>
        </w:rPr>
      </w:pPr>
      <w:r w:rsidRPr="003B16BC">
        <w:rPr>
          <w:szCs w:val="28"/>
        </w:rPr>
        <w:lastRenderedPageBreak/>
        <w:t>Приложение 1</w:t>
      </w:r>
      <w:r w:rsidR="009E4F7B" w:rsidRPr="003B16BC">
        <w:rPr>
          <w:szCs w:val="28"/>
        </w:rPr>
        <w:t>2</w:t>
      </w:r>
    </w:p>
    <w:p w:rsidR="00533066" w:rsidRPr="003B16BC" w:rsidRDefault="00533066" w:rsidP="00271320">
      <w:pPr>
        <w:widowControl w:val="0"/>
        <w:autoSpaceDE w:val="0"/>
        <w:autoSpaceDN w:val="0"/>
        <w:ind w:left="5812" w:hanging="142"/>
        <w:rPr>
          <w:szCs w:val="28"/>
        </w:rPr>
      </w:pPr>
      <w:r w:rsidRPr="003B16BC">
        <w:rPr>
          <w:szCs w:val="28"/>
        </w:rPr>
        <w:t>к решению Думы</w:t>
      </w:r>
    </w:p>
    <w:p w:rsidR="00533066" w:rsidRPr="003B16BC" w:rsidRDefault="00533066" w:rsidP="00271320">
      <w:pPr>
        <w:widowControl w:val="0"/>
        <w:autoSpaceDE w:val="0"/>
        <w:autoSpaceDN w:val="0"/>
        <w:ind w:left="5812" w:hanging="142"/>
        <w:rPr>
          <w:szCs w:val="28"/>
        </w:rPr>
      </w:pPr>
      <w:r w:rsidRPr="003B16BC">
        <w:rPr>
          <w:szCs w:val="28"/>
        </w:rPr>
        <w:t xml:space="preserve">Пермского муниципального округа </w:t>
      </w:r>
    </w:p>
    <w:p w:rsidR="00533066" w:rsidRPr="003B16BC" w:rsidRDefault="00271320" w:rsidP="00271320">
      <w:pPr>
        <w:widowControl w:val="0"/>
        <w:autoSpaceDE w:val="0"/>
        <w:autoSpaceDN w:val="0"/>
        <w:ind w:left="5812" w:hanging="142"/>
        <w:rPr>
          <w:szCs w:val="28"/>
        </w:rPr>
      </w:pPr>
      <w:r>
        <w:t>о</w:t>
      </w:r>
      <w:r w:rsidRPr="003B16BC">
        <w:t>т</w:t>
      </w:r>
      <w:r>
        <w:t xml:space="preserve"> 23.03.2023 </w:t>
      </w:r>
      <w:r w:rsidRPr="003B16BC">
        <w:t xml:space="preserve">№ </w:t>
      </w:r>
      <w:r>
        <w:t>150</w:t>
      </w:r>
    </w:p>
    <w:p w:rsidR="00533066" w:rsidRPr="003B16BC" w:rsidRDefault="00533066" w:rsidP="00533066">
      <w:pPr>
        <w:tabs>
          <w:tab w:val="right" w:pos="9923"/>
        </w:tabs>
        <w:rPr>
          <w:szCs w:val="28"/>
        </w:rPr>
      </w:pPr>
    </w:p>
    <w:p w:rsidR="00533066" w:rsidRPr="003B16BC" w:rsidRDefault="00533066" w:rsidP="00533066">
      <w:pPr>
        <w:tabs>
          <w:tab w:val="left" w:pos="1671"/>
        </w:tabs>
        <w:jc w:val="center"/>
        <w:rPr>
          <w:b/>
          <w:szCs w:val="28"/>
        </w:rPr>
      </w:pPr>
      <w:r w:rsidRPr="003B16BC">
        <w:rPr>
          <w:b/>
          <w:szCs w:val="28"/>
        </w:rPr>
        <w:t xml:space="preserve">КАРТА </w:t>
      </w:r>
    </w:p>
    <w:p w:rsidR="00533066" w:rsidRPr="003B16BC" w:rsidRDefault="003B16BC" w:rsidP="00533066">
      <w:pPr>
        <w:tabs>
          <w:tab w:val="left" w:pos="1671"/>
        </w:tabs>
        <w:jc w:val="center"/>
        <w:rPr>
          <w:b/>
          <w:szCs w:val="28"/>
        </w:rPr>
      </w:pPr>
      <w:r w:rsidRPr="003B16BC">
        <w:rPr>
          <w:noProof/>
          <w:szCs w:val="28"/>
        </w:rPr>
        <w:drawing>
          <wp:anchor distT="0" distB="0" distL="114300" distR="114300" simplePos="0" relativeHeight="251668992" behindDoc="1" locked="0" layoutInCell="1" allowOverlap="1" wp14:anchorId="5799FADE" wp14:editId="4939F668">
            <wp:simplePos x="0" y="0"/>
            <wp:positionH relativeFrom="column">
              <wp:posOffset>856462</wp:posOffset>
            </wp:positionH>
            <wp:positionV relativeFrom="paragraph">
              <wp:posOffset>1715201</wp:posOffset>
            </wp:positionV>
            <wp:extent cx="4636923" cy="6546547"/>
            <wp:effectExtent l="0" t="0" r="0" b="6985"/>
            <wp:wrapNone/>
            <wp:docPr id="16" name="Рисунок 16" descr="\\192.168.67.68\гп и пзз пермского района\343A~1\8DBF~1\11DE96~1.202\03D329~1.202\12CE1~1\F698~1\МО_Карта гран_Катег_ЗОУИТ_ОКН_ГО и ЧС_Фрол_Замул_Няш_Вазел_Липак_Замар_Шув_Якун_Косог_Бах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67.68\гп и пзз пермского района\343A~1\8DBF~1\11DE96~1.202\03D329~1.202\12CE1~1\F698~1\МО_Карта гран_Катег_ЗОУИТ_ОКН_ГО и ЧС_Фрол_Замул_Няш_Вазел_Липак_Замар_Шув_Якун_Косог_Бахар.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53708" cy="6570244"/>
                    </a:xfrm>
                    <a:prstGeom prst="rect">
                      <a:avLst/>
                    </a:prstGeom>
                    <a:noFill/>
                    <a:ln>
                      <a:noFill/>
                    </a:ln>
                  </pic:spPr>
                </pic:pic>
              </a:graphicData>
            </a:graphic>
            <wp14:sizeRelH relativeFrom="page">
              <wp14:pctWidth>0</wp14:pctWidth>
            </wp14:sizeRelH>
            <wp14:sizeRelV relativeFrom="page">
              <wp14:pctHeight>0</wp14:pctHeight>
            </wp14:sizeRelV>
          </wp:anchor>
        </w:drawing>
      </w:r>
      <w:r w:rsidR="00533066" w:rsidRPr="003B16BC">
        <w:rPr>
          <w:b/>
          <w:szCs w:val="28"/>
        </w:rPr>
        <w:t>«</w:t>
      </w:r>
      <w:r w:rsidR="009E4F7B" w:rsidRPr="003B16BC">
        <w:rPr>
          <w:b/>
        </w:rPr>
        <w:t xml:space="preserve">Карта границ поселения и существующих населенных пунктов, входящих в состав поселения; границ зон с особыми условиями использования территорий; территорий, подверженных риску возникновения чрезвычайных ситуаций природного и техногенного характера; границ территорий объектов культурного наследия; месторождений и проявлений полезных ископаемых; границ земель по категориям; границ лесничеств с. Фролы, д. </w:t>
      </w:r>
      <w:proofErr w:type="spellStart"/>
      <w:r w:rsidR="009E4F7B" w:rsidRPr="003B16BC">
        <w:rPr>
          <w:b/>
        </w:rPr>
        <w:t>Замулянка</w:t>
      </w:r>
      <w:proofErr w:type="spellEnd"/>
      <w:r w:rsidR="009E4F7B" w:rsidRPr="003B16BC">
        <w:rPr>
          <w:b/>
        </w:rPr>
        <w:t xml:space="preserve">, д. </w:t>
      </w:r>
      <w:proofErr w:type="spellStart"/>
      <w:r w:rsidR="009E4F7B" w:rsidRPr="003B16BC">
        <w:rPr>
          <w:b/>
        </w:rPr>
        <w:t>Няшино</w:t>
      </w:r>
      <w:proofErr w:type="spellEnd"/>
      <w:r w:rsidR="009E4F7B" w:rsidRPr="003B16BC">
        <w:rPr>
          <w:b/>
        </w:rPr>
        <w:t xml:space="preserve">, д. </w:t>
      </w:r>
      <w:proofErr w:type="spellStart"/>
      <w:r w:rsidR="009E4F7B" w:rsidRPr="003B16BC">
        <w:rPr>
          <w:b/>
        </w:rPr>
        <w:t>Вазелята</w:t>
      </w:r>
      <w:proofErr w:type="spellEnd"/>
      <w:r w:rsidR="009E4F7B" w:rsidRPr="003B16BC">
        <w:rPr>
          <w:b/>
        </w:rPr>
        <w:t xml:space="preserve">, д. </w:t>
      </w:r>
      <w:proofErr w:type="spellStart"/>
      <w:r w:rsidR="009E4F7B" w:rsidRPr="003B16BC">
        <w:rPr>
          <w:b/>
        </w:rPr>
        <w:t>Липаки</w:t>
      </w:r>
      <w:proofErr w:type="spellEnd"/>
      <w:r w:rsidR="009E4F7B" w:rsidRPr="003B16BC">
        <w:rPr>
          <w:b/>
        </w:rPr>
        <w:t xml:space="preserve">, д. </w:t>
      </w:r>
      <w:proofErr w:type="spellStart"/>
      <w:r w:rsidR="009E4F7B" w:rsidRPr="003B16BC">
        <w:rPr>
          <w:b/>
        </w:rPr>
        <w:t>Замараево</w:t>
      </w:r>
      <w:proofErr w:type="spellEnd"/>
      <w:r w:rsidR="009E4F7B" w:rsidRPr="003B16BC">
        <w:rPr>
          <w:b/>
        </w:rPr>
        <w:t xml:space="preserve">, д. </w:t>
      </w:r>
      <w:proofErr w:type="spellStart"/>
      <w:r w:rsidR="009E4F7B" w:rsidRPr="003B16BC">
        <w:rPr>
          <w:b/>
        </w:rPr>
        <w:t>Шуваята</w:t>
      </w:r>
      <w:proofErr w:type="spellEnd"/>
      <w:r w:rsidR="009E4F7B" w:rsidRPr="003B16BC">
        <w:rPr>
          <w:b/>
        </w:rPr>
        <w:t xml:space="preserve">, д. </w:t>
      </w:r>
      <w:proofErr w:type="spellStart"/>
      <w:r w:rsidR="009E4F7B" w:rsidRPr="003B16BC">
        <w:rPr>
          <w:b/>
        </w:rPr>
        <w:t>Якунчики</w:t>
      </w:r>
      <w:proofErr w:type="spellEnd"/>
      <w:r w:rsidR="009E4F7B" w:rsidRPr="003B16BC">
        <w:rPr>
          <w:b/>
        </w:rPr>
        <w:t xml:space="preserve"> д. Косогоры, д. </w:t>
      </w:r>
      <w:proofErr w:type="spellStart"/>
      <w:r w:rsidR="009E4F7B" w:rsidRPr="003B16BC">
        <w:rPr>
          <w:b/>
        </w:rPr>
        <w:t>Бахаревка</w:t>
      </w:r>
      <w:proofErr w:type="spellEnd"/>
      <w:r w:rsidR="009E4F7B" w:rsidRPr="003B16BC">
        <w:rPr>
          <w:b/>
        </w:rPr>
        <w:t xml:space="preserve">, д. </w:t>
      </w:r>
      <w:proofErr w:type="spellStart"/>
      <w:r w:rsidR="009E4F7B" w:rsidRPr="003B16BC">
        <w:rPr>
          <w:b/>
        </w:rPr>
        <w:t>Плишки</w:t>
      </w:r>
      <w:proofErr w:type="spellEnd"/>
      <w:r w:rsidR="00533066" w:rsidRPr="003B16BC">
        <w:rPr>
          <w:b/>
          <w:szCs w:val="28"/>
        </w:rPr>
        <w:t>»</w:t>
      </w:r>
    </w:p>
    <w:p w:rsidR="003B16BC" w:rsidRPr="003B16BC" w:rsidRDefault="003B16BC" w:rsidP="00533066">
      <w:pPr>
        <w:pStyle w:val="ConsPlusNormal"/>
        <w:tabs>
          <w:tab w:val="left" w:pos="10065"/>
        </w:tabs>
        <w:ind w:left="10065" w:firstLine="0"/>
        <w:sectPr w:rsidR="003B16BC" w:rsidRPr="003B16BC" w:rsidSect="00271320">
          <w:pgSz w:w="11906" w:h="16838"/>
          <w:pgMar w:top="1134" w:right="567" w:bottom="1134" w:left="1418" w:header="709" w:footer="646" w:gutter="0"/>
          <w:cols w:space="708"/>
          <w:titlePg/>
          <w:docGrid w:linePitch="381"/>
        </w:sectPr>
      </w:pPr>
    </w:p>
    <w:p w:rsidR="009E4F7B" w:rsidRPr="003B16BC" w:rsidRDefault="009E4F7B" w:rsidP="009E4F7B">
      <w:pPr>
        <w:widowControl w:val="0"/>
        <w:autoSpaceDE w:val="0"/>
        <w:autoSpaceDN w:val="0"/>
        <w:ind w:firstLine="10773"/>
        <w:rPr>
          <w:szCs w:val="28"/>
        </w:rPr>
      </w:pPr>
      <w:r w:rsidRPr="003B16BC">
        <w:rPr>
          <w:szCs w:val="28"/>
        </w:rPr>
        <w:lastRenderedPageBreak/>
        <w:t>Приложение 13</w:t>
      </w:r>
    </w:p>
    <w:p w:rsidR="009E4F7B" w:rsidRPr="003B16BC" w:rsidRDefault="009E4F7B" w:rsidP="009E4F7B">
      <w:pPr>
        <w:widowControl w:val="0"/>
        <w:autoSpaceDE w:val="0"/>
        <w:autoSpaceDN w:val="0"/>
        <w:ind w:firstLine="10773"/>
        <w:rPr>
          <w:szCs w:val="28"/>
        </w:rPr>
      </w:pPr>
      <w:r w:rsidRPr="003B16BC">
        <w:rPr>
          <w:szCs w:val="28"/>
        </w:rPr>
        <w:t>к решению Думы</w:t>
      </w:r>
    </w:p>
    <w:p w:rsidR="009E4F7B" w:rsidRPr="003B16BC" w:rsidRDefault="009E4F7B" w:rsidP="009E4F7B">
      <w:pPr>
        <w:widowControl w:val="0"/>
        <w:autoSpaceDE w:val="0"/>
        <w:autoSpaceDN w:val="0"/>
        <w:ind w:firstLine="10773"/>
        <w:rPr>
          <w:szCs w:val="28"/>
        </w:rPr>
      </w:pPr>
      <w:r w:rsidRPr="003B16BC">
        <w:rPr>
          <w:szCs w:val="28"/>
        </w:rPr>
        <w:t xml:space="preserve">Пермского муниципального округа </w:t>
      </w:r>
    </w:p>
    <w:p w:rsidR="009E4F7B" w:rsidRPr="003B16BC" w:rsidRDefault="00271320" w:rsidP="009E4F7B">
      <w:pPr>
        <w:widowControl w:val="0"/>
        <w:autoSpaceDE w:val="0"/>
        <w:autoSpaceDN w:val="0"/>
        <w:ind w:firstLine="10773"/>
        <w:rPr>
          <w:szCs w:val="28"/>
        </w:rPr>
      </w:pPr>
      <w:r>
        <w:t>о</w:t>
      </w:r>
      <w:r w:rsidRPr="003B16BC">
        <w:t>т</w:t>
      </w:r>
      <w:r>
        <w:t xml:space="preserve"> 23.03.2023 </w:t>
      </w:r>
      <w:r w:rsidRPr="003B16BC">
        <w:t xml:space="preserve">№ </w:t>
      </w:r>
      <w:r>
        <w:t>150</w:t>
      </w:r>
    </w:p>
    <w:p w:rsidR="009E4F7B" w:rsidRPr="003B16BC" w:rsidRDefault="009E4F7B" w:rsidP="009E4F7B">
      <w:pPr>
        <w:tabs>
          <w:tab w:val="right" w:pos="9923"/>
        </w:tabs>
        <w:rPr>
          <w:szCs w:val="28"/>
        </w:rPr>
      </w:pPr>
    </w:p>
    <w:p w:rsidR="009E4F7B" w:rsidRPr="003B16BC" w:rsidRDefault="009E4F7B" w:rsidP="009E4F7B">
      <w:pPr>
        <w:tabs>
          <w:tab w:val="left" w:pos="1671"/>
        </w:tabs>
        <w:jc w:val="center"/>
        <w:rPr>
          <w:b/>
          <w:szCs w:val="28"/>
        </w:rPr>
      </w:pPr>
      <w:r w:rsidRPr="003B16BC">
        <w:rPr>
          <w:b/>
          <w:szCs w:val="28"/>
        </w:rPr>
        <w:t xml:space="preserve">КАРТА </w:t>
      </w:r>
    </w:p>
    <w:p w:rsidR="009E4F7B" w:rsidRPr="003B16BC" w:rsidRDefault="009E4F7B" w:rsidP="009E4F7B">
      <w:pPr>
        <w:tabs>
          <w:tab w:val="left" w:pos="1671"/>
        </w:tabs>
        <w:jc w:val="center"/>
        <w:rPr>
          <w:b/>
          <w:szCs w:val="28"/>
        </w:rPr>
      </w:pPr>
      <w:r w:rsidRPr="003B16BC">
        <w:rPr>
          <w:b/>
          <w:szCs w:val="28"/>
        </w:rPr>
        <w:t xml:space="preserve">«Карта границ поселения и существующих населенных пунктов, входящих в состав поселения; границ зон с особыми условиями использования территорий; территорий, подверженных риску возникновения чрезвычайных ситуаций природного и техногенного характера; границ территорий объектов культурного наследия; месторождений и проявлений полезных ископаемых; границ земель по категориям; границ лесничеств д. Большая </w:t>
      </w:r>
      <w:proofErr w:type="spellStart"/>
      <w:r w:rsidRPr="003B16BC">
        <w:rPr>
          <w:b/>
          <w:szCs w:val="28"/>
        </w:rPr>
        <w:t>Мось</w:t>
      </w:r>
      <w:proofErr w:type="spellEnd"/>
      <w:r w:rsidRPr="003B16BC">
        <w:rPr>
          <w:b/>
          <w:szCs w:val="28"/>
        </w:rPr>
        <w:t xml:space="preserve">, д. </w:t>
      </w:r>
      <w:proofErr w:type="spellStart"/>
      <w:r w:rsidRPr="003B16BC">
        <w:rPr>
          <w:b/>
          <w:szCs w:val="28"/>
        </w:rPr>
        <w:t>Мартьяново</w:t>
      </w:r>
      <w:proofErr w:type="spellEnd"/>
      <w:r w:rsidRPr="003B16BC">
        <w:rPr>
          <w:b/>
          <w:szCs w:val="28"/>
        </w:rPr>
        <w:t xml:space="preserve">, д. </w:t>
      </w:r>
      <w:proofErr w:type="spellStart"/>
      <w:r w:rsidRPr="003B16BC">
        <w:rPr>
          <w:b/>
          <w:szCs w:val="28"/>
        </w:rPr>
        <w:t>Паздерино</w:t>
      </w:r>
      <w:proofErr w:type="spellEnd"/>
      <w:r w:rsidRPr="003B16BC">
        <w:rPr>
          <w:b/>
          <w:szCs w:val="28"/>
        </w:rPr>
        <w:t xml:space="preserve">, д. </w:t>
      </w:r>
      <w:proofErr w:type="spellStart"/>
      <w:r w:rsidRPr="003B16BC">
        <w:rPr>
          <w:b/>
          <w:szCs w:val="28"/>
        </w:rPr>
        <w:t>Красава</w:t>
      </w:r>
      <w:proofErr w:type="spellEnd"/>
      <w:r w:rsidRPr="003B16BC">
        <w:rPr>
          <w:b/>
          <w:szCs w:val="28"/>
        </w:rPr>
        <w:t xml:space="preserve">, д. </w:t>
      </w:r>
      <w:proofErr w:type="spellStart"/>
      <w:r w:rsidRPr="003B16BC">
        <w:rPr>
          <w:b/>
          <w:szCs w:val="28"/>
        </w:rPr>
        <w:t>Костарята</w:t>
      </w:r>
      <w:proofErr w:type="spellEnd"/>
      <w:r w:rsidRPr="003B16BC">
        <w:rPr>
          <w:b/>
          <w:szCs w:val="28"/>
        </w:rPr>
        <w:t xml:space="preserve">, д. </w:t>
      </w:r>
      <w:proofErr w:type="spellStart"/>
      <w:r w:rsidRPr="003B16BC">
        <w:rPr>
          <w:b/>
          <w:szCs w:val="28"/>
        </w:rPr>
        <w:t>Огрызково</w:t>
      </w:r>
      <w:proofErr w:type="spellEnd"/>
      <w:r w:rsidRPr="003B16BC">
        <w:rPr>
          <w:b/>
          <w:szCs w:val="28"/>
        </w:rPr>
        <w:t xml:space="preserve">, д. </w:t>
      </w:r>
      <w:proofErr w:type="spellStart"/>
      <w:r w:rsidRPr="003B16BC">
        <w:rPr>
          <w:b/>
          <w:szCs w:val="28"/>
        </w:rPr>
        <w:t>Вашуры</w:t>
      </w:r>
      <w:proofErr w:type="spellEnd"/>
      <w:r w:rsidRPr="003B16BC">
        <w:rPr>
          <w:b/>
          <w:szCs w:val="28"/>
        </w:rPr>
        <w:t xml:space="preserve">, д. </w:t>
      </w:r>
      <w:proofErr w:type="spellStart"/>
      <w:r w:rsidRPr="003B16BC">
        <w:rPr>
          <w:b/>
          <w:szCs w:val="28"/>
        </w:rPr>
        <w:t>Дерибы</w:t>
      </w:r>
      <w:proofErr w:type="spellEnd"/>
      <w:r w:rsidRPr="003B16BC">
        <w:rPr>
          <w:b/>
          <w:szCs w:val="28"/>
        </w:rPr>
        <w:t>»</w:t>
      </w:r>
    </w:p>
    <w:p w:rsidR="00CD17CD" w:rsidRPr="003B16BC" w:rsidRDefault="003B16BC" w:rsidP="009C53B1">
      <w:pPr>
        <w:widowControl w:val="0"/>
        <w:autoSpaceDE w:val="0"/>
        <w:autoSpaceDN w:val="0"/>
        <w:ind w:firstLine="709"/>
        <w:jc w:val="center"/>
        <w:rPr>
          <w:szCs w:val="28"/>
        </w:rPr>
      </w:pPr>
      <w:r w:rsidRPr="003B16BC">
        <w:rPr>
          <w:noProof/>
          <w:szCs w:val="28"/>
        </w:rPr>
        <w:drawing>
          <wp:anchor distT="0" distB="0" distL="114300" distR="114300" simplePos="0" relativeHeight="251670016" behindDoc="1" locked="0" layoutInCell="1" allowOverlap="1" wp14:anchorId="5E64143D" wp14:editId="40694E4A">
            <wp:simplePos x="0" y="0"/>
            <wp:positionH relativeFrom="column">
              <wp:posOffset>2331844</wp:posOffset>
            </wp:positionH>
            <wp:positionV relativeFrom="paragraph">
              <wp:posOffset>3175</wp:posOffset>
            </wp:positionV>
            <wp:extent cx="5403462" cy="3826531"/>
            <wp:effectExtent l="0" t="0" r="6985" b="2540"/>
            <wp:wrapNone/>
            <wp:docPr id="17" name="Рисунок 17" descr="\\192.168.67.68\гп и пзз пермского района\343A~1\8DBF~1\11DE96~1.202\03D329~1.202\12CE1~1\F698~1\МО_Карта гран_Катег_ЗОУИТ_ОКН_ГО и ЧС_Б_Мось_Мартьян_Паздер_Красава_Костар_Огрыз_Вашур_Дери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67.68\гп и пзз пермского района\343A~1\8DBF~1\11DE96~1.202\03D329~1.202\12CE1~1\F698~1\МО_Карта гран_Катег_ЗОУИТ_ОКН_ГО и ЧС_Б_Мось_Мартьян_Паздер_Красава_Костар_Огрыз_Вашур_Дериб.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3462" cy="38265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F7B" w:rsidRPr="003B16BC" w:rsidRDefault="009E4F7B" w:rsidP="009C53B1">
      <w:pPr>
        <w:widowControl w:val="0"/>
        <w:autoSpaceDE w:val="0"/>
        <w:autoSpaceDN w:val="0"/>
        <w:ind w:firstLine="709"/>
        <w:jc w:val="center"/>
        <w:rPr>
          <w:szCs w:val="28"/>
        </w:rPr>
      </w:pPr>
    </w:p>
    <w:p w:rsidR="009E4F7B" w:rsidRPr="003B16BC" w:rsidRDefault="009E4F7B" w:rsidP="009C53B1">
      <w:pPr>
        <w:widowControl w:val="0"/>
        <w:autoSpaceDE w:val="0"/>
        <w:autoSpaceDN w:val="0"/>
        <w:ind w:firstLine="709"/>
        <w:jc w:val="center"/>
        <w:rPr>
          <w:szCs w:val="28"/>
        </w:rPr>
      </w:pPr>
    </w:p>
    <w:p w:rsidR="009E4F7B" w:rsidRPr="003B16BC" w:rsidRDefault="009E4F7B" w:rsidP="009C53B1">
      <w:pPr>
        <w:widowControl w:val="0"/>
        <w:autoSpaceDE w:val="0"/>
        <w:autoSpaceDN w:val="0"/>
        <w:ind w:firstLine="709"/>
        <w:jc w:val="center"/>
        <w:rPr>
          <w:szCs w:val="28"/>
        </w:rPr>
      </w:pPr>
    </w:p>
    <w:p w:rsidR="009E4F7B" w:rsidRPr="003B16BC" w:rsidRDefault="009E4F7B" w:rsidP="009C53B1">
      <w:pPr>
        <w:widowControl w:val="0"/>
        <w:autoSpaceDE w:val="0"/>
        <w:autoSpaceDN w:val="0"/>
        <w:ind w:firstLine="709"/>
        <w:jc w:val="center"/>
        <w:rPr>
          <w:szCs w:val="28"/>
        </w:rPr>
      </w:pPr>
    </w:p>
    <w:p w:rsidR="009E4F7B" w:rsidRPr="003B16BC" w:rsidRDefault="009E4F7B" w:rsidP="009C53B1">
      <w:pPr>
        <w:widowControl w:val="0"/>
        <w:autoSpaceDE w:val="0"/>
        <w:autoSpaceDN w:val="0"/>
        <w:ind w:firstLine="709"/>
        <w:jc w:val="center"/>
        <w:rPr>
          <w:szCs w:val="28"/>
        </w:rPr>
      </w:pPr>
    </w:p>
    <w:p w:rsidR="009E4F7B" w:rsidRPr="003B16BC" w:rsidRDefault="009E4F7B" w:rsidP="009C53B1">
      <w:pPr>
        <w:widowControl w:val="0"/>
        <w:autoSpaceDE w:val="0"/>
        <w:autoSpaceDN w:val="0"/>
        <w:ind w:firstLine="709"/>
        <w:jc w:val="center"/>
        <w:rPr>
          <w:szCs w:val="28"/>
        </w:rPr>
      </w:pPr>
    </w:p>
    <w:p w:rsidR="009E4F7B" w:rsidRPr="003B16BC" w:rsidRDefault="009E4F7B" w:rsidP="009C53B1">
      <w:pPr>
        <w:widowControl w:val="0"/>
        <w:autoSpaceDE w:val="0"/>
        <w:autoSpaceDN w:val="0"/>
        <w:ind w:firstLine="709"/>
        <w:jc w:val="center"/>
        <w:rPr>
          <w:szCs w:val="28"/>
        </w:rPr>
      </w:pPr>
    </w:p>
    <w:p w:rsidR="009E4F7B" w:rsidRPr="003B16BC" w:rsidRDefault="009E4F7B" w:rsidP="009C53B1">
      <w:pPr>
        <w:widowControl w:val="0"/>
        <w:autoSpaceDE w:val="0"/>
        <w:autoSpaceDN w:val="0"/>
        <w:ind w:firstLine="709"/>
        <w:jc w:val="center"/>
        <w:rPr>
          <w:szCs w:val="28"/>
        </w:rPr>
      </w:pPr>
    </w:p>
    <w:p w:rsidR="009E4F7B" w:rsidRPr="003B16BC" w:rsidRDefault="009E4F7B" w:rsidP="009C53B1">
      <w:pPr>
        <w:widowControl w:val="0"/>
        <w:autoSpaceDE w:val="0"/>
        <w:autoSpaceDN w:val="0"/>
        <w:ind w:firstLine="709"/>
        <w:jc w:val="center"/>
        <w:rPr>
          <w:szCs w:val="28"/>
        </w:rPr>
      </w:pPr>
    </w:p>
    <w:p w:rsidR="009E4F7B" w:rsidRPr="003B16BC" w:rsidRDefault="009E4F7B" w:rsidP="009C53B1">
      <w:pPr>
        <w:widowControl w:val="0"/>
        <w:autoSpaceDE w:val="0"/>
        <w:autoSpaceDN w:val="0"/>
        <w:ind w:firstLine="709"/>
        <w:jc w:val="center"/>
        <w:rPr>
          <w:szCs w:val="28"/>
        </w:rPr>
      </w:pPr>
    </w:p>
    <w:p w:rsidR="009E4F7B" w:rsidRPr="003B16BC" w:rsidRDefault="009E4F7B" w:rsidP="009C53B1">
      <w:pPr>
        <w:widowControl w:val="0"/>
        <w:autoSpaceDE w:val="0"/>
        <w:autoSpaceDN w:val="0"/>
        <w:ind w:firstLine="709"/>
        <w:jc w:val="center"/>
        <w:rPr>
          <w:szCs w:val="28"/>
        </w:rPr>
      </w:pPr>
    </w:p>
    <w:p w:rsidR="009E4F7B" w:rsidRPr="003B16BC" w:rsidRDefault="009E4F7B" w:rsidP="009C53B1">
      <w:pPr>
        <w:widowControl w:val="0"/>
        <w:autoSpaceDE w:val="0"/>
        <w:autoSpaceDN w:val="0"/>
        <w:ind w:firstLine="709"/>
        <w:jc w:val="center"/>
        <w:rPr>
          <w:szCs w:val="28"/>
        </w:rPr>
      </w:pPr>
    </w:p>
    <w:p w:rsidR="009E4F7B" w:rsidRPr="003B16BC" w:rsidRDefault="009E4F7B" w:rsidP="009C53B1">
      <w:pPr>
        <w:widowControl w:val="0"/>
        <w:autoSpaceDE w:val="0"/>
        <w:autoSpaceDN w:val="0"/>
        <w:ind w:firstLine="709"/>
        <w:jc w:val="center"/>
        <w:rPr>
          <w:szCs w:val="28"/>
        </w:rPr>
      </w:pPr>
    </w:p>
    <w:p w:rsidR="009E4F7B" w:rsidRPr="003B16BC" w:rsidRDefault="009E4F7B" w:rsidP="009C53B1">
      <w:pPr>
        <w:widowControl w:val="0"/>
        <w:autoSpaceDE w:val="0"/>
        <w:autoSpaceDN w:val="0"/>
        <w:ind w:firstLine="709"/>
        <w:jc w:val="center"/>
        <w:rPr>
          <w:szCs w:val="28"/>
        </w:rPr>
      </w:pPr>
    </w:p>
    <w:p w:rsidR="009E4F7B" w:rsidRPr="003B16BC" w:rsidRDefault="009E4F7B" w:rsidP="009C53B1">
      <w:pPr>
        <w:widowControl w:val="0"/>
        <w:autoSpaceDE w:val="0"/>
        <w:autoSpaceDN w:val="0"/>
        <w:ind w:firstLine="709"/>
        <w:jc w:val="center"/>
        <w:rPr>
          <w:szCs w:val="28"/>
        </w:rPr>
      </w:pPr>
    </w:p>
    <w:p w:rsidR="003B16BC" w:rsidRPr="003B16BC" w:rsidRDefault="003B16BC" w:rsidP="009E4F7B">
      <w:pPr>
        <w:widowControl w:val="0"/>
        <w:autoSpaceDE w:val="0"/>
        <w:autoSpaceDN w:val="0"/>
        <w:ind w:firstLine="10773"/>
        <w:rPr>
          <w:szCs w:val="28"/>
        </w:rPr>
      </w:pPr>
    </w:p>
    <w:p w:rsidR="003B16BC" w:rsidRPr="003B16BC" w:rsidRDefault="003B16BC" w:rsidP="009E4F7B">
      <w:pPr>
        <w:widowControl w:val="0"/>
        <w:autoSpaceDE w:val="0"/>
        <w:autoSpaceDN w:val="0"/>
        <w:ind w:firstLine="10773"/>
        <w:rPr>
          <w:szCs w:val="28"/>
        </w:rPr>
      </w:pPr>
    </w:p>
    <w:p w:rsidR="00271320" w:rsidRDefault="00271320" w:rsidP="009E4F7B">
      <w:pPr>
        <w:widowControl w:val="0"/>
        <w:autoSpaceDE w:val="0"/>
        <w:autoSpaceDN w:val="0"/>
        <w:ind w:firstLine="10773"/>
        <w:rPr>
          <w:szCs w:val="28"/>
        </w:rPr>
      </w:pPr>
    </w:p>
    <w:p w:rsidR="009E4F7B" w:rsidRPr="003B16BC" w:rsidRDefault="009E4F7B" w:rsidP="009E4F7B">
      <w:pPr>
        <w:widowControl w:val="0"/>
        <w:autoSpaceDE w:val="0"/>
        <w:autoSpaceDN w:val="0"/>
        <w:ind w:firstLine="10773"/>
        <w:rPr>
          <w:szCs w:val="28"/>
        </w:rPr>
      </w:pPr>
      <w:r w:rsidRPr="003B16BC">
        <w:rPr>
          <w:szCs w:val="28"/>
        </w:rPr>
        <w:lastRenderedPageBreak/>
        <w:t>Приложение 14</w:t>
      </w:r>
    </w:p>
    <w:p w:rsidR="009E4F7B" w:rsidRPr="003B16BC" w:rsidRDefault="009E4F7B" w:rsidP="009E4F7B">
      <w:pPr>
        <w:widowControl w:val="0"/>
        <w:autoSpaceDE w:val="0"/>
        <w:autoSpaceDN w:val="0"/>
        <w:ind w:firstLine="10773"/>
        <w:rPr>
          <w:szCs w:val="28"/>
        </w:rPr>
      </w:pPr>
      <w:r w:rsidRPr="003B16BC">
        <w:rPr>
          <w:szCs w:val="28"/>
        </w:rPr>
        <w:t>к решению Думы</w:t>
      </w:r>
    </w:p>
    <w:p w:rsidR="009E4F7B" w:rsidRPr="003B16BC" w:rsidRDefault="009E4F7B" w:rsidP="009E4F7B">
      <w:pPr>
        <w:widowControl w:val="0"/>
        <w:autoSpaceDE w:val="0"/>
        <w:autoSpaceDN w:val="0"/>
        <w:ind w:firstLine="10773"/>
        <w:rPr>
          <w:szCs w:val="28"/>
        </w:rPr>
      </w:pPr>
      <w:r w:rsidRPr="003B16BC">
        <w:rPr>
          <w:szCs w:val="28"/>
        </w:rPr>
        <w:t xml:space="preserve">Пермского муниципального округа </w:t>
      </w:r>
    </w:p>
    <w:p w:rsidR="009E4F7B" w:rsidRPr="003B16BC" w:rsidRDefault="00271320" w:rsidP="009E4F7B">
      <w:pPr>
        <w:widowControl w:val="0"/>
        <w:autoSpaceDE w:val="0"/>
        <w:autoSpaceDN w:val="0"/>
        <w:ind w:firstLine="10773"/>
        <w:rPr>
          <w:szCs w:val="28"/>
        </w:rPr>
      </w:pPr>
      <w:r>
        <w:t>о</w:t>
      </w:r>
      <w:r w:rsidRPr="003B16BC">
        <w:t>т</w:t>
      </w:r>
      <w:r>
        <w:t xml:space="preserve"> 23.03.2023 </w:t>
      </w:r>
      <w:r w:rsidRPr="003B16BC">
        <w:t xml:space="preserve">№ </w:t>
      </w:r>
      <w:r>
        <w:t>150</w:t>
      </w:r>
    </w:p>
    <w:p w:rsidR="009E4F7B" w:rsidRPr="003B16BC" w:rsidRDefault="009E4F7B" w:rsidP="009E4F7B">
      <w:pPr>
        <w:tabs>
          <w:tab w:val="right" w:pos="9923"/>
        </w:tabs>
        <w:rPr>
          <w:szCs w:val="28"/>
        </w:rPr>
      </w:pPr>
    </w:p>
    <w:p w:rsidR="009E4F7B" w:rsidRPr="003B16BC" w:rsidRDefault="009E4F7B" w:rsidP="009E4F7B">
      <w:pPr>
        <w:tabs>
          <w:tab w:val="left" w:pos="1671"/>
        </w:tabs>
        <w:jc w:val="center"/>
        <w:rPr>
          <w:b/>
          <w:szCs w:val="28"/>
        </w:rPr>
      </w:pPr>
      <w:r w:rsidRPr="003B16BC">
        <w:rPr>
          <w:b/>
          <w:szCs w:val="28"/>
        </w:rPr>
        <w:t xml:space="preserve">КАРТА </w:t>
      </w:r>
    </w:p>
    <w:p w:rsidR="009E4F7B" w:rsidRPr="003B16BC" w:rsidRDefault="009E4F7B" w:rsidP="009E4F7B">
      <w:pPr>
        <w:tabs>
          <w:tab w:val="left" w:pos="1671"/>
        </w:tabs>
        <w:jc w:val="center"/>
        <w:rPr>
          <w:b/>
          <w:szCs w:val="28"/>
        </w:rPr>
      </w:pPr>
      <w:r w:rsidRPr="003B16BC">
        <w:rPr>
          <w:b/>
          <w:szCs w:val="28"/>
        </w:rPr>
        <w:t>«</w:t>
      </w:r>
      <w:r w:rsidRPr="003B16BC">
        <w:rPr>
          <w:b/>
        </w:rPr>
        <w:t xml:space="preserve">Карта границ поселения и существующих населенных пунктов, входящих в состав поселения; границ зон с особыми условиями использования территорий; территорий, подверженных риску возникновения чрезвычайных ситуаций природного и техногенного характера; границ территорий объектов культурного наследия; месторождений и проявлений полезных ископаемых; границ земель по категориям; границ лесничеств д. </w:t>
      </w:r>
      <w:proofErr w:type="spellStart"/>
      <w:r w:rsidRPr="003B16BC">
        <w:rPr>
          <w:b/>
        </w:rPr>
        <w:t>Жебреи</w:t>
      </w:r>
      <w:proofErr w:type="spellEnd"/>
      <w:r w:rsidRPr="003B16BC">
        <w:rPr>
          <w:b/>
        </w:rPr>
        <w:t xml:space="preserve">, д. </w:t>
      </w:r>
      <w:proofErr w:type="spellStart"/>
      <w:r w:rsidRPr="003B16BC">
        <w:rPr>
          <w:b/>
        </w:rPr>
        <w:t>Канабеково</w:t>
      </w:r>
      <w:proofErr w:type="spellEnd"/>
      <w:r w:rsidRPr="003B16BC">
        <w:rPr>
          <w:b/>
        </w:rPr>
        <w:t>,</w:t>
      </w:r>
      <w:r w:rsidR="003B16BC" w:rsidRPr="003B16BC">
        <w:rPr>
          <w:b/>
        </w:rPr>
        <w:t xml:space="preserve"> </w:t>
      </w:r>
      <w:bookmarkStart w:id="8" w:name="_GoBack"/>
      <w:bookmarkEnd w:id="8"/>
      <w:r w:rsidRPr="003B16BC">
        <w:rPr>
          <w:b/>
        </w:rPr>
        <w:t xml:space="preserve">д. Молоково, д. </w:t>
      </w:r>
      <w:proofErr w:type="spellStart"/>
      <w:r w:rsidRPr="003B16BC">
        <w:rPr>
          <w:b/>
        </w:rPr>
        <w:t>Симонки</w:t>
      </w:r>
      <w:proofErr w:type="spellEnd"/>
      <w:r w:rsidRPr="003B16BC">
        <w:rPr>
          <w:b/>
        </w:rPr>
        <w:t>, х. Русское поле, д. Никулино, д. Таранки, п. Лесоучасток 831, д. Броды</w:t>
      </w:r>
      <w:r w:rsidRPr="003B16BC">
        <w:rPr>
          <w:b/>
          <w:szCs w:val="28"/>
        </w:rPr>
        <w:t>»</w:t>
      </w:r>
    </w:p>
    <w:p w:rsidR="009E4F7B" w:rsidRPr="003B16BC" w:rsidRDefault="003B16BC" w:rsidP="009C53B1">
      <w:pPr>
        <w:widowControl w:val="0"/>
        <w:autoSpaceDE w:val="0"/>
        <w:autoSpaceDN w:val="0"/>
        <w:ind w:firstLine="709"/>
        <w:jc w:val="center"/>
        <w:rPr>
          <w:szCs w:val="28"/>
        </w:rPr>
      </w:pPr>
      <w:r w:rsidRPr="003B16BC">
        <w:rPr>
          <w:noProof/>
          <w:szCs w:val="28"/>
        </w:rPr>
        <w:drawing>
          <wp:anchor distT="0" distB="0" distL="114300" distR="114300" simplePos="0" relativeHeight="251671040" behindDoc="1" locked="0" layoutInCell="1" allowOverlap="1" wp14:anchorId="4D534B28" wp14:editId="0F772815">
            <wp:simplePos x="0" y="0"/>
            <wp:positionH relativeFrom="margin">
              <wp:posOffset>2116851</wp:posOffset>
            </wp:positionH>
            <wp:positionV relativeFrom="paragraph">
              <wp:posOffset>73660</wp:posOffset>
            </wp:positionV>
            <wp:extent cx="5735782" cy="4061868"/>
            <wp:effectExtent l="0" t="0" r="0" b="0"/>
            <wp:wrapNone/>
            <wp:docPr id="18" name="Рисунок 18" descr="\\192.168.67.68\гп и пзз пермского района\343A~1\8DBF~1\11DE96~1.202\03D329~1.202\12CE1~1\F698~1\МО_Карта гран_Катег_ЗОУИТ_ОКН_ГО и ЧС_Жеб_Канаб_Молок_Симон_Рус_поле_Никул_Таран_Лес_831_Бр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67.68\гп и пзз пермского района\343A~1\8DBF~1\11DE96~1.202\03D329~1.202\12CE1~1\F698~1\МО_Карта гран_Катег_ЗОУИТ_ОКН_ГО и ЧС_Жеб_Канаб_Молок_Симон_Рус_поле_Никул_Таран_Лес_831_Брод.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5782" cy="406186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E4F7B" w:rsidRPr="003B16BC" w:rsidSect="00271320">
      <w:pgSz w:w="16838" w:h="11906" w:orient="landscape"/>
      <w:pgMar w:top="1276" w:right="678" w:bottom="567" w:left="1134" w:header="709" w:footer="646"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2783" w:rsidRDefault="00C72783" w:rsidP="00DA5614">
      <w:r>
        <w:separator/>
      </w:r>
    </w:p>
  </w:endnote>
  <w:endnote w:type="continuationSeparator" w:id="0">
    <w:p w:rsidR="00C72783" w:rsidRDefault="00C72783" w:rsidP="00DA5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pitch w:val="fixed"/>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MT">
    <w:altName w:val="MS Gothic"/>
    <w:panose1 w:val="00000000000000000000"/>
    <w:charset w:val="80"/>
    <w:family w:val="auto"/>
    <w:notTrueType/>
    <w:pitch w:val="default"/>
    <w:sig w:usb0="00000003" w:usb1="08070000" w:usb2="00000010" w:usb3="00000000" w:csb0="00020005"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fette Engschrift">
    <w:altName w:val="Times New Roman"/>
    <w:panose1 w:val="00000000000000000000"/>
    <w:charset w:val="00"/>
    <w:family w:val="roman"/>
    <w:notTrueType/>
    <w:pitch w:val="default"/>
    <w:sig w:usb0="00000003" w:usb1="00000000" w:usb2="00000000" w:usb3="00000000" w:csb0="00000001" w:csb1="00000000"/>
  </w:font>
  <w:font w:name="Txt">
    <w:charset w:val="CC"/>
    <w:family w:val="auto"/>
    <w:pitch w:val="variable"/>
    <w:sig w:usb0="A0002AA7" w:usb1="00000000" w:usb2="00000000"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Academy">
    <w:charset w:val="00"/>
    <w:family w:val="auto"/>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Antiqua">
    <w:altName w:val="Times New Roman"/>
    <w:charset w:val="00"/>
    <w:family w:val="auto"/>
    <w:pitch w:val="variable"/>
    <w:sig w:usb0="00000087" w:usb1="00000000" w:usb2="00000000" w:usb3="00000000" w:csb0="0000001B" w:csb1="00000000"/>
  </w:font>
  <w:font w:name="Arial CYR">
    <w:panose1 w:val="020B0604020202020204"/>
    <w:charset w:val="CC"/>
    <w:family w:val="swiss"/>
    <w:pitch w:val="variable"/>
    <w:sig w:usb0="E0002AFF" w:usb1="C0007843"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4498419"/>
      <w:docPartObj>
        <w:docPartGallery w:val="Page Numbers (Bottom of Page)"/>
        <w:docPartUnique/>
      </w:docPartObj>
    </w:sdtPr>
    <w:sdtContent>
      <w:p w:rsidR="00145FC9" w:rsidRDefault="00145FC9" w:rsidP="0036524D">
        <w:pPr>
          <w:pStyle w:val="af2"/>
          <w:jc w:val="right"/>
        </w:pPr>
        <w:r>
          <w:fldChar w:fldCharType="begin"/>
        </w:r>
        <w:r>
          <w:instrText>PAGE   \* MERGEFORMAT</w:instrText>
        </w:r>
        <w:r>
          <w:fldChar w:fldCharType="separate"/>
        </w:r>
        <w:r w:rsidR="00271320">
          <w:rPr>
            <w:noProof/>
          </w:rPr>
          <w:t>28</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875556"/>
      <w:docPartObj>
        <w:docPartGallery w:val="Page Numbers (Bottom of Page)"/>
        <w:docPartUnique/>
      </w:docPartObj>
    </w:sdtPr>
    <w:sdtContent>
      <w:p w:rsidR="00145FC9" w:rsidRDefault="00145FC9" w:rsidP="00CD17CD">
        <w:pPr>
          <w:pStyle w:val="af2"/>
          <w:jc w:val="right"/>
        </w:pPr>
        <w:r>
          <w:fldChar w:fldCharType="begin"/>
        </w:r>
        <w:r>
          <w:instrText>PAGE   \* MERGEFORMAT</w:instrText>
        </w:r>
        <w:r>
          <w:fldChar w:fldCharType="separate"/>
        </w:r>
        <w:r w:rsidR="00271320">
          <w:rPr>
            <w:noProof/>
          </w:rPr>
          <w:t>16</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FC9" w:rsidRDefault="00145FC9" w:rsidP="00B02FF1">
    <w:pPr>
      <w:pStyle w:val="af2"/>
      <w:jc w:val="right"/>
    </w:pPr>
    <w:r>
      <w:fldChar w:fldCharType="begin"/>
    </w:r>
    <w:r>
      <w:instrText>PAGE   \* MERGEFORMAT</w:instrText>
    </w:r>
    <w:r>
      <w:fldChar w:fldCharType="separate"/>
    </w:r>
    <w:r w:rsidR="00271320">
      <w:rPr>
        <w:noProof/>
      </w:rPr>
      <w:t>54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FC9" w:rsidRPr="00271320" w:rsidRDefault="00145FC9" w:rsidP="00271320">
    <w:pPr>
      <w:pStyle w:val="af2"/>
      <w:jc w:val="right"/>
      <w:rPr>
        <w:sz w:val="24"/>
      </w:rPr>
    </w:pPr>
    <w:r>
      <w:fldChar w:fldCharType="begin"/>
    </w:r>
    <w:r>
      <w:instrText>PAGE   \* MERGEFORMAT</w:instrText>
    </w:r>
    <w:r>
      <w:fldChar w:fldCharType="separate"/>
    </w:r>
    <w:r w:rsidR="00271320">
      <w:rPr>
        <w:noProof/>
      </w:rPr>
      <w:t>62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FC9" w:rsidRDefault="00145FC9" w:rsidP="00463EA9">
    <w:pPr>
      <w:pStyle w:val="af2"/>
      <w:jc w:val="right"/>
    </w:pPr>
    <w:r>
      <w:fldChar w:fldCharType="begin"/>
    </w:r>
    <w:r>
      <w:instrText>PAGE   \* MERGEFORMAT</w:instrText>
    </w:r>
    <w:r>
      <w:fldChar w:fldCharType="separate"/>
    </w:r>
    <w:r w:rsidR="00271320">
      <w:rPr>
        <w:noProof/>
      </w:rPr>
      <w:t>56</w:t>
    </w:r>
    <w:r>
      <w:fldChar w:fldCharType="end"/>
    </w:r>
  </w:p>
  <w:p w:rsidR="00145FC9" w:rsidRDefault="00145FC9"/>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6848981"/>
      <w:docPartObj>
        <w:docPartGallery w:val="Page Numbers (Bottom of Page)"/>
        <w:docPartUnique/>
      </w:docPartObj>
    </w:sdtPr>
    <w:sdtContent>
      <w:p w:rsidR="00145FC9" w:rsidRDefault="00145FC9" w:rsidP="00B02FF1">
        <w:pPr>
          <w:pStyle w:val="af2"/>
          <w:jc w:val="right"/>
        </w:pPr>
        <w:r>
          <w:fldChar w:fldCharType="begin"/>
        </w:r>
        <w:r>
          <w:instrText>PAGE   \* MERGEFORMAT</w:instrText>
        </w:r>
        <w:r>
          <w:fldChar w:fldCharType="separate"/>
        </w:r>
        <w:r w:rsidR="00271320">
          <w:rPr>
            <w:noProof/>
          </w:rPr>
          <w:t>60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2783" w:rsidRDefault="00C72783" w:rsidP="00DA5614">
      <w:r>
        <w:separator/>
      </w:r>
    </w:p>
  </w:footnote>
  <w:footnote w:type="continuationSeparator" w:id="0">
    <w:p w:rsidR="00C72783" w:rsidRDefault="00C72783" w:rsidP="00DA56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FC9" w:rsidRPr="003B16BC" w:rsidRDefault="00145FC9" w:rsidP="003B16BC">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377EC5"/>
    <w:multiLevelType w:val="multilevel"/>
    <w:tmpl w:val="04190023"/>
    <w:name w:val="WW8Num5"/>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15:restartNumberingAfterBreak="0">
    <w:nsid w:val="04F2600B"/>
    <w:multiLevelType w:val="hybridMultilevel"/>
    <w:tmpl w:val="70E47068"/>
    <w:lvl w:ilvl="0" w:tplc="CFFEDF8E">
      <w:start w:val="1"/>
      <w:numFmt w:val="bullet"/>
      <w:pStyle w:val="11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0363F9"/>
    <w:multiLevelType w:val="hybridMultilevel"/>
    <w:tmpl w:val="AD20453E"/>
    <w:lvl w:ilvl="0" w:tplc="E234776E">
      <w:start w:val="1"/>
      <w:numFmt w:val="bullet"/>
      <w:pStyle w:val="a"/>
      <w:lvlText w:val=""/>
      <w:lvlJc w:val="left"/>
      <w:pPr>
        <w:ind w:left="900" w:hanging="360"/>
      </w:pPr>
      <w:rPr>
        <w:rFonts w:ascii="Wingdings" w:hAnsi="Wingdings" w:hint="default"/>
      </w:rPr>
    </w:lvl>
    <w:lvl w:ilvl="1" w:tplc="04190003">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4" w15:restartNumberingAfterBreak="0">
    <w:nsid w:val="0AD3692B"/>
    <w:multiLevelType w:val="multilevel"/>
    <w:tmpl w:val="694A9F5A"/>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pStyle w:val="5"/>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541707"/>
    <w:multiLevelType w:val="multilevel"/>
    <w:tmpl w:val="B396033A"/>
    <w:styleLink w:val="31"/>
    <w:lvl w:ilvl="0">
      <w:start w:val="1"/>
      <w:numFmt w:val="decimal"/>
      <w:lvlText w:val="%1."/>
      <w:lvlJc w:val="left"/>
      <w:pPr>
        <w:tabs>
          <w:tab w:val="num" w:pos="1440"/>
        </w:tabs>
        <w:ind w:left="1440" w:hanging="360"/>
      </w:pPr>
      <w:rPr>
        <w:rFonts w:ascii="Times New Roman" w:eastAsia="Times New Roman" w:hAnsi="Times New Roman" w:cs="Times New Roman"/>
        <w:sz w:val="26"/>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7" w15:restartNumberingAfterBreak="0">
    <w:nsid w:val="217B2EB0"/>
    <w:multiLevelType w:val="multilevel"/>
    <w:tmpl w:val="04190023"/>
    <w:styleLink w:val="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376D0C7E"/>
    <w:multiLevelType w:val="hybridMultilevel"/>
    <w:tmpl w:val="71E6EF46"/>
    <w:styleLink w:val="WWOutlineListStyle11111"/>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267369"/>
    <w:multiLevelType w:val="hybridMultilevel"/>
    <w:tmpl w:val="9A02CF6E"/>
    <w:lvl w:ilvl="0" w:tplc="595A3AA0">
      <w:start w:val="1"/>
      <w:numFmt w:val="bullet"/>
      <w:lvlText w:val=""/>
      <w:lvlJc w:val="left"/>
      <w:pPr>
        <w:ind w:left="720" w:hanging="360"/>
      </w:pPr>
      <w:rPr>
        <w:rFonts w:ascii="Symbol" w:hAnsi="Symbol" w:hint="default"/>
      </w:rPr>
    </w:lvl>
    <w:lvl w:ilvl="1" w:tplc="29B2FD8E">
      <w:start w:val="1"/>
      <w:numFmt w:val="bullet"/>
      <w:pStyle w:val="enko"/>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1995259"/>
    <w:multiLevelType w:val="multilevel"/>
    <w:tmpl w:val="2FF07804"/>
    <w:styleLink w:val="10"/>
    <w:lvl w:ilvl="0">
      <w:start w:val="1"/>
      <w:numFmt w:val="decimal"/>
      <w:lvlText w:val="%1."/>
      <w:lvlJc w:val="left"/>
      <w:pPr>
        <w:tabs>
          <w:tab w:val="num" w:pos="0"/>
        </w:tabs>
        <w:ind w:left="360" w:hanging="360"/>
      </w:pPr>
      <w:rPr>
        <w:rFonts w:hint="default"/>
        <w:sz w:val="26"/>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45B917AD"/>
    <w:multiLevelType w:val="hybridMultilevel"/>
    <w:tmpl w:val="2F9CF286"/>
    <w:lvl w:ilvl="0" w:tplc="FFFFFFFF">
      <w:start w:val="1"/>
      <w:numFmt w:val="decimal"/>
      <w:pStyle w:val="a1"/>
      <w:lvlText w:val="%1."/>
      <w:lvlJc w:val="left"/>
      <w:pPr>
        <w:ind w:left="900" w:hanging="360"/>
      </w:pPr>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2" w15:restartNumberingAfterBreak="0">
    <w:nsid w:val="4A3C321E"/>
    <w:multiLevelType w:val="hybridMultilevel"/>
    <w:tmpl w:val="CD7805FE"/>
    <w:lvl w:ilvl="0" w:tplc="74D6B288">
      <w:start w:val="1"/>
      <w:numFmt w:val="bullet"/>
      <w:pStyle w:val="enko0"/>
      <w:lvlText w:val=""/>
      <w:lvlJc w:val="left"/>
      <w:pPr>
        <w:ind w:left="1494"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 w15:restartNumberingAfterBreak="0">
    <w:nsid w:val="4F65195B"/>
    <w:multiLevelType w:val="multilevel"/>
    <w:tmpl w:val="A86CCE90"/>
    <w:lvl w:ilvl="0">
      <w:start w:val="1"/>
      <w:numFmt w:val="decimal"/>
      <w:pStyle w:val="12"/>
      <w:lvlText w:val="%1."/>
      <w:lvlJc w:val="left"/>
      <w:pPr>
        <w:ind w:left="927" w:hanging="360"/>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4" w15:restartNumberingAfterBreak="0">
    <w:nsid w:val="52B5383F"/>
    <w:multiLevelType w:val="multilevel"/>
    <w:tmpl w:val="0419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9E60585"/>
    <w:multiLevelType w:val="hybridMultilevel"/>
    <w:tmpl w:val="E78C7934"/>
    <w:lvl w:ilvl="0" w:tplc="194825E0">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3"/>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5A3D1CA3"/>
    <w:multiLevelType w:val="multilevel"/>
    <w:tmpl w:val="D570E27C"/>
    <w:styleLink w:val="14"/>
    <w:lvl w:ilvl="0">
      <w:start w:val="1"/>
      <w:numFmt w:val="bullet"/>
      <w:lvlText w:val=""/>
      <w:lvlJc w:val="left"/>
      <w:pPr>
        <w:tabs>
          <w:tab w:val="num" w:pos="720"/>
        </w:tabs>
        <w:ind w:left="709" w:firstLine="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C8D6A12"/>
    <w:multiLevelType w:val="multilevel"/>
    <w:tmpl w:val="8EFCD2BA"/>
    <w:lvl w:ilvl="0">
      <w:start w:val="1"/>
      <w:numFmt w:val="decimal"/>
      <w:pStyle w:val="enko1"/>
      <w:lvlText w:val="%1."/>
      <w:lvlJc w:val="left"/>
      <w:pPr>
        <w:ind w:left="1353" w:hanging="360"/>
      </w:pPr>
    </w:lvl>
    <w:lvl w:ilvl="1">
      <w:start w:val="1"/>
      <w:numFmt w:val="decimal"/>
      <w:pStyle w:val="enko21"/>
      <w:lvlText w:val="%1.%2."/>
      <w:lvlJc w:val="left"/>
      <w:pPr>
        <w:ind w:left="2276" w:hanging="432"/>
      </w:pPr>
    </w:lvl>
    <w:lvl w:ilvl="2">
      <w:start w:val="1"/>
      <w:numFmt w:val="decimal"/>
      <w:pStyle w:val="enko31"/>
      <w:lvlText w:val="%1.%2.%3."/>
      <w:lvlJc w:val="left"/>
      <w:pPr>
        <w:ind w:left="4332"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18" w15:restartNumberingAfterBreak="0">
    <w:nsid w:val="602F2474"/>
    <w:multiLevelType w:val="multilevel"/>
    <w:tmpl w:val="9716D3C8"/>
    <w:lvl w:ilvl="0">
      <w:start w:val="1"/>
      <w:numFmt w:val="decimal"/>
      <w:pStyle w:val="15"/>
      <w:suff w:val="space"/>
      <w:lvlText w:val="%1."/>
      <w:lvlJc w:val="left"/>
      <w:pPr>
        <w:ind w:left="567" w:firstLine="0"/>
      </w:pPr>
      <w:rPr>
        <w:rFonts w:hint="default"/>
      </w:rPr>
    </w:lvl>
    <w:lvl w:ilvl="1">
      <w:start w:val="1"/>
      <w:numFmt w:val="decimal"/>
      <w:pStyle w:val="2"/>
      <w:suff w:val="space"/>
      <w:lvlText w:val="%1.%2."/>
      <w:lvlJc w:val="left"/>
      <w:pPr>
        <w:ind w:left="964" w:firstLine="0"/>
      </w:pPr>
      <w:rPr>
        <w:rFonts w:hint="default"/>
      </w:rPr>
    </w:lvl>
    <w:lvl w:ilvl="2">
      <w:start w:val="1"/>
      <w:numFmt w:val="decimal"/>
      <w:pStyle w:val="3"/>
      <w:suff w:val="space"/>
      <w:lvlText w:val="%1.%2.%3."/>
      <w:lvlJc w:val="left"/>
      <w:pPr>
        <w:ind w:left="1361" w:firstLine="0"/>
      </w:pPr>
      <w:rPr>
        <w:rFonts w:hint="default"/>
      </w:rPr>
    </w:lvl>
    <w:lvl w:ilvl="3">
      <w:start w:val="1"/>
      <w:numFmt w:val="decimal"/>
      <w:lvlText w:val="%1.%2.%3.%4."/>
      <w:lvlJc w:val="left"/>
      <w:pPr>
        <w:ind w:left="1758" w:firstLine="0"/>
      </w:pPr>
      <w:rPr>
        <w:rFonts w:hint="default"/>
      </w:rPr>
    </w:lvl>
    <w:lvl w:ilvl="4">
      <w:start w:val="1"/>
      <w:numFmt w:val="decimal"/>
      <w:lvlText w:val="%1.%2.%3.%4.%5."/>
      <w:lvlJc w:val="left"/>
      <w:pPr>
        <w:ind w:left="2155" w:firstLine="0"/>
      </w:pPr>
      <w:rPr>
        <w:rFonts w:hint="default"/>
      </w:rPr>
    </w:lvl>
    <w:lvl w:ilvl="5">
      <w:start w:val="1"/>
      <w:numFmt w:val="decimal"/>
      <w:lvlText w:val="%1.%2.%3.%4.%5.%6."/>
      <w:lvlJc w:val="left"/>
      <w:pPr>
        <w:ind w:left="2552" w:firstLine="0"/>
      </w:pPr>
      <w:rPr>
        <w:rFonts w:hint="default"/>
      </w:rPr>
    </w:lvl>
    <w:lvl w:ilvl="6">
      <w:start w:val="1"/>
      <w:numFmt w:val="decimal"/>
      <w:lvlText w:val="%1.%2.%3.%4.%5.%6.%7."/>
      <w:lvlJc w:val="left"/>
      <w:pPr>
        <w:ind w:left="2949" w:firstLine="0"/>
      </w:pPr>
      <w:rPr>
        <w:rFonts w:hint="default"/>
      </w:rPr>
    </w:lvl>
    <w:lvl w:ilvl="7">
      <w:start w:val="1"/>
      <w:numFmt w:val="decimal"/>
      <w:lvlText w:val="%1.%2.%3.%4.%5.%6.%7.%8."/>
      <w:lvlJc w:val="left"/>
      <w:pPr>
        <w:ind w:left="3346" w:firstLine="0"/>
      </w:pPr>
      <w:rPr>
        <w:rFonts w:hint="default"/>
      </w:rPr>
    </w:lvl>
    <w:lvl w:ilvl="8">
      <w:start w:val="1"/>
      <w:numFmt w:val="decimal"/>
      <w:lvlText w:val="%1.%2.%3.%4.%5.%6.%7.%8.%9."/>
      <w:lvlJc w:val="left"/>
      <w:pPr>
        <w:ind w:left="3743" w:firstLine="0"/>
      </w:pPr>
      <w:rPr>
        <w:rFonts w:hint="default"/>
      </w:rPr>
    </w:lvl>
  </w:abstractNum>
  <w:abstractNum w:abstractNumId="19" w15:restartNumberingAfterBreak="0">
    <w:nsid w:val="69C90727"/>
    <w:multiLevelType w:val="multilevel"/>
    <w:tmpl w:val="F2309E50"/>
    <w:lvl w:ilvl="0">
      <w:start w:val="1"/>
      <w:numFmt w:val="bullet"/>
      <w:pStyle w:val="16"/>
      <w:suff w:val="space"/>
      <w:lvlText w:val=""/>
      <w:lvlJc w:val="left"/>
      <w:pPr>
        <w:ind w:left="426" w:firstLine="0"/>
      </w:pPr>
      <w:rPr>
        <w:rFonts w:ascii="Wingdings" w:hAnsi="Wingdings" w:hint="default"/>
      </w:rPr>
    </w:lvl>
    <w:lvl w:ilvl="1">
      <w:start w:val="1"/>
      <w:numFmt w:val="bullet"/>
      <w:pStyle w:val="20"/>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20" w15:restartNumberingAfterBreak="0">
    <w:nsid w:val="73A97BEA"/>
    <w:multiLevelType w:val="multilevel"/>
    <w:tmpl w:val="31028656"/>
    <w:styleLink w:val="17"/>
    <w:lvl w:ilvl="0">
      <w:start w:val="1"/>
      <w:numFmt w:val="bullet"/>
      <w:lvlText w:val=""/>
      <w:lvlJc w:val="left"/>
      <w:pPr>
        <w:tabs>
          <w:tab w:val="num" w:pos="510"/>
        </w:tabs>
        <w:ind w:left="510" w:hanging="226"/>
      </w:pPr>
      <w:rPr>
        <w:rFonts w:ascii="Symbol" w:hAnsi="Symbol"/>
        <w:b/>
        <w:bCs/>
        <w:sz w:val="18"/>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510"/>
        </w:tabs>
        <w:ind w:left="510" w:hanging="226"/>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9B26C0F"/>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7B204D99"/>
    <w:multiLevelType w:val="multilevel"/>
    <w:tmpl w:val="31028656"/>
    <w:styleLink w:val="21"/>
    <w:lvl w:ilvl="0">
      <w:start w:val="1"/>
      <w:numFmt w:val="bullet"/>
      <w:lvlText w:val=""/>
      <w:lvlJc w:val="left"/>
      <w:pPr>
        <w:tabs>
          <w:tab w:val="num" w:pos="510"/>
        </w:tabs>
        <w:ind w:left="510" w:hanging="226"/>
      </w:pPr>
      <w:rPr>
        <w:rFonts w:ascii="Symbol" w:hAnsi="Symbol" w:hint="default"/>
        <w:sz w:val="18"/>
        <w:szCs w:val="20"/>
        <w:effect w:val="none"/>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510"/>
        </w:tabs>
        <w:ind w:left="510" w:hanging="226"/>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7EB53D02"/>
    <w:multiLevelType w:val="hybridMultilevel"/>
    <w:tmpl w:val="821267D8"/>
    <w:styleLink w:val="111"/>
    <w:lvl w:ilvl="0" w:tplc="9F0C0894">
      <w:start w:val="1"/>
      <w:numFmt w:val="bullet"/>
      <w:lvlText w:val=""/>
      <w:lvlJc w:val="left"/>
      <w:pPr>
        <w:tabs>
          <w:tab w:val="num" w:pos="284"/>
        </w:tabs>
        <w:ind w:left="596" w:hanging="284"/>
      </w:pPr>
      <w:rPr>
        <w:rFonts w:ascii="Symbol" w:hAnsi="Symbol" w:hint="default"/>
        <w:color w:val="auto"/>
      </w:rPr>
    </w:lvl>
    <w:lvl w:ilvl="1" w:tplc="9F0C0894">
      <w:start w:val="1"/>
      <w:numFmt w:val="bullet"/>
      <w:lvlText w:val=""/>
      <w:lvlJc w:val="left"/>
      <w:pPr>
        <w:tabs>
          <w:tab w:val="num" w:pos="59"/>
        </w:tabs>
        <w:ind w:left="371" w:hanging="284"/>
      </w:pPr>
      <w:rPr>
        <w:rFonts w:ascii="Symbol" w:hAnsi="Symbol" w:hint="default"/>
        <w:color w:val="auto"/>
      </w:rPr>
    </w:lvl>
    <w:lvl w:ilvl="2" w:tplc="04190005" w:tentative="1">
      <w:start w:val="1"/>
      <w:numFmt w:val="bullet"/>
      <w:lvlText w:val=""/>
      <w:lvlJc w:val="left"/>
      <w:pPr>
        <w:tabs>
          <w:tab w:val="num" w:pos="1167"/>
        </w:tabs>
        <w:ind w:left="1167" w:hanging="360"/>
      </w:pPr>
      <w:rPr>
        <w:rFonts w:ascii="Wingdings" w:hAnsi="Wingdings" w:hint="default"/>
      </w:rPr>
    </w:lvl>
    <w:lvl w:ilvl="3" w:tplc="04190001" w:tentative="1">
      <w:start w:val="1"/>
      <w:numFmt w:val="bullet"/>
      <w:lvlText w:val=""/>
      <w:lvlJc w:val="left"/>
      <w:pPr>
        <w:tabs>
          <w:tab w:val="num" w:pos="1887"/>
        </w:tabs>
        <w:ind w:left="1887" w:hanging="360"/>
      </w:pPr>
      <w:rPr>
        <w:rFonts w:ascii="Symbol" w:hAnsi="Symbol" w:hint="default"/>
      </w:rPr>
    </w:lvl>
    <w:lvl w:ilvl="4" w:tplc="04190003" w:tentative="1">
      <w:start w:val="1"/>
      <w:numFmt w:val="bullet"/>
      <w:lvlText w:val="o"/>
      <w:lvlJc w:val="left"/>
      <w:pPr>
        <w:tabs>
          <w:tab w:val="num" w:pos="2607"/>
        </w:tabs>
        <w:ind w:left="2607" w:hanging="360"/>
      </w:pPr>
      <w:rPr>
        <w:rFonts w:ascii="Courier New" w:hAnsi="Courier New" w:cs="Courier New" w:hint="default"/>
      </w:rPr>
    </w:lvl>
    <w:lvl w:ilvl="5" w:tplc="04190005" w:tentative="1">
      <w:start w:val="1"/>
      <w:numFmt w:val="bullet"/>
      <w:lvlText w:val=""/>
      <w:lvlJc w:val="left"/>
      <w:pPr>
        <w:tabs>
          <w:tab w:val="num" w:pos="3327"/>
        </w:tabs>
        <w:ind w:left="3327" w:hanging="360"/>
      </w:pPr>
      <w:rPr>
        <w:rFonts w:ascii="Wingdings" w:hAnsi="Wingdings" w:hint="default"/>
      </w:rPr>
    </w:lvl>
    <w:lvl w:ilvl="6" w:tplc="04190001" w:tentative="1">
      <w:start w:val="1"/>
      <w:numFmt w:val="bullet"/>
      <w:lvlText w:val=""/>
      <w:lvlJc w:val="left"/>
      <w:pPr>
        <w:tabs>
          <w:tab w:val="num" w:pos="4047"/>
        </w:tabs>
        <w:ind w:left="4047" w:hanging="360"/>
      </w:pPr>
      <w:rPr>
        <w:rFonts w:ascii="Symbol" w:hAnsi="Symbol" w:hint="default"/>
      </w:rPr>
    </w:lvl>
    <w:lvl w:ilvl="7" w:tplc="04190003" w:tentative="1">
      <w:start w:val="1"/>
      <w:numFmt w:val="bullet"/>
      <w:lvlText w:val="o"/>
      <w:lvlJc w:val="left"/>
      <w:pPr>
        <w:tabs>
          <w:tab w:val="num" w:pos="4767"/>
        </w:tabs>
        <w:ind w:left="4767" w:hanging="360"/>
      </w:pPr>
      <w:rPr>
        <w:rFonts w:ascii="Courier New" w:hAnsi="Courier New" w:cs="Courier New" w:hint="default"/>
      </w:rPr>
    </w:lvl>
    <w:lvl w:ilvl="8" w:tplc="04190005" w:tentative="1">
      <w:start w:val="1"/>
      <w:numFmt w:val="bullet"/>
      <w:lvlText w:val=""/>
      <w:lvlJc w:val="left"/>
      <w:pPr>
        <w:tabs>
          <w:tab w:val="num" w:pos="5487"/>
        </w:tabs>
        <w:ind w:left="5487" w:hanging="360"/>
      </w:pPr>
      <w:rPr>
        <w:rFonts w:ascii="Wingdings" w:hAnsi="Wingdings" w:hint="default"/>
      </w:rPr>
    </w:lvl>
  </w:abstractNum>
  <w:num w:numId="1">
    <w:abstractNumId w:val="4"/>
  </w:num>
  <w:num w:numId="2">
    <w:abstractNumId w:val="1"/>
  </w:num>
  <w:num w:numId="3">
    <w:abstractNumId w:val="15"/>
  </w:num>
  <w:num w:numId="4">
    <w:abstractNumId w:val="5"/>
  </w:num>
  <w:num w:numId="5">
    <w:abstractNumId w:val="21"/>
  </w:num>
  <w:num w:numId="6">
    <w:abstractNumId w:val="14"/>
  </w:num>
  <w:num w:numId="7">
    <w:abstractNumId w:val="7"/>
  </w:num>
  <w:num w:numId="8">
    <w:abstractNumId w:val="3"/>
  </w:num>
  <w:num w:numId="9">
    <w:abstractNumId w:val="11"/>
  </w:num>
  <w:num w:numId="10">
    <w:abstractNumId w:val="10"/>
  </w:num>
  <w:num w:numId="11">
    <w:abstractNumId w:val="19"/>
  </w:num>
  <w:num w:numId="12">
    <w:abstractNumId w:val="22"/>
  </w:num>
  <w:num w:numId="13">
    <w:abstractNumId w:val="20"/>
  </w:num>
  <w:num w:numId="14">
    <w:abstractNumId w:val="8"/>
  </w:num>
  <w:num w:numId="15">
    <w:abstractNumId w:val="16"/>
  </w:num>
  <w:num w:numId="16">
    <w:abstractNumId w:val="23"/>
  </w:num>
  <w:num w:numId="17">
    <w:abstractNumId w:val="17"/>
  </w:num>
  <w:num w:numId="18">
    <w:abstractNumId w:val="12"/>
  </w:num>
  <w:num w:numId="19">
    <w:abstractNumId w:val="2"/>
  </w:num>
  <w:num w:numId="20">
    <w:abstractNumId w:val="9"/>
  </w:num>
  <w:num w:numId="21">
    <w:abstractNumId w:val="6"/>
  </w:num>
  <w:num w:numId="22">
    <w:abstractNumId w:val="13"/>
  </w:num>
  <w:num w:numId="23">
    <w:abstractNumId w:val="18"/>
  </w:num>
  <w:num w:numId="2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127"/>
    <w:rsid w:val="00000F82"/>
    <w:rsid w:val="00005050"/>
    <w:rsid w:val="000121AB"/>
    <w:rsid w:val="00020A41"/>
    <w:rsid w:val="00026637"/>
    <w:rsid w:val="00040109"/>
    <w:rsid w:val="00040A4D"/>
    <w:rsid w:val="00053764"/>
    <w:rsid w:val="00061E40"/>
    <w:rsid w:val="00062005"/>
    <w:rsid w:val="00084B8D"/>
    <w:rsid w:val="00092ABA"/>
    <w:rsid w:val="000943DA"/>
    <w:rsid w:val="000944A0"/>
    <w:rsid w:val="000A0C03"/>
    <w:rsid w:val="000A1581"/>
    <w:rsid w:val="000A437C"/>
    <w:rsid w:val="000A5A46"/>
    <w:rsid w:val="000B1CE0"/>
    <w:rsid w:val="000B29B7"/>
    <w:rsid w:val="000B2C0B"/>
    <w:rsid w:val="000C0EE7"/>
    <w:rsid w:val="000C2BAD"/>
    <w:rsid w:val="000D4036"/>
    <w:rsid w:val="000D4B9B"/>
    <w:rsid w:val="000D5B40"/>
    <w:rsid w:val="000E3AD7"/>
    <w:rsid w:val="000E48CE"/>
    <w:rsid w:val="000F1507"/>
    <w:rsid w:val="000F1728"/>
    <w:rsid w:val="000F2004"/>
    <w:rsid w:val="000F4DAF"/>
    <w:rsid w:val="000F682F"/>
    <w:rsid w:val="000F6A9F"/>
    <w:rsid w:val="00104B9B"/>
    <w:rsid w:val="0011037B"/>
    <w:rsid w:val="0011145B"/>
    <w:rsid w:val="00112459"/>
    <w:rsid w:val="001145DF"/>
    <w:rsid w:val="0012035F"/>
    <w:rsid w:val="00124BE0"/>
    <w:rsid w:val="0012652F"/>
    <w:rsid w:val="00126A74"/>
    <w:rsid w:val="001323B7"/>
    <w:rsid w:val="00137F72"/>
    <w:rsid w:val="001410C3"/>
    <w:rsid w:val="001422A5"/>
    <w:rsid w:val="001434AC"/>
    <w:rsid w:val="001442E1"/>
    <w:rsid w:val="00145279"/>
    <w:rsid w:val="00145FC9"/>
    <w:rsid w:val="0014611A"/>
    <w:rsid w:val="00150444"/>
    <w:rsid w:val="00150663"/>
    <w:rsid w:val="00152FD3"/>
    <w:rsid w:val="00155DFD"/>
    <w:rsid w:val="0016393A"/>
    <w:rsid w:val="0016410B"/>
    <w:rsid w:val="00170CB3"/>
    <w:rsid w:val="00172E79"/>
    <w:rsid w:val="001842B8"/>
    <w:rsid w:val="00186748"/>
    <w:rsid w:val="00187FC1"/>
    <w:rsid w:val="00192D7D"/>
    <w:rsid w:val="0019583F"/>
    <w:rsid w:val="001A2984"/>
    <w:rsid w:val="001A3649"/>
    <w:rsid w:val="001A6D25"/>
    <w:rsid w:val="001C2F7A"/>
    <w:rsid w:val="001C4535"/>
    <w:rsid w:val="001C476A"/>
    <w:rsid w:val="001C738C"/>
    <w:rsid w:val="001C7F8E"/>
    <w:rsid w:val="001D3477"/>
    <w:rsid w:val="001D45FF"/>
    <w:rsid w:val="001D5DEA"/>
    <w:rsid w:val="001D7A48"/>
    <w:rsid w:val="001E6865"/>
    <w:rsid w:val="001F22EB"/>
    <w:rsid w:val="001F2881"/>
    <w:rsid w:val="001F3413"/>
    <w:rsid w:val="001F5A80"/>
    <w:rsid w:val="001F650F"/>
    <w:rsid w:val="001F778B"/>
    <w:rsid w:val="001F7D2E"/>
    <w:rsid w:val="00205DFF"/>
    <w:rsid w:val="00207289"/>
    <w:rsid w:val="00212BC7"/>
    <w:rsid w:val="00220ACB"/>
    <w:rsid w:val="00221299"/>
    <w:rsid w:val="0022156F"/>
    <w:rsid w:val="002217F9"/>
    <w:rsid w:val="00223F7B"/>
    <w:rsid w:val="0023189A"/>
    <w:rsid w:val="00236D0A"/>
    <w:rsid w:val="00237A60"/>
    <w:rsid w:val="002409D0"/>
    <w:rsid w:val="0024127C"/>
    <w:rsid w:val="00241EF9"/>
    <w:rsid w:val="002514A8"/>
    <w:rsid w:val="00256138"/>
    <w:rsid w:val="0026564B"/>
    <w:rsid w:val="002674B5"/>
    <w:rsid w:val="00271320"/>
    <w:rsid w:val="00290223"/>
    <w:rsid w:val="00295B8B"/>
    <w:rsid w:val="00295BF3"/>
    <w:rsid w:val="002A60D6"/>
    <w:rsid w:val="002A637B"/>
    <w:rsid w:val="002A721E"/>
    <w:rsid w:val="002B1A2D"/>
    <w:rsid w:val="002B6EA1"/>
    <w:rsid w:val="002C1A0E"/>
    <w:rsid w:val="002C2EEE"/>
    <w:rsid w:val="002C5595"/>
    <w:rsid w:val="002D35BC"/>
    <w:rsid w:val="003004EF"/>
    <w:rsid w:val="003020C6"/>
    <w:rsid w:val="003023F0"/>
    <w:rsid w:val="00303D8F"/>
    <w:rsid w:val="003043D0"/>
    <w:rsid w:val="00311728"/>
    <w:rsid w:val="00312BC6"/>
    <w:rsid w:val="003131FA"/>
    <w:rsid w:val="003261BE"/>
    <w:rsid w:val="003266FA"/>
    <w:rsid w:val="00327466"/>
    <w:rsid w:val="00332E76"/>
    <w:rsid w:val="00343EB1"/>
    <w:rsid w:val="00350749"/>
    <w:rsid w:val="003511AE"/>
    <w:rsid w:val="00352835"/>
    <w:rsid w:val="00355BA2"/>
    <w:rsid w:val="003561EB"/>
    <w:rsid w:val="00360E09"/>
    <w:rsid w:val="00363F18"/>
    <w:rsid w:val="0036524D"/>
    <w:rsid w:val="00366605"/>
    <w:rsid w:val="00367904"/>
    <w:rsid w:val="003755CE"/>
    <w:rsid w:val="00380DE1"/>
    <w:rsid w:val="00381F08"/>
    <w:rsid w:val="003822F8"/>
    <w:rsid w:val="0038327D"/>
    <w:rsid w:val="003852B5"/>
    <w:rsid w:val="0038719B"/>
    <w:rsid w:val="00395D18"/>
    <w:rsid w:val="00396C6D"/>
    <w:rsid w:val="003977EC"/>
    <w:rsid w:val="003A12E1"/>
    <w:rsid w:val="003A1662"/>
    <w:rsid w:val="003A28DB"/>
    <w:rsid w:val="003A45B6"/>
    <w:rsid w:val="003B16BC"/>
    <w:rsid w:val="003B633E"/>
    <w:rsid w:val="003C5E4B"/>
    <w:rsid w:val="003D20E1"/>
    <w:rsid w:val="003D21F0"/>
    <w:rsid w:val="003D528E"/>
    <w:rsid w:val="003E5637"/>
    <w:rsid w:val="003E5B51"/>
    <w:rsid w:val="003F10E8"/>
    <w:rsid w:val="003F258E"/>
    <w:rsid w:val="003F4495"/>
    <w:rsid w:val="003F44B2"/>
    <w:rsid w:val="003F4547"/>
    <w:rsid w:val="00406607"/>
    <w:rsid w:val="00417BA7"/>
    <w:rsid w:val="00420604"/>
    <w:rsid w:val="004206FE"/>
    <w:rsid w:val="00421CC6"/>
    <w:rsid w:val="00427371"/>
    <w:rsid w:val="00430A27"/>
    <w:rsid w:val="004326AE"/>
    <w:rsid w:val="0043288F"/>
    <w:rsid w:val="0043321D"/>
    <w:rsid w:val="0043515D"/>
    <w:rsid w:val="004379A0"/>
    <w:rsid w:val="00440232"/>
    <w:rsid w:val="0044344C"/>
    <w:rsid w:val="00445E73"/>
    <w:rsid w:val="00451C9C"/>
    <w:rsid w:val="00456665"/>
    <w:rsid w:val="00456A14"/>
    <w:rsid w:val="00460127"/>
    <w:rsid w:val="004637BA"/>
    <w:rsid w:val="00463EA9"/>
    <w:rsid w:val="00470AFA"/>
    <w:rsid w:val="00480D53"/>
    <w:rsid w:val="004821FE"/>
    <w:rsid w:val="0048757B"/>
    <w:rsid w:val="0049130A"/>
    <w:rsid w:val="00492DDB"/>
    <w:rsid w:val="00494227"/>
    <w:rsid w:val="004974BF"/>
    <w:rsid w:val="0049754B"/>
    <w:rsid w:val="004A42F0"/>
    <w:rsid w:val="004B05F6"/>
    <w:rsid w:val="004B0B3E"/>
    <w:rsid w:val="004B6B07"/>
    <w:rsid w:val="004C5439"/>
    <w:rsid w:val="004D2AA2"/>
    <w:rsid w:val="004F3A21"/>
    <w:rsid w:val="005033BC"/>
    <w:rsid w:val="00505838"/>
    <w:rsid w:val="005116F5"/>
    <w:rsid w:val="005116F7"/>
    <w:rsid w:val="00512E4C"/>
    <w:rsid w:val="0051378C"/>
    <w:rsid w:val="0051599C"/>
    <w:rsid w:val="0051671D"/>
    <w:rsid w:val="00523E8B"/>
    <w:rsid w:val="00525883"/>
    <w:rsid w:val="005277F9"/>
    <w:rsid w:val="00533066"/>
    <w:rsid w:val="00534233"/>
    <w:rsid w:val="0053438C"/>
    <w:rsid w:val="00536A81"/>
    <w:rsid w:val="00546542"/>
    <w:rsid w:val="00552D1B"/>
    <w:rsid w:val="005556DE"/>
    <w:rsid w:val="00561485"/>
    <w:rsid w:val="00562B16"/>
    <w:rsid w:val="00565054"/>
    <w:rsid w:val="005650DE"/>
    <w:rsid w:val="00572AA7"/>
    <w:rsid w:val="00573AC7"/>
    <w:rsid w:val="00574AAB"/>
    <w:rsid w:val="00583B22"/>
    <w:rsid w:val="00584C2B"/>
    <w:rsid w:val="005A1177"/>
    <w:rsid w:val="005A1BCF"/>
    <w:rsid w:val="005A5842"/>
    <w:rsid w:val="005A6B20"/>
    <w:rsid w:val="005C1D79"/>
    <w:rsid w:val="005C27F9"/>
    <w:rsid w:val="005C2DA0"/>
    <w:rsid w:val="005C428F"/>
    <w:rsid w:val="005C7089"/>
    <w:rsid w:val="005C7184"/>
    <w:rsid w:val="005D1752"/>
    <w:rsid w:val="005E6154"/>
    <w:rsid w:val="005F0138"/>
    <w:rsid w:val="005F2C65"/>
    <w:rsid w:val="005F4FC1"/>
    <w:rsid w:val="006018ED"/>
    <w:rsid w:val="00603355"/>
    <w:rsid w:val="00604533"/>
    <w:rsid w:val="0061196E"/>
    <w:rsid w:val="00612527"/>
    <w:rsid w:val="006141F3"/>
    <w:rsid w:val="006178CD"/>
    <w:rsid w:val="00623902"/>
    <w:rsid w:val="00623E3A"/>
    <w:rsid w:val="00624AD1"/>
    <w:rsid w:val="006258C9"/>
    <w:rsid w:val="00626421"/>
    <w:rsid w:val="00630C76"/>
    <w:rsid w:val="0063488E"/>
    <w:rsid w:val="00640FCD"/>
    <w:rsid w:val="00646C78"/>
    <w:rsid w:val="006561B7"/>
    <w:rsid w:val="00664759"/>
    <w:rsid w:val="00666382"/>
    <w:rsid w:val="0067033D"/>
    <w:rsid w:val="00672867"/>
    <w:rsid w:val="00672982"/>
    <w:rsid w:val="006766C3"/>
    <w:rsid w:val="00676C35"/>
    <w:rsid w:val="00677C64"/>
    <w:rsid w:val="00687025"/>
    <w:rsid w:val="00687730"/>
    <w:rsid w:val="00693116"/>
    <w:rsid w:val="00695E85"/>
    <w:rsid w:val="006A154B"/>
    <w:rsid w:val="006A5695"/>
    <w:rsid w:val="006B03C5"/>
    <w:rsid w:val="006C39F7"/>
    <w:rsid w:val="006C594D"/>
    <w:rsid w:val="006D0F53"/>
    <w:rsid w:val="006D1576"/>
    <w:rsid w:val="006D164A"/>
    <w:rsid w:val="006D1B56"/>
    <w:rsid w:val="006D5596"/>
    <w:rsid w:val="006E0682"/>
    <w:rsid w:val="006E0B08"/>
    <w:rsid w:val="006F406E"/>
    <w:rsid w:val="007002DC"/>
    <w:rsid w:val="0070042E"/>
    <w:rsid w:val="00702688"/>
    <w:rsid w:val="00704C3C"/>
    <w:rsid w:val="007057BB"/>
    <w:rsid w:val="00706813"/>
    <w:rsid w:val="00706E91"/>
    <w:rsid w:val="0071162B"/>
    <w:rsid w:val="00717127"/>
    <w:rsid w:val="00720362"/>
    <w:rsid w:val="007222CA"/>
    <w:rsid w:val="00722801"/>
    <w:rsid w:val="007228D8"/>
    <w:rsid w:val="00735A14"/>
    <w:rsid w:val="00742394"/>
    <w:rsid w:val="00752E5F"/>
    <w:rsid w:val="00756831"/>
    <w:rsid w:val="007624DD"/>
    <w:rsid w:val="00780039"/>
    <w:rsid w:val="00780B5E"/>
    <w:rsid w:val="00780D23"/>
    <w:rsid w:val="0078199E"/>
    <w:rsid w:val="00784AC5"/>
    <w:rsid w:val="007917A5"/>
    <w:rsid w:val="0079448D"/>
    <w:rsid w:val="007A212B"/>
    <w:rsid w:val="007B2B65"/>
    <w:rsid w:val="007C3B15"/>
    <w:rsid w:val="007E752F"/>
    <w:rsid w:val="007F20F6"/>
    <w:rsid w:val="007F56A1"/>
    <w:rsid w:val="00801DC8"/>
    <w:rsid w:val="00805440"/>
    <w:rsid w:val="00805D66"/>
    <w:rsid w:val="00810399"/>
    <w:rsid w:val="00810E39"/>
    <w:rsid w:val="008123E8"/>
    <w:rsid w:val="008233B2"/>
    <w:rsid w:val="00825EFA"/>
    <w:rsid w:val="008352DB"/>
    <w:rsid w:val="00836CF1"/>
    <w:rsid w:val="008401A6"/>
    <w:rsid w:val="0084091E"/>
    <w:rsid w:val="00842F8F"/>
    <w:rsid w:val="00854816"/>
    <w:rsid w:val="00861072"/>
    <w:rsid w:val="00862A39"/>
    <w:rsid w:val="00867D84"/>
    <w:rsid w:val="00874064"/>
    <w:rsid w:val="00875709"/>
    <w:rsid w:val="0088484F"/>
    <w:rsid w:val="00887289"/>
    <w:rsid w:val="00894928"/>
    <w:rsid w:val="008968D6"/>
    <w:rsid w:val="008A2F66"/>
    <w:rsid w:val="008B4D57"/>
    <w:rsid w:val="008B730F"/>
    <w:rsid w:val="008C1D56"/>
    <w:rsid w:val="008C4D52"/>
    <w:rsid w:val="008C7D9F"/>
    <w:rsid w:val="008E47AC"/>
    <w:rsid w:val="008E50E8"/>
    <w:rsid w:val="008F5628"/>
    <w:rsid w:val="00903693"/>
    <w:rsid w:val="00904FDC"/>
    <w:rsid w:val="00911E50"/>
    <w:rsid w:val="00912E18"/>
    <w:rsid w:val="009131B1"/>
    <w:rsid w:val="00915018"/>
    <w:rsid w:val="00917378"/>
    <w:rsid w:val="00920114"/>
    <w:rsid w:val="00920960"/>
    <w:rsid w:val="00930476"/>
    <w:rsid w:val="00932C78"/>
    <w:rsid w:val="009371E2"/>
    <w:rsid w:val="00941EDB"/>
    <w:rsid w:val="00944C43"/>
    <w:rsid w:val="00945A9F"/>
    <w:rsid w:val="009462A2"/>
    <w:rsid w:val="0095500D"/>
    <w:rsid w:val="0096359A"/>
    <w:rsid w:val="0096692C"/>
    <w:rsid w:val="00970BF4"/>
    <w:rsid w:val="009733BF"/>
    <w:rsid w:val="00975851"/>
    <w:rsid w:val="0097685C"/>
    <w:rsid w:val="00980BE0"/>
    <w:rsid w:val="00990701"/>
    <w:rsid w:val="00990E84"/>
    <w:rsid w:val="00991DBF"/>
    <w:rsid w:val="00992C9E"/>
    <w:rsid w:val="00995E82"/>
    <w:rsid w:val="00996CA3"/>
    <w:rsid w:val="009A1E2A"/>
    <w:rsid w:val="009A232B"/>
    <w:rsid w:val="009A7BC0"/>
    <w:rsid w:val="009B2F64"/>
    <w:rsid w:val="009B3213"/>
    <w:rsid w:val="009C3447"/>
    <w:rsid w:val="009C53B1"/>
    <w:rsid w:val="009C5712"/>
    <w:rsid w:val="009D034F"/>
    <w:rsid w:val="009D0945"/>
    <w:rsid w:val="009D5A5D"/>
    <w:rsid w:val="009D5ED0"/>
    <w:rsid w:val="009D78EE"/>
    <w:rsid w:val="009E4F7B"/>
    <w:rsid w:val="009F20DB"/>
    <w:rsid w:val="009F4BB8"/>
    <w:rsid w:val="009F7AC2"/>
    <w:rsid w:val="00A00A77"/>
    <w:rsid w:val="00A03E37"/>
    <w:rsid w:val="00A04B3A"/>
    <w:rsid w:val="00A1365E"/>
    <w:rsid w:val="00A15AF0"/>
    <w:rsid w:val="00A16D73"/>
    <w:rsid w:val="00A260B1"/>
    <w:rsid w:val="00A317F0"/>
    <w:rsid w:val="00A31B86"/>
    <w:rsid w:val="00A31E87"/>
    <w:rsid w:val="00A35DE8"/>
    <w:rsid w:val="00A36CEE"/>
    <w:rsid w:val="00A4342D"/>
    <w:rsid w:val="00A436CE"/>
    <w:rsid w:val="00A4372E"/>
    <w:rsid w:val="00A44C1A"/>
    <w:rsid w:val="00A52A67"/>
    <w:rsid w:val="00A5586B"/>
    <w:rsid w:val="00A571F8"/>
    <w:rsid w:val="00A70C21"/>
    <w:rsid w:val="00A86C4B"/>
    <w:rsid w:val="00A909AE"/>
    <w:rsid w:val="00AA4358"/>
    <w:rsid w:val="00AB03D3"/>
    <w:rsid w:val="00AB3DBE"/>
    <w:rsid w:val="00AB4646"/>
    <w:rsid w:val="00AB54A7"/>
    <w:rsid w:val="00AB6EB1"/>
    <w:rsid w:val="00AC3050"/>
    <w:rsid w:val="00AC42FA"/>
    <w:rsid w:val="00AD16D0"/>
    <w:rsid w:val="00AD1D11"/>
    <w:rsid w:val="00AD1D17"/>
    <w:rsid w:val="00AD1E5C"/>
    <w:rsid w:val="00AD48C8"/>
    <w:rsid w:val="00AE06D5"/>
    <w:rsid w:val="00AE2AE3"/>
    <w:rsid w:val="00AE4351"/>
    <w:rsid w:val="00AE7C55"/>
    <w:rsid w:val="00AF369A"/>
    <w:rsid w:val="00AF4B4D"/>
    <w:rsid w:val="00AF4EB4"/>
    <w:rsid w:val="00B002ED"/>
    <w:rsid w:val="00B02FF1"/>
    <w:rsid w:val="00B03348"/>
    <w:rsid w:val="00B0612D"/>
    <w:rsid w:val="00B10FA7"/>
    <w:rsid w:val="00B13481"/>
    <w:rsid w:val="00B33CDA"/>
    <w:rsid w:val="00B45CAA"/>
    <w:rsid w:val="00B46762"/>
    <w:rsid w:val="00B5121F"/>
    <w:rsid w:val="00B54D9C"/>
    <w:rsid w:val="00B60C6A"/>
    <w:rsid w:val="00B66427"/>
    <w:rsid w:val="00B70AB4"/>
    <w:rsid w:val="00B72018"/>
    <w:rsid w:val="00B7636E"/>
    <w:rsid w:val="00B804A0"/>
    <w:rsid w:val="00B86253"/>
    <w:rsid w:val="00B86E37"/>
    <w:rsid w:val="00B91744"/>
    <w:rsid w:val="00B93A5D"/>
    <w:rsid w:val="00B968A5"/>
    <w:rsid w:val="00B97829"/>
    <w:rsid w:val="00BA5127"/>
    <w:rsid w:val="00BA5AC3"/>
    <w:rsid w:val="00BA5DAE"/>
    <w:rsid w:val="00BA6321"/>
    <w:rsid w:val="00BA7219"/>
    <w:rsid w:val="00BA7B96"/>
    <w:rsid w:val="00BB39AC"/>
    <w:rsid w:val="00BB5F49"/>
    <w:rsid w:val="00BB7219"/>
    <w:rsid w:val="00BC7607"/>
    <w:rsid w:val="00BD0D2F"/>
    <w:rsid w:val="00BD45F1"/>
    <w:rsid w:val="00BE4950"/>
    <w:rsid w:val="00BF4276"/>
    <w:rsid w:val="00BF7FD1"/>
    <w:rsid w:val="00C06726"/>
    <w:rsid w:val="00C07C46"/>
    <w:rsid w:val="00C10B5E"/>
    <w:rsid w:val="00C11508"/>
    <w:rsid w:val="00C210E9"/>
    <w:rsid w:val="00C21B12"/>
    <w:rsid w:val="00C21DC7"/>
    <w:rsid w:val="00C22124"/>
    <w:rsid w:val="00C3320A"/>
    <w:rsid w:val="00C50DDE"/>
    <w:rsid w:val="00C6208D"/>
    <w:rsid w:val="00C64C79"/>
    <w:rsid w:val="00C72783"/>
    <w:rsid w:val="00C75CF2"/>
    <w:rsid w:val="00C77B71"/>
    <w:rsid w:val="00C80F3C"/>
    <w:rsid w:val="00C870C3"/>
    <w:rsid w:val="00C92A2A"/>
    <w:rsid w:val="00C955F1"/>
    <w:rsid w:val="00CA0B9C"/>
    <w:rsid w:val="00CA4415"/>
    <w:rsid w:val="00CA4D1A"/>
    <w:rsid w:val="00CB27EF"/>
    <w:rsid w:val="00CB421F"/>
    <w:rsid w:val="00CB743C"/>
    <w:rsid w:val="00CB7CFD"/>
    <w:rsid w:val="00CC4C83"/>
    <w:rsid w:val="00CD09D3"/>
    <w:rsid w:val="00CD14C0"/>
    <w:rsid w:val="00CD17CD"/>
    <w:rsid w:val="00CE0712"/>
    <w:rsid w:val="00CE34DE"/>
    <w:rsid w:val="00CE58A2"/>
    <w:rsid w:val="00CE7E9F"/>
    <w:rsid w:val="00CE7F30"/>
    <w:rsid w:val="00CF1431"/>
    <w:rsid w:val="00CF22B7"/>
    <w:rsid w:val="00CF402D"/>
    <w:rsid w:val="00D00756"/>
    <w:rsid w:val="00D02ED5"/>
    <w:rsid w:val="00D10AFD"/>
    <w:rsid w:val="00D118CF"/>
    <w:rsid w:val="00D11919"/>
    <w:rsid w:val="00D16526"/>
    <w:rsid w:val="00D1660C"/>
    <w:rsid w:val="00D16E9F"/>
    <w:rsid w:val="00D21EEE"/>
    <w:rsid w:val="00D2232E"/>
    <w:rsid w:val="00D22E6A"/>
    <w:rsid w:val="00D30CA9"/>
    <w:rsid w:val="00D45D8D"/>
    <w:rsid w:val="00D46164"/>
    <w:rsid w:val="00D518A2"/>
    <w:rsid w:val="00D56660"/>
    <w:rsid w:val="00D60711"/>
    <w:rsid w:val="00D6098A"/>
    <w:rsid w:val="00D61C32"/>
    <w:rsid w:val="00D6395D"/>
    <w:rsid w:val="00D6528C"/>
    <w:rsid w:val="00D67550"/>
    <w:rsid w:val="00D7094F"/>
    <w:rsid w:val="00D72FCC"/>
    <w:rsid w:val="00D81111"/>
    <w:rsid w:val="00D81554"/>
    <w:rsid w:val="00D81D63"/>
    <w:rsid w:val="00D81ECF"/>
    <w:rsid w:val="00D82F89"/>
    <w:rsid w:val="00D90A19"/>
    <w:rsid w:val="00DA2868"/>
    <w:rsid w:val="00DA3982"/>
    <w:rsid w:val="00DA5614"/>
    <w:rsid w:val="00DB4283"/>
    <w:rsid w:val="00DC7698"/>
    <w:rsid w:val="00DD7E81"/>
    <w:rsid w:val="00E02F32"/>
    <w:rsid w:val="00E101E4"/>
    <w:rsid w:val="00E11639"/>
    <w:rsid w:val="00E148E4"/>
    <w:rsid w:val="00E157A9"/>
    <w:rsid w:val="00E20AFF"/>
    <w:rsid w:val="00E24715"/>
    <w:rsid w:val="00E26088"/>
    <w:rsid w:val="00E26468"/>
    <w:rsid w:val="00E31AAF"/>
    <w:rsid w:val="00E3552E"/>
    <w:rsid w:val="00E35870"/>
    <w:rsid w:val="00E36984"/>
    <w:rsid w:val="00E376A0"/>
    <w:rsid w:val="00E44530"/>
    <w:rsid w:val="00E45A64"/>
    <w:rsid w:val="00E609FD"/>
    <w:rsid w:val="00E60A88"/>
    <w:rsid w:val="00E81718"/>
    <w:rsid w:val="00E81C49"/>
    <w:rsid w:val="00E823FB"/>
    <w:rsid w:val="00E86A8C"/>
    <w:rsid w:val="00E92070"/>
    <w:rsid w:val="00E92D3F"/>
    <w:rsid w:val="00E92D9F"/>
    <w:rsid w:val="00E9321F"/>
    <w:rsid w:val="00EA4F5A"/>
    <w:rsid w:val="00EA7055"/>
    <w:rsid w:val="00EA7DEC"/>
    <w:rsid w:val="00EB27FF"/>
    <w:rsid w:val="00EB307C"/>
    <w:rsid w:val="00EB5E00"/>
    <w:rsid w:val="00EB6AA2"/>
    <w:rsid w:val="00EC03CB"/>
    <w:rsid w:val="00EC1632"/>
    <w:rsid w:val="00EC63F1"/>
    <w:rsid w:val="00ED4F79"/>
    <w:rsid w:val="00EE0066"/>
    <w:rsid w:val="00EE30A6"/>
    <w:rsid w:val="00EE5DFB"/>
    <w:rsid w:val="00F02BBC"/>
    <w:rsid w:val="00F03422"/>
    <w:rsid w:val="00F11497"/>
    <w:rsid w:val="00F11679"/>
    <w:rsid w:val="00F14FC8"/>
    <w:rsid w:val="00F16712"/>
    <w:rsid w:val="00F17172"/>
    <w:rsid w:val="00F24E8B"/>
    <w:rsid w:val="00F26616"/>
    <w:rsid w:val="00F333C0"/>
    <w:rsid w:val="00F35C94"/>
    <w:rsid w:val="00F4016B"/>
    <w:rsid w:val="00F41941"/>
    <w:rsid w:val="00F44F4C"/>
    <w:rsid w:val="00F45DF8"/>
    <w:rsid w:val="00F46678"/>
    <w:rsid w:val="00F469DA"/>
    <w:rsid w:val="00F46B9D"/>
    <w:rsid w:val="00F503AD"/>
    <w:rsid w:val="00F50D90"/>
    <w:rsid w:val="00F551CC"/>
    <w:rsid w:val="00F624E4"/>
    <w:rsid w:val="00F62BB3"/>
    <w:rsid w:val="00F676A7"/>
    <w:rsid w:val="00F706AE"/>
    <w:rsid w:val="00F73A18"/>
    <w:rsid w:val="00F843C5"/>
    <w:rsid w:val="00F84FD1"/>
    <w:rsid w:val="00F85CEE"/>
    <w:rsid w:val="00F95F4D"/>
    <w:rsid w:val="00F96FE3"/>
    <w:rsid w:val="00FA3C40"/>
    <w:rsid w:val="00FB0C04"/>
    <w:rsid w:val="00FB163F"/>
    <w:rsid w:val="00FB33CE"/>
    <w:rsid w:val="00FB3AA3"/>
    <w:rsid w:val="00FD01F8"/>
    <w:rsid w:val="00FD1C66"/>
    <w:rsid w:val="00FE538A"/>
    <w:rsid w:val="00FE6CAD"/>
    <w:rsid w:val="00FF070C"/>
    <w:rsid w:val="00FF5C5B"/>
    <w:rsid w:val="00FF61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8107B1"/>
  <w15:docId w15:val="{E231AE8E-C1D5-4B3C-B362-CE3CA5A4A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D1B56"/>
    <w:rPr>
      <w:sz w:val="28"/>
    </w:rPr>
  </w:style>
  <w:style w:type="paragraph" w:styleId="18">
    <w:name w:val="heading 1"/>
    <w:aliases w:val="!Части документа,Заголовок 1 Знак Знак,Заголовок 1 Знак Знак Знак,Заголовок 1 Знак1 Знак,Заголовок 1 Знак1 Знак Знак Знак,Заголовок 1 Знак Знак Знак Знак Знак,Заголовок 1 Знак Знак1 Знак Знак,Заголовок 1 Знак1 Знак1"/>
    <w:basedOn w:val="a2"/>
    <w:next w:val="a2"/>
    <w:link w:val="19"/>
    <w:qFormat/>
    <w:rsid w:val="009C3447"/>
    <w:pPr>
      <w:ind w:firstLine="567"/>
      <w:jc w:val="center"/>
      <w:outlineLvl w:val="0"/>
    </w:pPr>
    <w:rPr>
      <w:rFonts w:ascii="Arial" w:hAnsi="Arial" w:cs="Arial"/>
      <w:b/>
      <w:bCs/>
      <w:kern w:val="32"/>
      <w:sz w:val="32"/>
      <w:szCs w:val="32"/>
    </w:rPr>
  </w:style>
  <w:style w:type="paragraph" w:styleId="22">
    <w:name w:val="heading 2"/>
    <w:aliases w:val="!Разделы документа,Заголовок 2 Знак Знак Знак Знак,Заголовок 2 Знак Знак Знак Знак Знак Знак Знак Знак Знак"/>
    <w:basedOn w:val="a2"/>
    <w:link w:val="23"/>
    <w:uiPriority w:val="1"/>
    <w:qFormat/>
    <w:rsid w:val="009C3447"/>
    <w:pPr>
      <w:ind w:firstLine="567"/>
      <w:jc w:val="center"/>
      <w:outlineLvl w:val="1"/>
    </w:pPr>
    <w:rPr>
      <w:rFonts w:ascii="Arial" w:hAnsi="Arial" w:cs="Arial"/>
      <w:b/>
      <w:bCs/>
      <w:iCs/>
      <w:sz w:val="30"/>
      <w:szCs w:val="28"/>
    </w:rPr>
  </w:style>
  <w:style w:type="paragraph" w:styleId="30">
    <w:name w:val="heading 3"/>
    <w:aliases w:val="ПодЗаголовок,!Главы документа,Знак3, Знак3"/>
    <w:basedOn w:val="a2"/>
    <w:next w:val="a2"/>
    <w:link w:val="32"/>
    <w:unhideWhenUsed/>
    <w:qFormat/>
    <w:rsid w:val="00810399"/>
    <w:pPr>
      <w:keepNext/>
      <w:spacing w:before="240" w:after="60"/>
      <w:outlineLvl w:val="2"/>
    </w:pPr>
    <w:rPr>
      <w:rFonts w:ascii="Cambria" w:hAnsi="Cambria"/>
      <w:b/>
      <w:bCs/>
      <w:sz w:val="26"/>
      <w:szCs w:val="26"/>
    </w:rPr>
  </w:style>
  <w:style w:type="paragraph" w:styleId="4">
    <w:name w:val="heading 4"/>
    <w:aliases w:val="!Параграфы/Статьи документа,Заголовок4"/>
    <w:basedOn w:val="a2"/>
    <w:link w:val="40"/>
    <w:qFormat/>
    <w:rsid w:val="009C3447"/>
    <w:pPr>
      <w:ind w:firstLine="567"/>
      <w:jc w:val="both"/>
      <w:outlineLvl w:val="3"/>
    </w:pPr>
    <w:rPr>
      <w:rFonts w:ascii="Arial" w:hAnsi="Arial"/>
      <w:b/>
      <w:bCs/>
      <w:sz w:val="26"/>
      <w:szCs w:val="28"/>
    </w:rPr>
  </w:style>
  <w:style w:type="paragraph" w:styleId="50">
    <w:name w:val="heading 5"/>
    <w:next w:val="a2"/>
    <w:link w:val="51"/>
    <w:unhideWhenUsed/>
    <w:qFormat/>
    <w:rsid w:val="009C53B1"/>
    <w:pPr>
      <w:keepNext/>
      <w:keepLines/>
      <w:spacing w:after="106" w:line="249" w:lineRule="auto"/>
      <w:ind w:left="735" w:right="250" w:hanging="10"/>
      <w:outlineLvl w:val="4"/>
    </w:pPr>
    <w:rPr>
      <w:b/>
      <w:color w:val="000000"/>
      <w:sz w:val="24"/>
      <w:szCs w:val="22"/>
    </w:rPr>
  </w:style>
  <w:style w:type="paragraph" w:styleId="6">
    <w:name w:val="heading 6"/>
    <w:basedOn w:val="a2"/>
    <w:next w:val="a2"/>
    <w:link w:val="60"/>
    <w:qFormat/>
    <w:rsid w:val="009C53B1"/>
    <w:pPr>
      <w:numPr>
        <w:ilvl w:val="5"/>
        <w:numId w:val="2"/>
      </w:numPr>
      <w:spacing w:before="240" w:after="60" w:line="360" w:lineRule="auto"/>
      <w:jc w:val="both"/>
      <w:outlineLvl w:val="5"/>
    </w:pPr>
    <w:rPr>
      <w:b/>
      <w:bCs/>
      <w:sz w:val="22"/>
      <w:szCs w:val="22"/>
    </w:rPr>
  </w:style>
  <w:style w:type="paragraph" w:styleId="7">
    <w:name w:val="heading 7"/>
    <w:basedOn w:val="a2"/>
    <w:next w:val="a3"/>
    <w:link w:val="70"/>
    <w:qFormat/>
    <w:rsid w:val="009C53B1"/>
    <w:pPr>
      <w:tabs>
        <w:tab w:val="num" w:pos="2005"/>
      </w:tabs>
      <w:spacing w:line="360" w:lineRule="auto"/>
      <w:ind w:left="2005" w:hanging="1296"/>
      <w:jc w:val="both"/>
      <w:outlineLvl w:val="6"/>
    </w:pPr>
    <w:rPr>
      <w:sz w:val="20"/>
    </w:rPr>
  </w:style>
  <w:style w:type="paragraph" w:styleId="8">
    <w:name w:val="heading 8"/>
    <w:basedOn w:val="a2"/>
    <w:next w:val="a2"/>
    <w:link w:val="80"/>
    <w:qFormat/>
    <w:rsid w:val="009C53B1"/>
    <w:pPr>
      <w:tabs>
        <w:tab w:val="num" w:pos="2149"/>
      </w:tabs>
      <w:spacing w:before="240" w:after="60" w:line="360" w:lineRule="auto"/>
      <w:ind w:left="2149" w:hanging="1440"/>
      <w:jc w:val="both"/>
      <w:outlineLvl w:val="7"/>
    </w:pPr>
    <w:rPr>
      <w:i/>
      <w:iCs/>
      <w:szCs w:val="28"/>
    </w:rPr>
  </w:style>
  <w:style w:type="paragraph" w:styleId="9">
    <w:name w:val="heading 9"/>
    <w:basedOn w:val="a2"/>
    <w:next w:val="a3"/>
    <w:link w:val="90"/>
    <w:qFormat/>
    <w:rsid w:val="009C53B1"/>
    <w:pPr>
      <w:tabs>
        <w:tab w:val="num" w:pos="2293"/>
      </w:tabs>
      <w:spacing w:line="360" w:lineRule="auto"/>
      <w:ind w:left="2293" w:hanging="1584"/>
      <w:jc w:val="both"/>
      <w:outlineLvl w:val="8"/>
    </w:pPr>
    <w:rPr>
      <w:sz w:val="18"/>
      <w:szCs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7">
    <w:name w:val="Адресат"/>
    <w:basedOn w:val="a2"/>
    <w:pPr>
      <w:suppressAutoHyphens/>
      <w:spacing w:after="120" w:line="240" w:lineRule="exact"/>
    </w:pPr>
  </w:style>
  <w:style w:type="paragraph" w:customStyle="1" w:styleId="a8">
    <w:name w:val="Приложение"/>
    <w:basedOn w:val="a3"/>
    <w:pPr>
      <w:tabs>
        <w:tab w:val="left" w:pos="1673"/>
      </w:tabs>
      <w:spacing w:before="240" w:line="240" w:lineRule="exact"/>
      <w:ind w:left="1985" w:hanging="1985"/>
    </w:pPr>
  </w:style>
  <w:style w:type="paragraph" w:styleId="a3">
    <w:name w:val="Body Text"/>
    <w:aliases w:val="Основной текст1,Основной текст Знак Знак,Основной текст Знак Знак Знак Знак,bt,Body Text2,Text1,Таймс Нью,Основной текст Знак2 Знак,Основной текст Знак1 Знак Знак1,Основной текст Знак Знак Знак Знак1,Основной текст Знак Знак1 Знак"/>
    <w:basedOn w:val="a2"/>
    <w:link w:val="a9"/>
    <w:qFormat/>
    <w:pPr>
      <w:spacing w:line="360" w:lineRule="exact"/>
      <w:ind w:firstLine="720"/>
      <w:jc w:val="both"/>
    </w:pPr>
  </w:style>
  <w:style w:type="paragraph" w:customStyle="1" w:styleId="aa">
    <w:name w:val="Заголовок к тексту"/>
    <w:basedOn w:val="a2"/>
    <w:next w:val="a3"/>
    <w:pPr>
      <w:suppressAutoHyphens/>
      <w:spacing w:after="480" w:line="240" w:lineRule="exact"/>
    </w:pPr>
    <w:rPr>
      <w:b/>
    </w:rPr>
  </w:style>
  <w:style w:type="paragraph" w:customStyle="1" w:styleId="ab">
    <w:name w:val="Подпись на общем бланке"/>
    <w:basedOn w:val="a2"/>
    <w:next w:val="a3"/>
    <w:pPr>
      <w:tabs>
        <w:tab w:val="right" w:pos="9639"/>
      </w:tabs>
      <w:suppressAutoHyphens/>
      <w:spacing w:before="480" w:line="240" w:lineRule="exact"/>
    </w:pPr>
  </w:style>
  <w:style w:type="paragraph" w:customStyle="1" w:styleId="ac">
    <w:name w:val="Исполнитель"/>
    <w:basedOn w:val="a3"/>
    <w:rsid w:val="00C06726"/>
    <w:pPr>
      <w:suppressAutoHyphens/>
      <w:spacing w:after="120" w:line="240" w:lineRule="exact"/>
      <w:ind w:firstLine="0"/>
      <w:jc w:val="left"/>
    </w:pPr>
    <w:rPr>
      <w:sz w:val="24"/>
    </w:rPr>
  </w:style>
  <w:style w:type="paragraph" w:styleId="ad">
    <w:name w:val="Balloon Text"/>
    <w:basedOn w:val="a2"/>
    <w:link w:val="ae"/>
    <w:rsid w:val="00E823FB"/>
    <w:rPr>
      <w:rFonts w:ascii="Tahoma" w:hAnsi="Tahoma" w:cs="Tahoma"/>
      <w:sz w:val="16"/>
      <w:szCs w:val="16"/>
    </w:rPr>
  </w:style>
  <w:style w:type="paragraph" w:customStyle="1" w:styleId="ConsPlusNormal">
    <w:name w:val="ConsPlusNormal"/>
    <w:link w:val="ConsPlusNormal0"/>
    <w:rsid w:val="000121AB"/>
    <w:pPr>
      <w:autoSpaceDE w:val="0"/>
      <w:autoSpaceDN w:val="0"/>
      <w:adjustRightInd w:val="0"/>
      <w:ind w:firstLine="720"/>
    </w:pPr>
    <w:rPr>
      <w:rFonts w:ascii="Arial" w:hAnsi="Arial" w:cs="Arial"/>
    </w:rPr>
  </w:style>
  <w:style w:type="character" w:styleId="af">
    <w:name w:val="Hyperlink"/>
    <w:uiPriority w:val="99"/>
    <w:rsid w:val="00355BA2"/>
    <w:rPr>
      <w:color w:val="0000FF"/>
      <w:u w:val="single"/>
    </w:rPr>
  </w:style>
  <w:style w:type="character" w:customStyle="1" w:styleId="a9">
    <w:name w:val="Основной текст Знак"/>
    <w:aliases w:val="Основной текст1 Знак,Основной текст Знак Знак Знак,Основной текст Знак Знак Знак Знак Знак,bt Знак,Body Text2 Знак,Text1 Знак,Таймс Нью Знак,Основной текст Знак2 Знак Знак,Основной текст Знак1 Знак Знак1 Знак"/>
    <w:link w:val="a3"/>
    <w:rsid w:val="005116F7"/>
    <w:rPr>
      <w:sz w:val="28"/>
    </w:rPr>
  </w:style>
  <w:style w:type="paragraph" w:styleId="af0">
    <w:name w:val="header"/>
    <w:aliases w:val="ВерхКолонтитул,Верхний колонтитул Знак Знак,Верхний колонтитул Знак Знак Знак Знак Знак,Верхний колонтитул Знак Знак Знак Знак,Верхний колонтитул Знак Знак Знак"/>
    <w:basedOn w:val="a2"/>
    <w:link w:val="af1"/>
    <w:uiPriority w:val="99"/>
    <w:rsid w:val="00DA5614"/>
    <w:pPr>
      <w:tabs>
        <w:tab w:val="center" w:pos="4677"/>
        <w:tab w:val="right" w:pos="9355"/>
      </w:tabs>
    </w:pPr>
  </w:style>
  <w:style w:type="character" w:customStyle="1" w:styleId="af1">
    <w:name w:val="Верхний колонтитул Знак"/>
    <w:aliases w:val="ВерхКолонтитул Знак,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
    <w:link w:val="af0"/>
    <w:uiPriority w:val="99"/>
    <w:rsid w:val="00DA5614"/>
    <w:rPr>
      <w:sz w:val="28"/>
    </w:rPr>
  </w:style>
  <w:style w:type="paragraph" w:styleId="af2">
    <w:name w:val="footer"/>
    <w:basedOn w:val="a2"/>
    <w:link w:val="af3"/>
    <w:uiPriority w:val="99"/>
    <w:rsid w:val="00DA5614"/>
    <w:pPr>
      <w:tabs>
        <w:tab w:val="center" w:pos="4677"/>
        <w:tab w:val="right" w:pos="9355"/>
      </w:tabs>
    </w:pPr>
  </w:style>
  <w:style w:type="character" w:customStyle="1" w:styleId="af3">
    <w:name w:val="Нижний колонтитул Знак"/>
    <w:link w:val="af2"/>
    <w:uiPriority w:val="99"/>
    <w:rsid w:val="00DA5614"/>
    <w:rPr>
      <w:sz w:val="28"/>
    </w:rPr>
  </w:style>
  <w:style w:type="character" w:customStyle="1" w:styleId="32">
    <w:name w:val="Заголовок 3 Знак"/>
    <w:aliases w:val="ПодЗаголовок Знак,!Главы документа Знак,Знак3 Знак, Знак3 Знак1"/>
    <w:link w:val="30"/>
    <w:rsid w:val="00810399"/>
    <w:rPr>
      <w:rFonts w:ascii="Cambria" w:hAnsi="Cambria"/>
      <w:b/>
      <w:bCs/>
      <w:sz w:val="26"/>
      <w:szCs w:val="26"/>
    </w:rPr>
  </w:style>
  <w:style w:type="character" w:customStyle="1" w:styleId="19">
    <w:name w:val="Заголовок 1 Знак"/>
    <w:aliases w:val="!Части документа Знак,Заголовок 1 Знак Знак Знак1,Заголовок 1 Знак Знак Знак Знак,Заголовок 1 Знак1 Знак Знак,Заголовок 1 Знак1 Знак Знак Знак Знак,Заголовок 1 Знак Знак Знак Знак Знак Знак,Заголовок 1 Знак Знак1 Знак Знак Знак"/>
    <w:basedOn w:val="a4"/>
    <w:link w:val="18"/>
    <w:rsid w:val="009C3447"/>
    <w:rPr>
      <w:rFonts w:ascii="Arial" w:hAnsi="Arial" w:cs="Arial"/>
      <w:b/>
      <w:bCs/>
      <w:kern w:val="32"/>
      <w:sz w:val="32"/>
      <w:szCs w:val="32"/>
    </w:rPr>
  </w:style>
  <w:style w:type="character" w:customStyle="1" w:styleId="23">
    <w:name w:val="Заголовок 2 Знак"/>
    <w:aliases w:val="!Разделы документа Знак,Заголовок 2 Знак Знак Знак Знак Знак1,Заголовок 2 Знак Знак Знак Знак Знак Знак Знак Знак Знак Знак2"/>
    <w:basedOn w:val="a4"/>
    <w:link w:val="22"/>
    <w:uiPriority w:val="1"/>
    <w:rsid w:val="009C3447"/>
    <w:rPr>
      <w:rFonts w:ascii="Arial" w:hAnsi="Arial" w:cs="Arial"/>
      <w:b/>
      <w:bCs/>
      <w:iCs/>
      <w:sz w:val="30"/>
      <w:szCs w:val="28"/>
    </w:rPr>
  </w:style>
  <w:style w:type="character" w:customStyle="1" w:styleId="40">
    <w:name w:val="Заголовок 4 Знак"/>
    <w:aliases w:val="!Параграфы/Статьи документа Знак,Заголовок4 Знак1"/>
    <w:basedOn w:val="a4"/>
    <w:link w:val="4"/>
    <w:rsid w:val="009C3447"/>
    <w:rPr>
      <w:rFonts w:ascii="Arial" w:hAnsi="Arial"/>
      <w:b/>
      <w:bCs/>
      <w:sz w:val="26"/>
      <w:szCs w:val="28"/>
    </w:rPr>
  </w:style>
  <w:style w:type="numbering" w:customStyle="1" w:styleId="1a">
    <w:name w:val="Нет списка1"/>
    <w:next w:val="a6"/>
    <w:uiPriority w:val="99"/>
    <w:semiHidden/>
    <w:rsid w:val="009C3447"/>
  </w:style>
  <w:style w:type="paragraph" w:customStyle="1" w:styleId="text">
    <w:name w:val="text"/>
    <w:basedOn w:val="a2"/>
    <w:link w:val="text0"/>
    <w:rsid w:val="009C3447"/>
    <w:pPr>
      <w:ind w:firstLine="567"/>
      <w:jc w:val="both"/>
    </w:pPr>
    <w:rPr>
      <w:rFonts w:ascii="Arial" w:hAnsi="Arial" w:cs="Arial"/>
      <w:sz w:val="24"/>
      <w:szCs w:val="24"/>
    </w:rPr>
  </w:style>
  <w:style w:type="paragraph" w:customStyle="1" w:styleId="1b">
    <w:name w:val="Название объекта1"/>
    <w:basedOn w:val="a2"/>
    <w:rsid w:val="009C3447"/>
    <w:pPr>
      <w:spacing w:before="240" w:after="60"/>
      <w:ind w:firstLine="567"/>
      <w:jc w:val="center"/>
    </w:pPr>
    <w:rPr>
      <w:rFonts w:ascii="Arial" w:hAnsi="Arial" w:cs="Arial"/>
      <w:b/>
      <w:bCs/>
      <w:sz w:val="32"/>
      <w:szCs w:val="32"/>
    </w:rPr>
  </w:style>
  <w:style w:type="paragraph" w:customStyle="1" w:styleId="article">
    <w:name w:val="article"/>
    <w:basedOn w:val="a2"/>
    <w:rsid w:val="009C3447"/>
    <w:pPr>
      <w:ind w:firstLine="567"/>
      <w:jc w:val="both"/>
    </w:pPr>
    <w:rPr>
      <w:rFonts w:ascii="Arial" w:hAnsi="Arial" w:cs="Arial"/>
      <w:sz w:val="26"/>
      <w:szCs w:val="26"/>
    </w:rPr>
  </w:style>
  <w:style w:type="paragraph" w:customStyle="1" w:styleId="chapter">
    <w:name w:val="chapter"/>
    <w:basedOn w:val="a2"/>
    <w:rsid w:val="009C3447"/>
    <w:pPr>
      <w:ind w:firstLine="567"/>
      <w:jc w:val="both"/>
    </w:pPr>
    <w:rPr>
      <w:rFonts w:ascii="Arial" w:hAnsi="Arial" w:cs="Arial"/>
      <w:szCs w:val="28"/>
    </w:rPr>
  </w:style>
  <w:style w:type="paragraph" w:customStyle="1" w:styleId="section">
    <w:name w:val="section"/>
    <w:basedOn w:val="a2"/>
    <w:rsid w:val="009C3447"/>
    <w:pPr>
      <w:ind w:firstLine="567"/>
      <w:jc w:val="center"/>
    </w:pPr>
    <w:rPr>
      <w:rFonts w:ascii="Arial" w:hAnsi="Arial" w:cs="Arial"/>
      <w:sz w:val="30"/>
      <w:szCs w:val="30"/>
    </w:rPr>
  </w:style>
  <w:style w:type="paragraph" w:styleId="af4">
    <w:name w:val="Normal (Web)"/>
    <w:aliases w:val="Обычный (Интернет),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
    <w:basedOn w:val="a2"/>
    <w:link w:val="af5"/>
    <w:qFormat/>
    <w:rsid w:val="009C3447"/>
    <w:pPr>
      <w:spacing w:before="100" w:beforeAutospacing="1" w:after="100" w:afterAutospacing="1"/>
      <w:ind w:firstLine="567"/>
      <w:jc w:val="both"/>
    </w:pPr>
    <w:rPr>
      <w:rFonts w:ascii="Arial" w:hAnsi="Arial"/>
      <w:sz w:val="24"/>
      <w:szCs w:val="24"/>
    </w:rPr>
  </w:style>
  <w:style w:type="character" w:styleId="af6">
    <w:name w:val="FollowedHyperlink"/>
    <w:uiPriority w:val="99"/>
    <w:rsid w:val="009C3447"/>
    <w:rPr>
      <w:color w:val="0000FF"/>
      <w:u w:val="single"/>
    </w:rPr>
  </w:style>
  <w:style w:type="character" w:styleId="HTML">
    <w:name w:val="HTML Variable"/>
    <w:aliases w:val="!Ссылки в документе"/>
    <w:rsid w:val="009C3447"/>
    <w:rPr>
      <w:rFonts w:ascii="Arial" w:hAnsi="Arial"/>
      <w:b w:val="0"/>
      <w:i w:val="0"/>
      <w:iCs/>
      <w:color w:val="0000FF"/>
      <w:sz w:val="24"/>
      <w:u w:val="none"/>
    </w:rPr>
  </w:style>
  <w:style w:type="paragraph" w:styleId="af7">
    <w:name w:val="annotation text"/>
    <w:aliases w:val="!Равноширинный текст документа"/>
    <w:basedOn w:val="a2"/>
    <w:link w:val="af8"/>
    <w:uiPriority w:val="99"/>
    <w:rsid w:val="009C3447"/>
    <w:pPr>
      <w:ind w:firstLine="567"/>
      <w:jc w:val="both"/>
    </w:pPr>
    <w:rPr>
      <w:rFonts w:ascii="Courier" w:hAnsi="Courier"/>
      <w:sz w:val="22"/>
      <w:lang w:val="x-none" w:eastAsia="x-none"/>
    </w:rPr>
  </w:style>
  <w:style w:type="character" w:customStyle="1" w:styleId="af8">
    <w:name w:val="Текст примечания Знак"/>
    <w:aliases w:val="!Равноширинный текст документа Знак"/>
    <w:basedOn w:val="a4"/>
    <w:link w:val="af7"/>
    <w:uiPriority w:val="99"/>
    <w:rsid w:val="009C3447"/>
    <w:rPr>
      <w:rFonts w:ascii="Courier" w:hAnsi="Courier"/>
      <w:sz w:val="22"/>
      <w:lang w:val="x-none" w:eastAsia="x-none"/>
    </w:rPr>
  </w:style>
  <w:style w:type="paragraph" w:customStyle="1" w:styleId="Title">
    <w:name w:val="Title!Название НПА"/>
    <w:basedOn w:val="a2"/>
    <w:rsid w:val="009C3447"/>
    <w:pPr>
      <w:spacing w:before="240" w:after="60"/>
      <w:ind w:firstLine="567"/>
      <w:jc w:val="center"/>
      <w:outlineLvl w:val="0"/>
    </w:pPr>
    <w:rPr>
      <w:rFonts w:ascii="Arial" w:hAnsi="Arial" w:cs="Arial"/>
      <w:b/>
      <w:bCs/>
      <w:kern w:val="28"/>
      <w:sz w:val="32"/>
      <w:szCs w:val="32"/>
    </w:rPr>
  </w:style>
  <w:style w:type="paragraph" w:customStyle="1" w:styleId="Application">
    <w:name w:val="Application!Приложение"/>
    <w:rsid w:val="009C3447"/>
    <w:pPr>
      <w:spacing w:before="120" w:after="120"/>
      <w:jc w:val="right"/>
    </w:pPr>
    <w:rPr>
      <w:rFonts w:ascii="Arial" w:hAnsi="Arial" w:cs="Arial"/>
      <w:b/>
      <w:bCs/>
      <w:kern w:val="28"/>
      <w:sz w:val="32"/>
      <w:szCs w:val="32"/>
    </w:rPr>
  </w:style>
  <w:style w:type="paragraph" w:customStyle="1" w:styleId="Table">
    <w:name w:val="Table!Таблица"/>
    <w:rsid w:val="009C3447"/>
    <w:rPr>
      <w:rFonts w:ascii="Arial" w:hAnsi="Arial" w:cs="Arial"/>
      <w:bCs/>
      <w:kern w:val="28"/>
      <w:sz w:val="24"/>
      <w:szCs w:val="32"/>
    </w:rPr>
  </w:style>
  <w:style w:type="paragraph" w:customStyle="1" w:styleId="Table0">
    <w:name w:val="Table!"/>
    <w:next w:val="Table"/>
    <w:rsid w:val="009C3447"/>
    <w:pPr>
      <w:jc w:val="center"/>
    </w:pPr>
    <w:rPr>
      <w:rFonts w:ascii="Arial" w:hAnsi="Arial" w:cs="Arial"/>
      <w:b/>
      <w:bCs/>
      <w:kern w:val="28"/>
      <w:sz w:val="24"/>
      <w:szCs w:val="32"/>
    </w:rPr>
  </w:style>
  <w:style w:type="paragraph" w:customStyle="1" w:styleId="NumberAndDate">
    <w:name w:val="NumberAndDate"/>
    <w:aliases w:val="!Дата и Номер"/>
    <w:qFormat/>
    <w:rsid w:val="009C3447"/>
    <w:pPr>
      <w:jc w:val="center"/>
    </w:pPr>
    <w:rPr>
      <w:rFonts w:ascii="Arial" w:hAnsi="Arial" w:cs="Arial"/>
      <w:bCs/>
      <w:kern w:val="28"/>
      <w:sz w:val="24"/>
      <w:szCs w:val="32"/>
    </w:rPr>
  </w:style>
  <w:style w:type="paragraph" w:customStyle="1" w:styleId="1c">
    <w:name w:val="Знак1"/>
    <w:basedOn w:val="a2"/>
    <w:rsid w:val="009C3447"/>
    <w:pPr>
      <w:widowControl w:val="0"/>
      <w:adjustRightInd w:val="0"/>
      <w:spacing w:after="160" w:line="240" w:lineRule="exact"/>
      <w:jc w:val="right"/>
    </w:pPr>
    <w:rPr>
      <w:sz w:val="20"/>
      <w:lang w:val="en-GB" w:eastAsia="en-US"/>
    </w:rPr>
  </w:style>
  <w:style w:type="paragraph" w:customStyle="1" w:styleId="ConsPlusCell">
    <w:name w:val="ConsPlusCell"/>
    <w:uiPriority w:val="99"/>
    <w:rsid w:val="009C3447"/>
    <w:pPr>
      <w:autoSpaceDE w:val="0"/>
      <w:autoSpaceDN w:val="0"/>
      <w:adjustRightInd w:val="0"/>
    </w:pPr>
    <w:rPr>
      <w:sz w:val="28"/>
      <w:szCs w:val="28"/>
    </w:rPr>
  </w:style>
  <w:style w:type="character" w:customStyle="1" w:styleId="text0">
    <w:name w:val="text Знак"/>
    <w:link w:val="text"/>
    <w:rsid w:val="009C3447"/>
    <w:rPr>
      <w:rFonts w:ascii="Arial" w:hAnsi="Arial" w:cs="Arial"/>
      <w:sz w:val="24"/>
      <w:szCs w:val="24"/>
    </w:rPr>
  </w:style>
  <w:style w:type="paragraph" w:styleId="af9">
    <w:name w:val="footnote text"/>
    <w:aliases w:val="Table_Footnote_last Знак,Table_Footnote_last Знак Знак,Table_Footnote_last,Table_Footnote_last Знак Знак1,Table_Footnote_last Знак Знак Знак,Table_Footnote_last Знак1,Niinea iaeaoa,Oaeno niinee iaeaoa,Niinea j,Сноска макета,Сноска j,Ñíîñêà "/>
    <w:basedOn w:val="a2"/>
    <w:link w:val="afa"/>
    <w:rsid w:val="009C3447"/>
    <w:pPr>
      <w:ind w:firstLine="567"/>
      <w:jc w:val="both"/>
    </w:pPr>
    <w:rPr>
      <w:rFonts w:ascii="Arial" w:hAnsi="Arial"/>
      <w:sz w:val="20"/>
      <w:lang w:val="x-none" w:eastAsia="x-none"/>
    </w:rPr>
  </w:style>
  <w:style w:type="character" w:customStyle="1" w:styleId="afa">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Niinea iaeaoa Знак,Niinea j Знак"/>
    <w:basedOn w:val="a4"/>
    <w:link w:val="af9"/>
    <w:rsid w:val="009C3447"/>
    <w:rPr>
      <w:rFonts w:ascii="Arial" w:hAnsi="Arial"/>
      <w:lang w:val="x-none" w:eastAsia="x-none"/>
    </w:rPr>
  </w:style>
  <w:style w:type="character" w:styleId="afb">
    <w:name w:val="footnote reference"/>
    <w:rsid w:val="009C3447"/>
    <w:rPr>
      <w:vertAlign w:val="superscript"/>
    </w:rPr>
  </w:style>
  <w:style w:type="character" w:customStyle="1" w:styleId="1d">
    <w:name w:val="Гиперссылка1"/>
    <w:rsid w:val="009C3447"/>
  </w:style>
  <w:style w:type="character" w:styleId="afc">
    <w:name w:val="annotation reference"/>
    <w:rsid w:val="009C3447"/>
    <w:rPr>
      <w:sz w:val="16"/>
      <w:szCs w:val="16"/>
    </w:rPr>
  </w:style>
  <w:style w:type="paragraph" w:styleId="afd">
    <w:name w:val="annotation subject"/>
    <w:basedOn w:val="af7"/>
    <w:next w:val="af7"/>
    <w:link w:val="afe"/>
    <w:uiPriority w:val="99"/>
    <w:rsid w:val="009C3447"/>
    <w:rPr>
      <w:rFonts w:ascii="Arial" w:hAnsi="Arial"/>
      <w:b/>
      <w:bCs/>
    </w:rPr>
  </w:style>
  <w:style w:type="character" w:customStyle="1" w:styleId="afe">
    <w:name w:val="Тема примечания Знак"/>
    <w:basedOn w:val="af8"/>
    <w:link w:val="afd"/>
    <w:uiPriority w:val="99"/>
    <w:rsid w:val="009C3447"/>
    <w:rPr>
      <w:rFonts w:ascii="Arial" w:hAnsi="Arial"/>
      <w:b/>
      <w:bCs/>
      <w:sz w:val="22"/>
      <w:lang w:val="x-none" w:eastAsia="x-none"/>
    </w:rPr>
  </w:style>
  <w:style w:type="paragraph" w:styleId="aff">
    <w:name w:val="List Paragraph"/>
    <w:aliases w:val="обычный"/>
    <w:basedOn w:val="a2"/>
    <w:link w:val="aff0"/>
    <w:uiPriority w:val="1"/>
    <w:qFormat/>
    <w:rsid w:val="009C3447"/>
    <w:pPr>
      <w:spacing w:after="200" w:line="276" w:lineRule="auto"/>
      <w:ind w:left="720"/>
      <w:contextualSpacing/>
    </w:pPr>
    <w:rPr>
      <w:rFonts w:ascii="Calibri" w:eastAsia="Calibri" w:hAnsi="Calibri"/>
      <w:sz w:val="22"/>
      <w:szCs w:val="22"/>
      <w:lang w:eastAsia="en-US"/>
    </w:rPr>
  </w:style>
  <w:style w:type="paragraph" w:styleId="aff1">
    <w:name w:val="No Spacing"/>
    <w:uiPriority w:val="1"/>
    <w:qFormat/>
    <w:rsid w:val="009C3447"/>
    <w:rPr>
      <w:rFonts w:ascii="Calibri" w:eastAsia="Calibri" w:hAnsi="Calibri"/>
      <w:sz w:val="22"/>
      <w:szCs w:val="22"/>
      <w:lang w:eastAsia="en-US"/>
    </w:rPr>
  </w:style>
  <w:style w:type="paragraph" w:customStyle="1" w:styleId="ConsPlusTitle">
    <w:name w:val="ConsPlusTitle"/>
    <w:rsid w:val="00C80F3C"/>
    <w:pPr>
      <w:widowControl w:val="0"/>
      <w:autoSpaceDE w:val="0"/>
      <w:autoSpaceDN w:val="0"/>
    </w:pPr>
    <w:rPr>
      <w:rFonts w:ascii="Calibri" w:hAnsi="Calibri" w:cs="Calibri"/>
      <w:b/>
      <w:sz w:val="22"/>
    </w:rPr>
  </w:style>
  <w:style w:type="character" w:customStyle="1" w:styleId="51">
    <w:name w:val="Заголовок 5 Знак"/>
    <w:basedOn w:val="a4"/>
    <w:link w:val="50"/>
    <w:rsid w:val="009C53B1"/>
    <w:rPr>
      <w:b/>
      <w:color w:val="000000"/>
      <w:sz w:val="24"/>
      <w:szCs w:val="22"/>
    </w:rPr>
  </w:style>
  <w:style w:type="character" w:customStyle="1" w:styleId="60">
    <w:name w:val="Заголовок 6 Знак"/>
    <w:basedOn w:val="a4"/>
    <w:link w:val="6"/>
    <w:rsid w:val="009C53B1"/>
    <w:rPr>
      <w:b/>
      <w:bCs/>
      <w:sz w:val="22"/>
      <w:szCs w:val="22"/>
    </w:rPr>
  </w:style>
  <w:style w:type="character" w:customStyle="1" w:styleId="70">
    <w:name w:val="Заголовок 7 Знак"/>
    <w:basedOn w:val="a4"/>
    <w:link w:val="7"/>
    <w:rsid w:val="009C53B1"/>
  </w:style>
  <w:style w:type="character" w:customStyle="1" w:styleId="80">
    <w:name w:val="Заголовок 8 Знак"/>
    <w:basedOn w:val="a4"/>
    <w:link w:val="8"/>
    <w:rsid w:val="009C53B1"/>
    <w:rPr>
      <w:i/>
      <w:iCs/>
      <w:sz w:val="28"/>
      <w:szCs w:val="28"/>
    </w:rPr>
  </w:style>
  <w:style w:type="character" w:customStyle="1" w:styleId="90">
    <w:name w:val="Заголовок 9 Знак"/>
    <w:basedOn w:val="a4"/>
    <w:link w:val="9"/>
    <w:rsid w:val="009C53B1"/>
    <w:rPr>
      <w:sz w:val="18"/>
      <w:szCs w:val="18"/>
    </w:rPr>
  </w:style>
  <w:style w:type="character" w:customStyle="1" w:styleId="ae">
    <w:name w:val="Текст выноски Знак"/>
    <w:basedOn w:val="a4"/>
    <w:link w:val="ad"/>
    <w:rsid w:val="009C53B1"/>
    <w:rPr>
      <w:rFonts w:ascii="Tahoma" w:hAnsi="Tahoma" w:cs="Tahoma"/>
      <w:sz w:val="16"/>
      <w:szCs w:val="16"/>
    </w:rPr>
  </w:style>
  <w:style w:type="paragraph" w:customStyle="1" w:styleId="aff2">
    <w:name w:val="Знак Знак Знак Знак Знак Знак Знак"/>
    <w:basedOn w:val="a2"/>
    <w:rsid w:val="009C53B1"/>
    <w:pPr>
      <w:autoSpaceDE w:val="0"/>
      <w:autoSpaceDN w:val="0"/>
      <w:spacing w:after="160" w:line="240" w:lineRule="exact"/>
    </w:pPr>
    <w:rPr>
      <w:rFonts w:ascii="Arial" w:hAnsi="Arial" w:cs="Arial"/>
      <w:b/>
      <w:bCs/>
      <w:sz w:val="20"/>
      <w:lang w:val="en-US" w:eastAsia="de-DE"/>
    </w:rPr>
  </w:style>
  <w:style w:type="table" w:styleId="aff3">
    <w:name w:val="Table Grid"/>
    <w:basedOn w:val="a5"/>
    <w:rsid w:val="009C5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a2"/>
    <w:link w:val="footnotedescriptionChar"/>
    <w:hidden/>
    <w:rsid w:val="009C53B1"/>
    <w:pPr>
      <w:spacing w:line="246" w:lineRule="auto"/>
      <w:ind w:left="142"/>
      <w:jc w:val="both"/>
    </w:pPr>
    <w:rPr>
      <w:color w:val="000000"/>
      <w:szCs w:val="22"/>
    </w:rPr>
  </w:style>
  <w:style w:type="character" w:customStyle="1" w:styleId="footnotedescriptionChar">
    <w:name w:val="footnote description Char"/>
    <w:link w:val="footnotedescription"/>
    <w:rsid w:val="009C53B1"/>
    <w:rPr>
      <w:color w:val="000000"/>
      <w:szCs w:val="22"/>
    </w:rPr>
  </w:style>
  <w:style w:type="character" w:customStyle="1" w:styleId="footnotemark">
    <w:name w:val="footnote mark"/>
    <w:hidden/>
    <w:rsid w:val="009C53B1"/>
    <w:rPr>
      <w:rFonts w:ascii="Times New Roman" w:eastAsia="Times New Roman" w:hAnsi="Times New Roman" w:cs="Times New Roman"/>
      <w:color w:val="000000"/>
      <w:sz w:val="20"/>
      <w:vertAlign w:val="superscript"/>
    </w:rPr>
  </w:style>
  <w:style w:type="table" w:customStyle="1" w:styleId="TableGrid">
    <w:name w:val="TableGrid"/>
    <w:rsid w:val="009C53B1"/>
    <w:rPr>
      <w:rFonts w:ascii="Calibri" w:hAnsi="Calibri"/>
      <w:sz w:val="22"/>
      <w:szCs w:val="22"/>
    </w:rPr>
    <w:tblPr>
      <w:tblCellMar>
        <w:top w:w="0" w:type="dxa"/>
        <w:left w:w="0" w:type="dxa"/>
        <w:bottom w:w="0" w:type="dxa"/>
        <w:right w:w="0" w:type="dxa"/>
      </w:tblCellMar>
    </w:tblPr>
  </w:style>
  <w:style w:type="paragraph" w:customStyle="1" w:styleId="aff4">
    <w:name w:val="титул"/>
    <w:basedOn w:val="a2"/>
    <w:rsid w:val="009C53B1"/>
    <w:pPr>
      <w:spacing w:line="360" w:lineRule="auto"/>
      <w:jc w:val="center"/>
    </w:pPr>
    <w:rPr>
      <w:rFonts w:ascii="Arial" w:hAnsi="Arial" w:cs="Arial"/>
      <w:b/>
      <w:bCs/>
      <w:kern w:val="32"/>
      <w:szCs w:val="32"/>
    </w:rPr>
  </w:style>
  <w:style w:type="character" w:customStyle="1" w:styleId="af5">
    <w:name w:val="Обычный (веб) Знак"/>
    <w:aliases w:val="Обычный (Интернет) Знак,Обычный (Web) Знак,Обычный (веб) Знак1 Знак,Обычный (веб) Знак Знак Знак1,Обычный (веб) Знак Знак Знак Знак,Обычный (веб) Знак Знак Знак Знак Знак Знак"/>
    <w:link w:val="af4"/>
    <w:rsid w:val="009C53B1"/>
    <w:rPr>
      <w:rFonts w:ascii="Arial" w:hAnsi="Arial"/>
      <w:sz w:val="24"/>
      <w:szCs w:val="24"/>
    </w:rPr>
  </w:style>
  <w:style w:type="paragraph" w:styleId="aff5">
    <w:name w:val="caption"/>
    <w:basedOn w:val="a2"/>
    <w:next w:val="a2"/>
    <w:link w:val="aff6"/>
    <w:unhideWhenUsed/>
    <w:qFormat/>
    <w:rsid w:val="009C53B1"/>
    <w:pPr>
      <w:spacing w:after="200"/>
      <w:ind w:left="622" w:firstLine="557"/>
      <w:jc w:val="both"/>
    </w:pPr>
    <w:rPr>
      <w:i/>
      <w:iCs/>
      <w:color w:val="44546A"/>
      <w:sz w:val="18"/>
      <w:szCs w:val="18"/>
    </w:rPr>
  </w:style>
  <w:style w:type="paragraph" w:customStyle="1" w:styleId="aff7">
    <w:name w:val="Текст основной"/>
    <w:basedOn w:val="a2"/>
    <w:link w:val="aff8"/>
    <w:rsid w:val="009C53B1"/>
    <w:pPr>
      <w:ind w:firstLine="575"/>
      <w:jc w:val="both"/>
    </w:pPr>
    <w:rPr>
      <w:rFonts w:ascii="Arial" w:hAnsi="Arial"/>
      <w:sz w:val="24"/>
    </w:rPr>
  </w:style>
  <w:style w:type="character" w:customStyle="1" w:styleId="aff8">
    <w:name w:val="Текст основной Знак"/>
    <w:link w:val="aff7"/>
    <w:rsid w:val="009C53B1"/>
    <w:rPr>
      <w:rFonts w:ascii="Arial" w:hAnsi="Arial"/>
      <w:sz w:val="24"/>
    </w:rPr>
  </w:style>
  <w:style w:type="character" w:styleId="aff9">
    <w:name w:val="Emphasis"/>
    <w:aliases w:val="Базовый,базовый"/>
    <w:uiPriority w:val="20"/>
    <w:qFormat/>
    <w:rsid w:val="009C53B1"/>
    <w:rPr>
      <w:i/>
      <w:iCs/>
    </w:rPr>
  </w:style>
  <w:style w:type="table" w:customStyle="1" w:styleId="1e">
    <w:name w:val="Сетка таблицы1"/>
    <w:basedOn w:val="a5"/>
    <w:next w:val="aff3"/>
    <w:uiPriority w:val="39"/>
    <w:rsid w:val="009C53B1"/>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9C53B1"/>
    <w:rPr>
      <w:rFonts w:ascii="Arial" w:hAnsi="Arial" w:cs="Arial"/>
    </w:rPr>
  </w:style>
  <w:style w:type="character" w:customStyle="1" w:styleId="Bodytext2Bold">
    <w:name w:val="Body text (2) + Bold"/>
    <w:rsid w:val="009C53B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Bodytext7">
    <w:name w:val="Body text (7)"/>
    <w:rsid w:val="009C53B1"/>
    <w:rPr>
      <w:rFonts w:ascii="Times New Roman" w:eastAsia="Times New Roman" w:hAnsi="Times New Roman" w:cs="Times New Roman"/>
      <w:b w:val="0"/>
      <w:bCs w:val="0"/>
      <w:i w:val="0"/>
      <w:iCs w:val="0"/>
      <w:smallCaps w:val="0"/>
      <w:strike w:val="0"/>
      <w:color w:val="808080"/>
      <w:spacing w:val="0"/>
      <w:w w:val="100"/>
      <w:position w:val="0"/>
      <w:sz w:val="20"/>
      <w:szCs w:val="20"/>
      <w:u w:val="none"/>
      <w:lang w:val="ru-RU" w:eastAsia="ru-RU" w:bidi="ru-RU"/>
    </w:rPr>
  </w:style>
  <w:style w:type="paragraph" w:customStyle="1" w:styleId="affa">
    <w:name w:val="Абзац"/>
    <w:basedOn w:val="a2"/>
    <w:link w:val="affb"/>
    <w:qFormat/>
    <w:rsid w:val="009C53B1"/>
    <w:pPr>
      <w:spacing w:before="120" w:after="60"/>
      <w:ind w:firstLine="567"/>
      <w:jc w:val="both"/>
    </w:pPr>
    <w:rPr>
      <w:sz w:val="24"/>
      <w:szCs w:val="24"/>
    </w:rPr>
  </w:style>
  <w:style w:type="character" w:customStyle="1" w:styleId="affb">
    <w:name w:val="Абзац Знак"/>
    <w:link w:val="affa"/>
    <w:rsid w:val="009C53B1"/>
    <w:rPr>
      <w:sz w:val="24"/>
      <w:szCs w:val="24"/>
    </w:rPr>
  </w:style>
  <w:style w:type="character" w:customStyle="1" w:styleId="aff0">
    <w:name w:val="Абзац списка Знак"/>
    <w:aliases w:val="обычный Знак"/>
    <w:link w:val="aff"/>
    <w:uiPriority w:val="1"/>
    <w:rsid w:val="009C53B1"/>
    <w:rPr>
      <w:rFonts w:ascii="Calibri" w:eastAsia="Calibri" w:hAnsi="Calibri"/>
      <w:sz w:val="22"/>
      <w:szCs w:val="22"/>
      <w:lang w:eastAsia="en-US"/>
    </w:rPr>
  </w:style>
  <w:style w:type="paragraph" w:styleId="24">
    <w:name w:val="toc 2"/>
    <w:basedOn w:val="a2"/>
    <w:next w:val="a2"/>
    <w:autoRedefine/>
    <w:uiPriority w:val="39"/>
    <w:qFormat/>
    <w:rsid w:val="009C53B1"/>
    <w:pPr>
      <w:widowControl w:val="0"/>
      <w:tabs>
        <w:tab w:val="right" w:pos="720"/>
        <w:tab w:val="right" w:leader="dot" w:pos="9214"/>
      </w:tabs>
      <w:ind w:firstLine="284"/>
      <w:jc w:val="both"/>
    </w:pPr>
    <w:rPr>
      <w:rFonts w:eastAsia="ArialMT"/>
      <w:b/>
      <w:bCs/>
      <w:noProof/>
      <w:color w:val="0070C0"/>
      <w:sz w:val="24"/>
      <w:szCs w:val="24"/>
    </w:rPr>
  </w:style>
  <w:style w:type="paragraph" w:styleId="25">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 Знак Знак,Знак Знак Знак Знак,Знак4, Знак6"/>
    <w:basedOn w:val="a2"/>
    <w:link w:val="26"/>
    <w:rsid w:val="009C53B1"/>
    <w:pPr>
      <w:spacing w:after="120" w:line="480" w:lineRule="auto"/>
      <w:ind w:left="283"/>
      <w:jc w:val="both"/>
    </w:pPr>
    <w:rPr>
      <w:rFonts w:ascii="Arial" w:hAnsi="Arial"/>
      <w:sz w:val="24"/>
      <w:szCs w:val="24"/>
    </w:rPr>
  </w:style>
  <w:style w:type="character" w:customStyle="1" w:styleId="26">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Знак Знак Знак Знак Знак Знак Знак Знак Знак Знак1,Знак Знак Знак Знак Знак1"/>
    <w:basedOn w:val="a4"/>
    <w:link w:val="25"/>
    <w:rsid w:val="009C53B1"/>
    <w:rPr>
      <w:rFonts w:ascii="Arial" w:hAnsi="Arial"/>
      <w:sz w:val="24"/>
      <w:szCs w:val="24"/>
    </w:rPr>
  </w:style>
  <w:style w:type="paragraph" w:customStyle="1" w:styleId="112">
    <w:name w:val="Табличный_таблица_11"/>
    <w:link w:val="113"/>
    <w:qFormat/>
    <w:rsid w:val="009C53B1"/>
    <w:pPr>
      <w:jc w:val="center"/>
    </w:pPr>
    <w:rPr>
      <w:sz w:val="22"/>
      <w:szCs w:val="22"/>
    </w:rPr>
  </w:style>
  <w:style w:type="character" w:customStyle="1" w:styleId="113">
    <w:name w:val="Табличный_таблица_11 Знак"/>
    <w:link w:val="112"/>
    <w:locked/>
    <w:rsid w:val="009C53B1"/>
    <w:rPr>
      <w:sz w:val="22"/>
      <w:szCs w:val="22"/>
    </w:rPr>
  </w:style>
  <w:style w:type="character" w:customStyle="1" w:styleId="affc">
    <w:name w:val="Текст_Обычный"/>
    <w:qFormat/>
    <w:rsid w:val="009C53B1"/>
  </w:style>
  <w:style w:type="character" w:customStyle="1" w:styleId="aff6">
    <w:name w:val="Название объекта Знак"/>
    <w:link w:val="aff5"/>
    <w:rsid w:val="009C53B1"/>
    <w:rPr>
      <w:i/>
      <w:iCs/>
      <w:color w:val="44546A"/>
      <w:sz w:val="18"/>
      <w:szCs w:val="18"/>
    </w:rPr>
  </w:style>
  <w:style w:type="character" w:customStyle="1" w:styleId="affd">
    <w:name w:val="Текст_Красный"/>
    <w:qFormat/>
    <w:rsid w:val="009C53B1"/>
    <w:rPr>
      <w:rFonts w:cs="Times New Roman"/>
      <w:color w:val="FF0000"/>
    </w:rPr>
  </w:style>
  <w:style w:type="paragraph" w:styleId="affe">
    <w:name w:val="Plain Text"/>
    <w:aliases w:val="Текст Знак Знак Знак Знак Знак,Текст Знак Знак Знак Знак Знак З,Текст Знак1,Текст Знак Знак1,Текст Знак Знак Знак, Знак3 Знак Знак Знак, Знак3 Знак1 Знак,Текст Знак1 Знак,Текст Знак Знак"/>
    <w:basedOn w:val="a2"/>
    <w:link w:val="afff"/>
    <w:rsid w:val="009C53B1"/>
    <w:rPr>
      <w:rFonts w:ascii="Courier New" w:hAnsi="Courier New" w:cs="Courier New"/>
      <w:sz w:val="20"/>
    </w:rPr>
  </w:style>
  <w:style w:type="character" w:customStyle="1" w:styleId="afff">
    <w:name w:val="Текст Знак"/>
    <w:aliases w:val="Текст Знак Знак Знак Знак Знак Знак,Текст Знак Знак Знак Знак Знак З Знак,Текст Знак1 Знак1,Текст Знак Знак1 Знак,Текст Знак Знак Знак Знак, Знак3 Знак Знак Знак Знак, Знак3 Знак1 Знак Знак,Текст Знак1 Знак Знак,Текст Знак Знак Знак1"/>
    <w:basedOn w:val="a4"/>
    <w:link w:val="affe"/>
    <w:rsid w:val="009C53B1"/>
    <w:rPr>
      <w:rFonts w:ascii="Courier New" w:hAnsi="Courier New" w:cs="Courier New"/>
    </w:rPr>
  </w:style>
  <w:style w:type="paragraph" w:customStyle="1" w:styleId="Style7">
    <w:name w:val="Style7"/>
    <w:basedOn w:val="a2"/>
    <w:uiPriority w:val="99"/>
    <w:rsid w:val="009C53B1"/>
    <w:pPr>
      <w:widowControl w:val="0"/>
      <w:autoSpaceDE w:val="0"/>
      <w:autoSpaceDN w:val="0"/>
      <w:adjustRightInd w:val="0"/>
      <w:jc w:val="both"/>
    </w:pPr>
    <w:rPr>
      <w:sz w:val="24"/>
      <w:szCs w:val="24"/>
    </w:rPr>
  </w:style>
  <w:style w:type="character" w:customStyle="1" w:styleId="FontStyle67">
    <w:name w:val="Font Style67"/>
    <w:rsid w:val="009C53B1"/>
    <w:rPr>
      <w:rFonts w:ascii="Times New Roman" w:hAnsi="Times New Roman" w:cs="Times New Roman"/>
      <w:sz w:val="22"/>
      <w:szCs w:val="22"/>
    </w:rPr>
  </w:style>
  <w:style w:type="character" w:customStyle="1" w:styleId="27">
    <w:name w:val="Основной текст 2 Знак"/>
    <w:rsid w:val="009C53B1"/>
    <w:rPr>
      <w:rFonts w:ascii="Arial" w:hAnsi="Arial"/>
    </w:rPr>
  </w:style>
  <w:style w:type="character" w:customStyle="1" w:styleId="Bodytext2">
    <w:name w:val="Body text (2)"/>
    <w:rsid w:val="009C53B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afff0">
    <w:name w:val="Основной"/>
    <w:basedOn w:val="a2"/>
    <w:rsid w:val="009C53B1"/>
    <w:pPr>
      <w:spacing w:after="20" w:line="360" w:lineRule="auto"/>
      <w:ind w:firstLine="709"/>
      <w:jc w:val="both"/>
    </w:pPr>
  </w:style>
  <w:style w:type="paragraph" w:customStyle="1" w:styleId="130">
    <w:name w:val="Стиль13"/>
    <w:basedOn w:val="a2"/>
    <w:rsid w:val="009C53B1"/>
    <w:pPr>
      <w:jc w:val="both"/>
    </w:pPr>
    <w:rPr>
      <w:rFonts w:ascii="Arial" w:hAnsi="Arial" w:cs="Arial"/>
      <w:sz w:val="24"/>
      <w:szCs w:val="24"/>
    </w:rPr>
  </w:style>
  <w:style w:type="paragraph" w:styleId="33">
    <w:name w:val="Body Text Indent 3"/>
    <w:basedOn w:val="a2"/>
    <w:link w:val="34"/>
    <w:uiPriority w:val="99"/>
    <w:unhideWhenUsed/>
    <w:rsid w:val="009C53B1"/>
    <w:pPr>
      <w:spacing w:after="120" w:line="250" w:lineRule="auto"/>
      <w:ind w:left="283" w:firstLine="557"/>
      <w:jc w:val="both"/>
    </w:pPr>
    <w:rPr>
      <w:color w:val="000000"/>
      <w:sz w:val="16"/>
      <w:szCs w:val="16"/>
    </w:rPr>
  </w:style>
  <w:style w:type="character" w:customStyle="1" w:styleId="34">
    <w:name w:val="Основной текст с отступом 3 Знак"/>
    <w:basedOn w:val="a4"/>
    <w:link w:val="33"/>
    <w:uiPriority w:val="99"/>
    <w:rsid w:val="009C53B1"/>
    <w:rPr>
      <w:color w:val="000000"/>
      <w:sz w:val="16"/>
      <w:szCs w:val="16"/>
    </w:rPr>
  </w:style>
  <w:style w:type="character" w:customStyle="1" w:styleId="apple-converted-space">
    <w:name w:val="apple-converted-space"/>
    <w:rsid w:val="009C53B1"/>
  </w:style>
  <w:style w:type="paragraph" w:styleId="afff1">
    <w:name w:val="TOC Heading"/>
    <w:basedOn w:val="18"/>
    <w:next w:val="a2"/>
    <w:uiPriority w:val="39"/>
    <w:unhideWhenUsed/>
    <w:qFormat/>
    <w:rsid w:val="009C53B1"/>
    <w:pPr>
      <w:keepNext/>
      <w:keepLines/>
      <w:spacing w:before="480" w:line="276" w:lineRule="auto"/>
      <w:ind w:firstLine="0"/>
      <w:jc w:val="left"/>
      <w:outlineLvl w:val="9"/>
    </w:pPr>
    <w:rPr>
      <w:rFonts w:ascii="Calibri Light" w:hAnsi="Calibri Light" w:cs="Times New Roman"/>
      <w:color w:val="2E74B5"/>
      <w:kern w:val="0"/>
      <w:sz w:val="28"/>
      <w:szCs w:val="28"/>
    </w:rPr>
  </w:style>
  <w:style w:type="paragraph" w:styleId="35">
    <w:name w:val="toc 3"/>
    <w:basedOn w:val="a2"/>
    <w:next w:val="a2"/>
    <w:autoRedefine/>
    <w:uiPriority w:val="39"/>
    <w:unhideWhenUsed/>
    <w:qFormat/>
    <w:rsid w:val="009C53B1"/>
    <w:pPr>
      <w:tabs>
        <w:tab w:val="left" w:pos="1960"/>
        <w:tab w:val="right" w:leader="dot" w:pos="9214"/>
      </w:tabs>
      <w:ind w:firstLine="284"/>
      <w:jc w:val="both"/>
    </w:pPr>
    <w:rPr>
      <w:color w:val="000000"/>
      <w:sz w:val="24"/>
      <w:szCs w:val="22"/>
    </w:rPr>
  </w:style>
  <w:style w:type="paragraph" w:styleId="1f">
    <w:name w:val="toc 1"/>
    <w:basedOn w:val="a2"/>
    <w:next w:val="a2"/>
    <w:autoRedefine/>
    <w:uiPriority w:val="39"/>
    <w:unhideWhenUsed/>
    <w:qFormat/>
    <w:rsid w:val="009C53B1"/>
    <w:pPr>
      <w:tabs>
        <w:tab w:val="left" w:pos="720"/>
        <w:tab w:val="right" w:leader="dot" w:pos="9214"/>
      </w:tabs>
      <w:jc w:val="both"/>
    </w:pPr>
    <w:rPr>
      <w:noProof/>
      <w:szCs w:val="28"/>
    </w:rPr>
  </w:style>
  <w:style w:type="paragraph" w:styleId="41">
    <w:name w:val="toc 4"/>
    <w:basedOn w:val="a2"/>
    <w:next w:val="a2"/>
    <w:autoRedefine/>
    <w:uiPriority w:val="39"/>
    <w:unhideWhenUsed/>
    <w:qFormat/>
    <w:rsid w:val="009C53B1"/>
    <w:pPr>
      <w:spacing w:after="100" w:line="250" w:lineRule="auto"/>
      <w:ind w:left="720" w:firstLine="557"/>
      <w:jc w:val="both"/>
    </w:pPr>
    <w:rPr>
      <w:color w:val="000000"/>
      <w:sz w:val="24"/>
      <w:szCs w:val="22"/>
    </w:rPr>
  </w:style>
  <w:style w:type="paragraph" w:styleId="5">
    <w:name w:val="toc 5"/>
    <w:basedOn w:val="a2"/>
    <w:next w:val="a2"/>
    <w:autoRedefine/>
    <w:uiPriority w:val="39"/>
    <w:unhideWhenUsed/>
    <w:qFormat/>
    <w:rsid w:val="009C53B1"/>
    <w:pPr>
      <w:widowControl w:val="0"/>
      <w:numPr>
        <w:ilvl w:val="2"/>
        <w:numId w:val="1"/>
      </w:numPr>
      <w:tabs>
        <w:tab w:val="left" w:pos="1234"/>
        <w:tab w:val="left" w:leader="dot" w:pos="9144"/>
      </w:tabs>
      <w:jc w:val="both"/>
    </w:pPr>
    <w:rPr>
      <w:color w:val="000000"/>
      <w:sz w:val="24"/>
      <w:szCs w:val="22"/>
    </w:rPr>
  </w:style>
  <w:style w:type="character" w:customStyle="1" w:styleId="Bodytext5">
    <w:name w:val="Body text (5)_"/>
    <w:link w:val="Bodytext50"/>
    <w:rsid w:val="009C53B1"/>
    <w:rPr>
      <w:b/>
      <w:bCs/>
      <w:sz w:val="30"/>
      <w:szCs w:val="30"/>
      <w:shd w:val="clear" w:color="auto" w:fill="FFFFFF"/>
    </w:rPr>
  </w:style>
  <w:style w:type="character" w:customStyle="1" w:styleId="Tableofcontents310pt">
    <w:name w:val="Table of contents (3) + 10 pt"/>
    <w:rsid w:val="009C53B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Tableofcontents3SmallCaps">
    <w:name w:val="Table of contents (3) + Small Caps"/>
    <w:rsid w:val="009C53B1"/>
    <w:rPr>
      <w:rFonts w:ascii="Times New Roman" w:eastAsia="Times New Roman" w:hAnsi="Times New Roman" w:cs="Times New Roman"/>
      <w:b w:val="0"/>
      <w:bCs w:val="0"/>
      <w:i w:val="0"/>
      <w:iCs w:val="0"/>
      <w:smallCaps/>
      <w:strike w:val="0"/>
      <w:color w:val="000000"/>
      <w:spacing w:val="0"/>
      <w:w w:val="100"/>
      <w:position w:val="0"/>
      <w:sz w:val="16"/>
      <w:szCs w:val="16"/>
      <w:u w:val="none"/>
      <w:lang w:val="ru-RU" w:eastAsia="ru-RU" w:bidi="ru-RU"/>
    </w:rPr>
  </w:style>
  <w:style w:type="paragraph" w:customStyle="1" w:styleId="Bodytext50">
    <w:name w:val="Body text (5)"/>
    <w:basedOn w:val="a2"/>
    <w:link w:val="Bodytext5"/>
    <w:rsid w:val="009C53B1"/>
    <w:pPr>
      <w:widowControl w:val="0"/>
      <w:shd w:val="clear" w:color="auto" w:fill="FFFFFF"/>
      <w:spacing w:line="332" w:lineRule="exact"/>
    </w:pPr>
    <w:rPr>
      <w:b/>
      <w:bCs/>
      <w:sz w:val="30"/>
      <w:szCs w:val="30"/>
    </w:rPr>
  </w:style>
  <w:style w:type="numbering" w:customStyle="1" w:styleId="WWOutlineListStyle111">
    <w:name w:val="WW_OutlineListStyle111"/>
    <w:rsid w:val="009C53B1"/>
  </w:style>
  <w:style w:type="table" w:customStyle="1" w:styleId="28">
    <w:name w:val="Сетка таблицы2"/>
    <w:basedOn w:val="a5"/>
    <w:next w:val="aff3"/>
    <w:uiPriority w:val="39"/>
    <w:rsid w:val="009C53B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2">
    <w:name w:val="Знак"/>
    <w:basedOn w:val="a2"/>
    <w:rsid w:val="009C53B1"/>
    <w:pPr>
      <w:spacing w:after="160" w:line="240" w:lineRule="exact"/>
      <w:jc w:val="both"/>
    </w:pPr>
    <w:rPr>
      <w:rFonts w:ascii="Verdana" w:hAnsi="Verdana"/>
      <w:szCs w:val="24"/>
      <w:lang w:val="en-US" w:eastAsia="en-US"/>
    </w:rPr>
  </w:style>
  <w:style w:type="paragraph" w:styleId="afff3">
    <w:name w:val="Document Map"/>
    <w:basedOn w:val="a2"/>
    <w:link w:val="afff4"/>
    <w:rsid w:val="009C53B1"/>
    <w:pPr>
      <w:shd w:val="clear" w:color="auto" w:fill="000080"/>
      <w:jc w:val="both"/>
    </w:pPr>
    <w:rPr>
      <w:rFonts w:ascii="Tahoma" w:hAnsi="Tahoma" w:cs="Tahoma"/>
      <w:sz w:val="20"/>
    </w:rPr>
  </w:style>
  <w:style w:type="character" w:customStyle="1" w:styleId="afff4">
    <w:name w:val="Схема документа Знак"/>
    <w:basedOn w:val="a4"/>
    <w:link w:val="afff3"/>
    <w:rsid w:val="009C53B1"/>
    <w:rPr>
      <w:rFonts w:ascii="Tahoma" w:hAnsi="Tahoma" w:cs="Tahoma"/>
      <w:shd w:val="clear" w:color="auto" w:fill="000080"/>
    </w:rPr>
  </w:style>
  <w:style w:type="character" w:customStyle="1" w:styleId="36">
    <w:name w:val="Знак Знак3"/>
    <w:semiHidden/>
    <w:rsid w:val="009C53B1"/>
    <w:rPr>
      <w:rFonts w:ascii="Calibri" w:eastAsia="Calibri" w:hAnsi="Calibri"/>
      <w:sz w:val="16"/>
      <w:szCs w:val="16"/>
      <w:lang w:val="ru-RU" w:eastAsia="en-US" w:bidi="ar-SA"/>
    </w:rPr>
  </w:style>
  <w:style w:type="paragraph" w:styleId="afff5">
    <w:name w:val="Body Text Indent"/>
    <w:aliases w:val=" Знак4,Основной текст 1"/>
    <w:basedOn w:val="a2"/>
    <w:link w:val="afff6"/>
    <w:rsid w:val="009C53B1"/>
    <w:pPr>
      <w:spacing w:after="120"/>
      <w:ind w:left="283"/>
    </w:pPr>
    <w:rPr>
      <w:sz w:val="24"/>
      <w:szCs w:val="24"/>
    </w:rPr>
  </w:style>
  <w:style w:type="character" w:customStyle="1" w:styleId="afff6">
    <w:name w:val="Основной текст с отступом Знак"/>
    <w:aliases w:val=" Знак4 Знак,Основной текст 1 Знак1"/>
    <w:basedOn w:val="a4"/>
    <w:link w:val="afff5"/>
    <w:rsid w:val="009C53B1"/>
    <w:rPr>
      <w:sz w:val="24"/>
      <w:szCs w:val="24"/>
    </w:rPr>
  </w:style>
  <w:style w:type="character" w:customStyle="1" w:styleId="apple-style-span">
    <w:name w:val="apple-style-span"/>
    <w:rsid w:val="009C53B1"/>
  </w:style>
  <w:style w:type="table" w:customStyle="1" w:styleId="37">
    <w:name w:val="Сетка таблицы3"/>
    <w:basedOn w:val="a5"/>
    <w:next w:val="aff3"/>
    <w:rsid w:val="009C53B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9C53B1"/>
    <w:pPr>
      <w:widowControl w:val="0"/>
      <w:autoSpaceDE w:val="0"/>
      <w:autoSpaceDN w:val="0"/>
      <w:adjustRightInd w:val="0"/>
      <w:ind w:right="19772" w:firstLine="720"/>
    </w:pPr>
    <w:rPr>
      <w:rFonts w:ascii="Arial" w:hAnsi="Arial" w:cs="Arial"/>
    </w:rPr>
  </w:style>
  <w:style w:type="character" w:customStyle="1" w:styleId="120">
    <w:name w:val="Знак Знак12"/>
    <w:rsid w:val="009C53B1"/>
    <w:rPr>
      <w:color w:val="000000"/>
      <w:sz w:val="24"/>
      <w:lang w:val="ru-RU" w:eastAsia="ru-RU" w:bidi="ar-SA"/>
    </w:rPr>
  </w:style>
  <w:style w:type="paragraph" w:customStyle="1" w:styleId="afff7">
    <w:name w:val="Стандарт"/>
    <w:basedOn w:val="a3"/>
    <w:link w:val="38"/>
    <w:rsid w:val="009C53B1"/>
    <w:pPr>
      <w:widowControl w:val="0"/>
      <w:spacing w:line="264" w:lineRule="auto"/>
    </w:pPr>
    <w:rPr>
      <w:snapToGrid w:val="0"/>
    </w:rPr>
  </w:style>
  <w:style w:type="character" w:customStyle="1" w:styleId="29">
    <w:name w:val="Стандарт Знак2"/>
    <w:rsid w:val="009C53B1"/>
    <w:rPr>
      <w:snapToGrid w:val="0"/>
      <w:sz w:val="28"/>
      <w:lang w:val="ru-RU" w:eastAsia="ru-RU" w:bidi="ar-SA"/>
    </w:rPr>
  </w:style>
  <w:style w:type="character" w:customStyle="1" w:styleId="1f0">
    <w:name w:val="Стандарт Знак1"/>
    <w:rsid w:val="009C53B1"/>
    <w:rPr>
      <w:snapToGrid w:val="0"/>
      <w:sz w:val="28"/>
      <w:lang w:val="ru-RU" w:eastAsia="ru-RU" w:bidi="ar-SA"/>
    </w:rPr>
  </w:style>
  <w:style w:type="paragraph" w:styleId="91">
    <w:name w:val="toc 9"/>
    <w:basedOn w:val="a2"/>
    <w:next w:val="a2"/>
    <w:autoRedefine/>
    <w:uiPriority w:val="39"/>
    <w:rsid w:val="009C53B1"/>
    <w:pPr>
      <w:ind w:left="1960"/>
    </w:pPr>
    <w:rPr>
      <w:sz w:val="20"/>
    </w:rPr>
  </w:style>
  <w:style w:type="paragraph" w:styleId="HTML0">
    <w:name w:val="HTML Preformatted"/>
    <w:basedOn w:val="a2"/>
    <w:link w:val="HTML1"/>
    <w:rsid w:val="009C53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1">
    <w:name w:val="Стандартный HTML Знак"/>
    <w:basedOn w:val="a4"/>
    <w:link w:val="HTML0"/>
    <w:rsid w:val="009C53B1"/>
    <w:rPr>
      <w:rFonts w:ascii="Courier New" w:hAnsi="Courier New" w:cs="Courier New"/>
    </w:rPr>
  </w:style>
  <w:style w:type="character" w:customStyle="1" w:styleId="1f1">
    <w:name w:val="Знак Знак1"/>
    <w:rsid w:val="009C53B1"/>
    <w:rPr>
      <w:rFonts w:ascii="Courier New" w:hAnsi="Courier New" w:cs="Courier New"/>
      <w:lang w:val="ru-RU" w:eastAsia="ru-RU" w:bidi="ar-SA"/>
    </w:rPr>
  </w:style>
  <w:style w:type="character" w:customStyle="1" w:styleId="FontStyle308">
    <w:name w:val="Font Style308"/>
    <w:rsid w:val="009C53B1"/>
    <w:rPr>
      <w:rFonts w:ascii="Times New Roman" w:hAnsi="Times New Roman" w:cs="Times New Roman"/>
      <w:sz w:val="24"/>
      <w:szCs w:val="24"/>
    </w:rPr>
  </w:style>
  <w:style w:type="character" w:styleId="afff8">
    <w:name w:val="page number"/>
    <w:rsid w:val="009C53B1"/>
  </w:style>
  <w:style w:type="paragraph" w:customStyle="1" w:styleId="1f2">
    <w:name w:val="Знак Знак Знак Знак Знак1 Знак"/>
    <w:basedOn w:val="a2"/>
    <w:rsid w:val="009C53B1"/>
    <w:pPr>
      <w:spacing w:after="160" w:line="240" w:lineRule="exact"/>
    </w:pPr>
    <w:rPr>
      <w:rFonts w:ascii="Verdana" w:hAnsi="Verdana"/>
      <w:sz w:val="24"/>
      <w:szCs w:val="24"/>
      <w:lang w:val="en-US" w:eastAsia="en-US"/>
    </w:rPr>
  </w:style>
  <w:style w:type="paragraph" w:styleId="2a">
    <w:name w:val="Body Text 2"/>
    <w:basedOn w:val="a2"/>
    <w:link w:val="220"/>
    <w:rsid w:val="009C53B1"/>
    <w:pPr>
      <w:spacing w:after="120" w:line="480" w:lineRule="auto"/>
      <w:jc w:val="both"/>
    </w:pPr>
    <w:rPr>
      <w:szCs w:val="24"/>
    </w:rPr>
  </w:style>
  <w:style w:type="character" w:customStyle="1" w:styleId="210">
    <w:name w:val="Основной текст 2 Знак1"/>
    <w:basedOn w:val="a4"/>
    <w:rsid w:val="009C53B1"/>
    <w:rPr>
      <w:sz w:val="28"/>
    </w:rPr>
  </w:style>
  <w:style w:type="paragraph" w:styleId="39">
    <w:name w:val="Body Text 3"/>
    <w:basedOn w:val="a2"/>
    <w:link w:val="3a"/>
    <w:rsid w:val="009C53B1"/>
    <w:pPr>
      <w:spacing w:after="120"/>
      <w:jc w:val="both"/>
    </w:pPr>
    <w:rPr>
      <w:sz w:val="16"/>
      <w:szCs w:val="16"/>
    </w:rPr>
  </w:style>
  <w:style w:type="character" w:customStyle="1" w:styleId="3a">
    <w:name w:val="Основной текст 3 Знак"/>
    <w:basedOn w:val="a4"/>
    <w:link w:val="39"/>
    <w:rsid w:val="009C53B1"/>
    <w:rPr>
      <w:sz w:val="16"/>
      <w:szCs w:val="16"/>
    </w:rPr>
  </w:style>
  <w:style w:type="paragraph" w:customStyle="1" w:styleId="oaenoniinee">
    <w:name w:val="oaeno niinee"/>
    <w:basedOn w:val="a2"/>
    <w:rsid w:val="009C53B1"/>
    <w:pPr>
      <w:jc w:val="both"/>
    </w:pPr>
    <w:rPr>
      <w:sz w:val="24"/>
    </w:rPr>
  </w:style>
  <w:style w:type="character" w:styleId="afff9">
    <w:name w:val="Book Title"/>
    <w:qFormat/>
    <w:rsid w:val="009C53B1"/>
    <w:rPr>
      <w:b/>
      <w:bCs/>
      <w:smallCaps/>
      <w:spacing w:val="5"/>
    </w:rPr>
  </w:style>
  <w:style w:type="paragraph" w:styleId="52">
    <w:name w:val="List Bullet 5"/>
    <w:basedOn w:val="a2"/>
    <w:autoRedefine/>
    <w:rsid w:val="009C53B1"/>
    <w:pPr>
      <w:tabs>
        <w:tab w:val="num" w:pos="1492"/>
      </w:tabs>
      <w:ind w:left="1492" w:hanging="360"/>
      <w:jc w:val="both"/>
    </w:pPr>
    <w:rPr>
      <w:szCs w:val="24"/>
    </w:rPr>
  </w:style>
  <w:style w:type="paragraph" w:styleId="2b">
    <w:name w:val="List Number 2"/>
    <w:basedOn w:val="a2"/>
    <w:rsid w:val="009C53B1"/>
    <w:pPr>
      <w:tabs>
        <w:tab w:val="num" w:pos="643"/>
      </w:tabs>
      <w:ind w:left="643" w:hanging="360"/>
      <w:jc w:val="both"/>
    </w:pPr>
    <w:rPr>
      <w:szCs w:val="24"/>
    </w:rPr>
  </w:style>
  <w:style w:type="paragraph" w:styleId="61">
    <w:name w:val="toc 6"/>
    <w:basedOn w:val="a2"/>
    <w:next w:val="a2"/>
    <w:autoRedefine/>
    <w:uiPriority w:val="39"/>
    <w:qFormat/>
    <w:rsid w:val="009C53B1"/>
    <w:pPr>
      <w:ind w:left="960"/>
    </w:pPr>
    <w:rPr>
      <w:sz w:val="20"/>
    </w:rPr>
  </w:style>
  <w:style w:type="paragraph" w:styleId="71">
    <w:name w:val="toc 7"/>
    <w:basedOn w:val="a2"/>
    <w:next w:val="a2"/>
    <w:autoRedefine/>
    <w:uiPriority w:val="39"/>
    <w:rsid w:val="009C53B1"/>
    <w:pPr>
      <w:ind w:left="1200"/>
    </w:pPr>
    <w:rPr>
      <w:sz w:val="20"/>
    </w:rPr>
  </w:style>
  <w:style w:type="paragraph" w:styleId="81">
    <w:name w:val="toc 8"/>
    <w:basedOn w:val="a2"/>
    <w:next w:val="a2"/>
    <w:autoRedefine/>
    <w:uiPriority w:val="39"/>
    <w:rsid w:val="009C53B1"/>
    <w:pPr>
      <w:ind w:left="1440"/>
    </w:pPr>
    <w:rPr>
      <w:sz w:val="20"/>
    </w:rPr>
  </w:style>
  <w:style w:type="character" w:customStyle="1" w:styleId="afffa">
    <w:name w:val="номер страницы"/>
    <w:rsid w:val="009C53B1"/>
  </w:style>
  <w:style w:type="paragraph" w:customStyle="1" w:styleId="afffb">
    <w:name w:val="заполнение таблиц"/>
    <w:basedOn w:val="a2"/>
    <w:rsid w:val="009C53B1"/>
    <w:pPr>
      <w:jc w:val="both"/>
    </w:pPr>
    <w:rPr>
      <w:rFonts w:ascii="Arial" w:hAnsi="Arial"/>
      <w:sz w:val="18"/>
      <w:szCs w:val="24"/>
    </w:rPr>
  </w:style>
  <w:style w:type="paragraph" w:customStyle="1" w:styleId="afffc">
    <w:name w:val="Названия таблиц"/>
    <w:basedOn w:val="a2"/>
    <w:autoRedefine/>
    <w:rsid w:val="009C53B1"/>
    <w:pPr>
      <w:suppressAutoHyphens/>
      <w:spacing w:before="20" w:after="60"/>
      <w:ind w:firstLine="397"/>
      <w:jc w:val="both"/>
    </w:pPr>
    <w:rPr>
      <w:szCs w:val="28"/>
    </w:rPr>
  </w:style>
  <w:style w:type="paragraph" w:customStyle="1" w:styleId="afffd">
    <w:name w:val="Заголовок_таблицы"/>
    <w:basedOn w:val="a2"/>
    <w:autoRedefine/>
    <w:rsid w:val="009C53B1"/>
    <w:rPr>
      <w:rFonts w:ascii="Arial" w:hAnsi="Arial"/>
      <w:b/>
      <w:i/>
      <w:sz w:val="18"/>
      <w:szCs w:val="24"/>
    </w:rPr>
  </w:style>
  <w:style w:type="paragraph" w:customStyle="1" w:styleId="1f3">
    <w:name w:val="Основной текст.Основной текст1"/>
    <w:basedOn w:val="a2"/>
    <w:rsid w:val="009C53B1"/>
    <w:rPr>
      <w:sz w:val="32"/>
    </w:rPr>
  </w:style>
  <w:style w:type="paragraph" w:customStyle="1" w:styleId="xl24">
    <w:name w:val="xl24"/>
    <w:basedOn w:val="a2"/>
    <w:rsid w:val="009C53B1"/>
    <w:pPr>
      <w:spacing w:before="100" w:beforeAutospacing="1" w:after="100" w:afterAutospacing="1"/>
      <w:jc w:val="center"/>
    </w:pPr>
    <w:rPr>
      <w:sz w:val="24"/>
      <w:szCs w:val="24"/>
    </w:rPr>
  </w:style>
  <w:style w:type="paragraph" w:customStyle="1" w:styleId="Normal">
    <w:name w:val="Normal Знак Знак Знак Знак"/>
    <w:rsid w:val="009C53B1"/>
    <w:pPr>
      <w:spacing w:before="100" w:after="100"/>
      <w:jc w:val="both"/>
    </w:pPr>
    <w:rPr>
      <w:snapToGrid w:val="0"/>
      <w:sz w:val="24"/>
      <w:szCs w:val="24"/>
    </w:rPr>
  </w:style>
  <w:style w:type="paragraph" w:customStyle="1" w:styleId="afffe">
    <w:name w:val="Текст акта"/>
    <w:rsid w:val="009C53B1"/>
    <w:pPr>
      <w:widowControl w:val="0"/>
      <w:ind w:firstLine="709"/>
      <w:jc w:val="both"/>
    </w:pPr>
    <w:rPr>
      <w:sz w:val="28"/>
      <w:szCs w:val="24"/>
    </w:rPr>
  </w:style>
  <w:style w:type="character" w:customStyle="1" w:styleId="211">
    <w:name w:val="Заголовок 2 Знак Знак Знак Знак1"/>
    <w:aliases w:val="Заголовок 2 Знак Знак Знак Знак Знак Знак Знак Знак,Заголовок 2 Знак Знак Знак Знак11"/>
    <w:rsid w:val="009C53B1"/>
    <w:rPr>
      <w:rFonts w:ascii="Arial" w:hAnsi="Arial" w:cs="Arial"/>
      <w:b/>
      <w:bCs/>
      <w:i/>
      <w:iCs/>
      <w:sz w:val="28"/>
      <w:szCs w:val="28"/>
      <w:lang w:val="ru-RU" w:eastAsia="ru-RU" w:bidi="ar-SA"/>
    </w:rPr>
  </w:style>
  <w:style w:type="paragraph" w:customStyle="1" w:styleId="xl22">
    <w:name w:val="xl22"/>
    <w:basedOn w:val="a2"/>
    <w:semiHidden/>
    <w:rsid w:val="009C53B1"/>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styleId="affff">
    <w:name w:val="Block Text"/>
    <w:basedOn w:val="a2"/>
    <w:rsid w:val="009C53B1"/>
    <w:pPr>
      <w:spacing w:line="360" w:lineRule="auto"/>
      <w:ind w:left="360" w:right="-8" w:firstLine="709"/>
      <w:jc w:val="both"/>
    </w:pPr>
    <w:rPr>
      <w:bCs/>
      <w:szCs w:val="28"/>
    </w:rPr>
  </w:style>
  <w:style w:type="paragraph" w:customStyle="1" w:styleId="affff0">
    <w:name w:val="Îáû÷íûé"/>
    <w:semiHidden/>
    <w:rsid w:val="009C53B1"/>
    <w:rPr>
      <w:lang w:val="en-US"/>
    </w:rPr>
  </w:style>
  <w:style w:type="paragraph" w:customStyle="1" w:styleId="ConsNonformat">
    <w:name w:val="ConsNonformat"/>
    <w:link w:val="ConsNonformat0"/>
    <w:rsid w:val="009C53B1"/>
    <w:pPr>
      <w:widowControl w:val="0"/>
      <w:autoSpaceDE w:val="0"/>
      <w:autoSpaceDN w:val="0"/>
      <w:adjustRightInd w:val="0"/>
    </w:pPr>
    <w:rPr>
      <w:rFonts w:ascii="Courier New" w:hAnsi="Courier New" w:cs="Courier New"/>
    </w:rPr>
  </w:style>
  <w:style w:type="paragraph" w:customStyle="1" w:styleId="affff1">
    <w:name w:val="Заглавие раздела"/>
    <w:basedOn w:val="22"/>
    <w:semiHidden/>
    <w:rsid w:val="009C53B1"/>
    <w:pPr>
      <w:numPr>
        <w:ilvl w:val="1"/>
      </w:numPr>
      <w:tabs>
        <w:tab w:val="num" w:pos="555"/>
        <w:tab w:val="num" w:pos="840"/>
        <w:tab w:val="num" w:pos="1789"/>
      </w:tabs>
      <w:spacing w:after="240"/>
      <w:ind w:left="1789" w:hanging="480"/>
    </w:pPr>
    <w:rPr>
      <w:rFonts w:ascii="Times New Roman" w:hAnsi="Times New Roman" w:cs="Times New Roman"/>
      <w:bCs w:val="0"/>
      <w:i/>
      <w:sz w:val="24"/>
      <w:szCs w:val="24"/>
    </w:rPr>
  </w:style>
  <w:style w:type="paragraph" w:customStyle="1" w:styleId="1f4">
    <w:name w:val="Заголовок_1 Знак"/>
    <w:basedOn w:val="a2"/>
    <w:semiHidden/>
    <w:rsid w:val="009C53B1"/>
    <w:pPr>
      <w:tabs>
        <w:tab w:val="num" w:pos="2880"/>
      </w:tabs>
      <w:ind w:left="2880" w:hanging="360"/>
      <w:jc w:val="center"/>
    </w:pPr>
    <w:rPr>
      <w:sz w:val="24"/>
      <w:szCs w:val="24"/>
    </w:rPr>
  </w:style>
  <w:style w:type="character" w:customStyle="1" w:styleId="1f5">
    <w:name w:val="Заголовок_1 Знак Знак"/>
    <w:rsid w:val="009C53B1"/>
    <w:rPr>
      <w:sz w:val="24"/>
      <w:szCs w:val="24"/>
      <w:lang w:val="ru-RU" w:eastAsia="ru-RU" w:bidi="ar-SA"/>
    </w:rPr>
  </w:style>
  <w:style w:type="paragraph" w:customStyle="1" w:styleId="42">
    <w:name w:val="Название4"/>
    <w:aliases w:val="Title,Название Знак1,Название Знак Знак1, Знак Знак Знак,Название Знак1 Знак,Название Знак Знак1 Знак, Знак Знак Знак Знак,Название Знак Знак2, Знак Знак Знак1,Название Знак Знак Знак,Название Знак1 Знак Знак Знак"/>
    <w:basedOn w:val="a2"/>
    <w:link w:val="2c"/>
    <w:qFormat/>
    <w:rsid w:val="009C53B1"/>
    <w:pPr>
      <w:spacing w:line="360" w:lineRule="auto"/>
      <w:ind w:firstLine="709"/>
      <w:jc w:val="center"/>
    </w:pPr>
    <w:rPr>
      <w:b/>
      <w:bCs/>
      <w:szCs w:val="28"/>
    </w:rPr>
  </w:style>
  <w:style w:type="character" w:customStyle="1" w:styleId="affff2">
    <w:name w:val="Название Знак"/>
    <w:rsid w:val="009C53B1"/>
    <w:rPr>
      <w:rFonts w:ascii="Calibri Light" w:eastAsia="Times New Roman" w:hAnsi="Calibri Light" w:cs="Times New Roman"/>
      <w:b/>
      <w:bCs/>
      <w:kern w:val="28"/>
      <w:sz w:val="32"/>
      <w:szCs w:val="32"/>
    </w:rPr>
  </w:style>
  <w:style w:type="paragraph" w:customStyle="1" w:styleId="affff3">
    <w:name w:val="Неразрывный основной текст"/>
    <w:basedOn w:val="a3"/>
    <w:semiHidden/>
    <w:rsid w:val="009C53B1"/>
    <w:pPr>
      <w:keepNext/>
      <w:spacing w:after="240" w:line="240" w:lineRule="atLeast"/>
      <w:ind w:left="1080" w:firstLine="709"/>
    </w:pPr>
    <w:rPr>
      <w:rFonts w:ascii="Arial" w:hAnsi="Arial" w:cs="Arial"/>
      <w:spacing w:val="-5"/>
      <w:sz w:val="20"/>
      <w:lang w:eastAsia="en-US"/>
    </w:rPr>
  </w:style>
  <w:style w:type="paragraph" w:customStyle="1" w:styleId="affff4">
    <w:name w:val="Рисунок"/>
    <w:basedOn w:val="a2"/>
    <w:next w:val="aff5"/>
    <w:semiHidden/>
    <w:rsid w:val="009C53B1"/>
    <w:pPr>
      <w:keepNext/>
      <w:spacing w:line="360" w:lineRule="auto"/>
      <w:ind w:left="1080" w:firstLine="709"/>
      <w:jc w:val="both"/>
    </w:pPr>
    <w:rPr>
      <w:rFonts w:ascii="Arial" w:hAnsi="Arial" w:cs="Arial"/>
      <w:spacing w:val="-5"/>
      <w:sz w:val="20"/>
      <w:lang w:eastAsia="en-US"/>
    </w:rPr>
  </w:style>
  <w:style w:type="paragraph" w:customStyle="1" w:styleId="affff5">
    <w:name w:val="Название части"/>
    <w:basedOn w:val="a2"/>
    <w:semiHidden/>
    <w:rsid w:val="009C53B1"/>
    <w:pPr>
      <w:shd w:val="solid" w:color="auto" w:fill="auto"/>
      <w:spacing w:line="360" w:lineRule="exact"/>
      <w:ind w:firstLine="709"/>
      <w:jc w:val="center"/>
    </w:pPr>
    <w:rPr>
      <w:rFonts w:ascii="Arial" w:hAnsi="Arial" w:cs="Arial"/>
      <w:color w:val="FFFFFF"/>
      <w:spacing w:val="-16"/>
      <w:sz w:val="26"/>
      <w:szCs w:val="26"/>
      <w:lang w:eastAsia="en-US"/>
    </w:rPr>
  </w:style>
  <w:style w:type="paragraph" w:styleId="affff6">
    <w:name w:val="Subtitle"/>
    <w:basedOn w:val="42"/>
    <w:next w:val="a3"/>
    <w:link w:val="affff7"/>
    <w:qFormat/>
    <w:rsid w:val="009C53B1"/>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fff7">
    <w:name w:val="Подзаголовок Знак"/>
    <w:basedOn w:val="a4"/>
    <w:link w:val="affff6"/>
    <w:rsid w:val="009C53B1"/>
    <w:rPr>
      <w:rFonts w:ascii="Arial" w:hAnsi="Arial" w:cs="Arial"/>
      <w:spacing w:val="-16"/>
      <w:kern w:val="28"/>
      <w:sz w:val="32"/>
      <w:szCs w:val="32"/>
      <w:lang w:eastAsia="en-US"/>
    </w:rPr>
  </w:style>
  <w:style w:type="paragraph" w:customStyle="1" w:styleId="affff8">
    <w:name w:val="Подзаголовок главы"/>
    <w:basedOn w:val="affff6"/>
    <w:semiHidden/>
    <w:rsid w:val="009C53B1"/>
  </w:style>
  <w:style w:type="paragraph" w:customStyle="1" w:styleId="affff9">
    <w:name w:val="Название предприятия"/>
    <w:basedOn w:val="a2"/>
    <w:semiHidden/>
    <w:rsid w:val="009C53B1"/>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3">
    <w:name w:val="Маркированный_1"/>
    <w:basedOn w:val="a2"/>
    <w:semiHidden/>
    <w:rsid w:val="009C53B1"/>
    <w:pPr>
      <w:numPr>
        <w:ilvl w:val="1"/>
        <w:numId w:val="3"/>
      </w:numPr>
      <w:tabs>
        <w:tab w:val="left" w:pos="900"/>
      </w:tabs>
      <w:spacing w:line="360" w:lineRule="auto"/>
      <w:jc w:val="both"/>
    </w:pPr>
    <w:rPr>
      <w:sz w:val="24"/>
      <w:szCs w:val="24"/>
    </w:rPr>
  </w:style>
  <w:style w:type="paragraph" w:customStyle="1" w:styleId="affffa">
    <w:name w:val="Текст таблицы"/>
    <w:basedOn w:val="a2"/>
    <w:semiHidden/>
    <w:rsid w:val="009C53B1"/>
    <w:pPr>
      <w:spacing w:before="60" w:line="360" w:lineRule="auto"/>
      <w:ind w:firstLine="709"/>
      <w:jc w:val="both"/>
    </w:pPr>
    <w:rPr>
      <w:rFonts w:ascii="Arial" w:hAnsi="Arial" w:cs="Arial"/>
      <w:spacing w:val="-5"/>
      <w:sz w:val="16"/>
      <w:szCs w:val="16"/>
      <w:lang w:eastAsia="en-US"/>
    </w:rPr>
  </w:style>
  <w:style w:type="paragraph" w:customStyle="1" w:styleId="affffb">
    <w:name w:val="Подчеркнутый"/>
    <w:basedOn w:val="a2"/>
    <w:semiHidden/>
    <w:rsid w:val="009C53B1"/>
    <w:pPr>
      <w:spacing w:line="360" w:lineRule="auto"/>
      <w:ind w:firstLine="709"/>
      <w:jc w:val="both"/>
    </w:pPr>
    <w:rPr>
      <w:sz w:val="24"/>
      <w:szCs w:val="24"/>
      <w:u w:val="single"/>
    </w:rPr>
  </w:style>
  <w:style w:type="character" w:customStyle="1" w:styleId="affffc">
    <w:name w:val="Подчеркнутый Знак"/>
    <w:rsid w:val="009C53B1"/>
    <w:rPr>
      <w:sz w:val="24"/>
      <w:szCs w:val="24"/>
      <w:u w:val="single"/>
      <w:lang w:val="ru-RU" w:eastAsia="ru-RU" w:bidi="ar-SA"/>
    </w:rPr>
  </w:style>
  <w:style w:type="paragraph" w:customStyle="1" w:styleId="affffd">
    <w:name w:val="Название документа"/>
    <w:basedOn w:val="a2"/>
    <w:semiHidden/>
    <w:rsid w:val="009C53B1"/>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e">
    <w:name w:val="Нижний колонтитул (четный)"/>
    <w:basedOn w:val="af2"/>
    <w:semiHidden/>
    <w:rsid w:val="009C53B1"/>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
    <w:name w:val="Нижний колонтитул (первый)"/>
    <w:basedOn w:val="af2"/>
    <w:semiHidden/>
    <w:rsid w:val="009C53B1"/>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0">
    <w:name w:val="Нижний колонтитул (нечетный)"/>
    <w:basedOn w:val="af2"/>
    <w:semiHidden/>
    <w:rsid w:val="009C53B1"/>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ff1">
    <w:name w:val="line number"/>
    <w:uiPriority w:val="99"/>
    <w:rsid w:val="009C53B1"/>
    <w:rPr>
      <w:sz w:val="18"/>
      <w:szCs w:val="18"/>
    </w:rPr>
  </w:style>
  <w:style w:type="paragraph" w:styleId="afffff2">
    <w:name w:val="List"/>
    <w:basedOn w:val="a3"/>
    <w:link w:val="afffff3"/>
    <w:rsid w:val="009C53B1"/>
    <w:pPr>
      <w:spacing w:after="240" w:line="240" w:lineRule="atLeast"/>
      <w:ind w:left="1440" w:hanging="360"/>
    </w:pPr>
    <w:rPr>
      <w:rFonts w:ascii="Arial" w:hAnsi="Arial" w:cs="Arial"/>
      <w:spacing w:val="-5"/>
      <w:sz w:val="20"/>
      <w:lang w:eastAsia="en-US"/>
    </w:rPr>
  </w:style>
  <w:style w:type="paragraph" w:styleId="2d">
    <w:name w:val="List 2"/>
    <w:basedOn w:val="afffff2"/>
    <w:rsid w:val="009C53B1"/>
    <w:pPr>
      <w:ind w:left="1800"/>
    </w:pPr>
  </w:style>
  <w:style w:type="paragraph" w:styleId="3b">
    <w:name w:val="List 3"/>
    <w:basedOn w:val="afffff2"/>
    <w:rsid w:val="009C53B1"/>
    <w:pPr>
      <w:ind w:left="2160"/>
    </w:pPr>
  </w:style>
  <w:style w:type="paragraph" w:styleId="43">
    <w:name w:val="List 4"/>
    <w:basedOn w:val="afffff2"/>
    <w:rsid w:val="009C53B1"/>
    <w:pPr>
      <w:ind w:left="2520"/>
    </w:pPr>
  </w:style>
  <w:style w:type="paragraph" w:styleId="53">
    <w:name w:val="List 5"/>
    <w:basedOn w:val="afffff2"/>
    <w:rsid w:val="009C53B1"/>
    <w:pPr>
      <w:ind w:left="2880"/>
    </w:pPr>
  </w:style>
  <w:style w:type="paragraph" w:styleId="2e">
    <w:name w:val="List Bullet 2"/>
    <w:basedOn w:val="a2"/>
    <w:autoRedefine/>
    <w:rsid w:val="009C53B1"/>
    <w:pPr>
      <w:tabs>
        <w:tab w:val="num" w:pos="552"/>
      </w:tabs>
      <w:spacing w:after="240" w:line="240" w:lineRule="atLeast"/>
      <w:ind w:left="1800" w:hanging="552"/>
      <w:jc w:val="both"/>
    </w:pPr>
    <w:rPr>
      <w:rFonts w:ascii="Arial" w:hAnsi="Arial" w:cs="Arial"/>
      <w:spacing w:val="-5"/>
      <w:sz w:val="20"/>
      <w:lang w:eastAsia="en-US"/>
    </w:rPr>
  </w:style>
  <w:style w:type="paragraph" w:styleId="3c">
    <w:name w:val="List Bullet 3"/>
    <w:basedOn w:val="a2"/>
    <w:autoRedefine/>
    <w:rsid w:val="009C53B1"/>
    <w:pPr>
      <w:tabs>
        <w:tab w:val="num" w:pos="552"/>
      </w:tabs>
      <w:spacing w:after="240" w:line="240" w:lineRule="atLeast"/>
      <w:ind w:left="2160" w:hanging="552"/>
      <w:jc w:val="both"/>
    </w:pPr>
    <w:rPr>
      <w:rFonts w:ascii="Arial" w:hAnsi="Arial" w:cs="Arial"/>
      <w:spacing w:val="-5"/>
      <w:sz w:val="20"/>
      <w:lang w:eastAsia="en-US"/>
    </w:rPr>
  </w:style>
  <w:style w:type="paragraph" w:styleId="44">
    <w:name w:val="List Bullet 4"/>
    <w:basedOn w:val="a2"/>
    <w:autoRedefine/>
    <w:uiPriority w:val="99"/>
    <w:rsid w:val="009C53B1"/>
    <w:pPr>
      <w:tabs>
        <w:tab w:val="num" w:pos="552"/>
      </w:tabs>
      <w:spacing w:after="240" w:line="240" w:lineRule="atLeast"/>
      <w:ind w:left="2520" w:hanging="552"/>
      <w:jc w:val="both"/>
    </w:pPr>
    <w:rPr>
      <w:rFonts w:ascii="Arial" w:hAnsi="Arial" w:cs="Arial"/>
      <w:spacing w:val="-5"/>
      <w:sz w:val="20"/>
      <w:lang w:eastAsia="en-US"/>
    </w:rPr>
  </w:style>
  <w:style w:type="paragraph" w:styleId="afffff4">
    <w:name w:val="List Continue"/>
    <w:basedOn w:val="afffff2"/>
    <w:rsid w:val="009C53B1"/>
    <w:pPr>
      <w:ind w:firstLine="0"/>
    </w:pPr>
  </w:style>
  <w:style w:type="paragraph" w:styleId="2f">
    <w:name w:val="List Continue 2"/>
    <w:basedOn w:val="afffff4"/>
    <w:rsid w:val="009C53B1"/>
    <w:pPr>
      <w:ind w:left="2160"/>
    </w:pPr>
  </w:style>
  <w:style w:type="paragraph" w:styleId="3d">
    <w:name w:val="List Continue 3"/>
    <w:basedOn w:val="afffff4"/>
    <w:rsid w:val="009C53B1"/>
    <w:pPr>
      <w:ind w:left="2520"/>
    </w:pPr>
  </w:style>
  <w:style w:type="paragraph" w:styleId="45">
    <w:name w:val="List Continue 4"/>
    <w:basedOn w:val="afffff4"/>
    <w:rsid w:val="009C53B1"/>
    <w:pPr>
      <w:ind w:left="2880"/>
    </w:pPr>
  </w:style>
  <w:style w:type="paragraph" w:styleId="54">
    <w:name w:val="List Continue 5"/>
    <w:basedOn w:val="afffff4"/>
    <w:rsid w:val="009C53B1"/>
    <w:pPr>
      <w:ind w:left="3240"/>
    </w:pPr>
  </w:style>
  <w:style w:type="paragraph" w:styleId="afffff5">
    <w:name w:val="List Number"/>
    <w:basedOn w:val="a2"/>
    <w:rsid w:val="009C53B1"/>
    <w:pPr>
      <w:spacing w:before="100" w:beforeAutospacing="1" w:after="100" w:afterAutospacing="1" w:line="360" w:lineRule="auto"/>
      <w:ind w:firstLine="709"/>
      <w:jc w:val="both"/>
    </w:pPr>
    <w:rPr>
      <w:szCs w:val="28"/>
    </w:rPr>
  </w:style>
  <w:style w:type="paragraph" w:styleId="3e">
    <w:name w:val="List Number 3"/>
    <w:basedOn w:val="afffff5"/>
    <w:rsid w:val="009C53B1"/>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6">
    <w:name w:val="List Number 4"/>
    <w:basedOn w:val="afffff5"/>
    <w:rsid w:val="009C53B1"/>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5"/>
    <w:rsid w:val="009C53B1"/>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6">
    <w:name w:val="Normal Indent"/>
    <w:basedOn w:val="a2"/>
    <w:rsid w:val="009C53B1"/>
    <w:pPr>
      <w:spacing w:line="360" w:lineRule="auto"/>
      <w:ind w:left="1440" w:firstLine="709"/>
      <w:jc w:val="both"/>
    </w:pPr>
    <w:rPr>
      <w:rFonts w:ascii="Arial" w:hAnsi="Arial" w:cs="Arial"/>
      <w:spacing w:val="-5"/>
      <w:sz w:val="20"/>
      <w:lang w:eastAsia="en-US"/>
    </w:rPr>
  </w:style>
  <w:style w:type="paragraph" w:customStyle="1" w:styleId="afffff7">
    <w:name w:val="Подзаголовок части"/>
    <w:basedOn w:val="a2"/>
    <w:next w:val="a3"/>
    <w:semiHidden/>
    <w:rsid w:val="009C53B1"/>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8">
    <w:name w:val="Обратный адрес"/>
    <w:basedOn w:val="a2"/>
    <w:semiHidden/>
    <w:rsid w:val="009C53B1"/>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9">
    <w:name w:val="Название раздела"/>
    <w:basedOn w:val="a2"/>
    <w:next w:val="a3"/>
    <w:semiHidden/>
    <w:rsid w:val="009C53B1"/>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a">
    <w:name w:val="Подзаголовок титульного листа"/>
    <w:basedOn w:val="a2"/>
    <w:next w:val="a3"/>
    <w:semiHidden/>
    <w:rsid w:val="009C53B1"/>
    <w:pPr>
      <w:pBdr>
        <w:top w:val="single" w:sz="6" w:space="24" w:color="auto"/>
      </w:pBdr>
      <w:spacing w:line="480" w:lineRule="atLeast"/>
      <w:ind w:left="835" w:right="835" w:firstLine="709"/>
      <w:jc w:val="both"/>
    </w:pPr>
    <w:rPr>
      <w:rFonts w:ascii="Arial" w:hAnsi="Arial" w:cs="Arial"/>
      <w:b/>
      <w:bCs/>
      <w:spacing w:val="-30"/>
      <w:sz w:val="48"/>
      <w:szCs w:val="48"/>
    </w:rPr>
  </w:style>
  <w:style w:type="character" w:styleId="HTML2">
    <w:name w:val="HTML Sample"/>
    <w:rsid w:val="009C53B1"/>
    <w:rPr>
      <w:rFonts w:ascii="Courier New" w:hAnsi="Courier New" w:cs="Courier New"/>
      <w:lang w:val="ru-RU" w:eastAsia="x-none"/>
    </w:rPr>
  </w:style>
  <w:style w:type="paragraph" w:styleId="2f0">
    <w:name w:val="envelope return"/>
    <w:basedOn w:val="a2"/>
    <w:rsid w:val="009C53B1"/>
    <w:pPr>
      <w:spacing w:line="360" w:lineRule="auto"/>
      <w:ind w:left="1080" w:firstLine="709"/>
      <w:jc w:val="both"/>
    </w:pPr>
    <w:rPr>
      <w:rFonts w:ascii="Arial" w:hAnsi="Arial" w:cs="Arial"/>
      <w:spacing w:val="-5"/>
      <w:sz w:val="20"/>
      <w:lang w:eastAsia="en-US"/>
    </w:rPr>
  </w:style>
  <w:style w:type="character" w:styleId="HTML3">
    <w:name w:val="HTML Definition"/>
    <w:rsid w:val="009C53B1"/>
    <w:rPr>
      <w:i/>
      <w:iCs/>
      <w:lang w:val="ru-RU" w:eastAsia="x-none"/>
    </w:rPr>
  </w:style>
  <w:style w:type="character" w:styleId="HTML4">
    <w:name w:val="HTML Typewriter"/>
    <w:rsid w:val="009C53B1"/>
    <w:rPr>
      <w:rFonts w:ascii="Courier New" w:hAnsi="Courier New" w:cs="Courier New"/>
      <w:sz w:val="20"/>
      <w:szCs w:val="20"/>
      <w:lang w:val="ru-RU" w:eastAsia="x-none"/>
    </w:rPr>
  </w:style>
  <w:style w:type="paragraph" w:styleId="afffffb">
    <w:name w:val="Signature"/>
    <w:basedOn w:val="a2"/>
    <w:link w:val="afffffc"/>
    <w:rsid w:val="009C53B1"/>
    <w:pPr>
      <w:spacing w:line="360" w:lineRule="auto"/>
      <w:ind w:left="4252" w:firstLine="709"/>
      <w:jc w:val="both"/>
    </w:pPr>
    <w:rPr>
      <w:rFonts w:ascii="Arial" w:hAnsi="Arial" w:cs="Arial"/>
      <w:spacing w:val="-5"/>
      <w:sz w:val="20"/>
      <w:lang w:eastAsia="en-US"/>
    </w:rPr>
  </w:style>
  <w:style w:type="character" w:customStyle="1" w:styleId="afffffc">
    <w:name w:val="Подпись Знак"/>
    <w:basedOn w:val="a4"/>
    <w:link w:val="afffffb"/>
    <w:rsid w:val="009C53B1"/>
    <w:rPr>
      <w:rFonts w:ascii="Arial" w:hAnsi="Arial" w:cs="Arial"/>
      <w:spacing w:val="-5"/>
      <w:lang w:eastAsia="en-US"/>
    </w:rPr>
  </w:style>
  <w:style w:type="paragraph" w:styleId="afffffd">
    <w:name w:val="Salutation"/>
    <w:basedOn w:val="a2"/>
    <w:next w:val="a2"/>
    <w:link w:val="afffffe"/>
    <w:rsid w:val="009C53B1"/>
    <w:pPr>
      <w:spacing w:line="360" w:lineRule="auto"/>
      <w:ind w:left="1080" w:firstLine="709"/>
      <w:jc w:val="both"/>
    </w:pPr>
    <w:rPr>
      <w:rFonts w:ascii="Arial" w:hAnsi="Arial" w:cs="Arial"/>
      <w:spacing w:val="-5"/>
      <w:sz w:val="20"/>
      <w:lang w:eastAsia="en-US"/>
    </w:rPr>
  </w:style>
  <w:style w:type="character" w:customStyle="1" w:styleId="afffffe">
    <w:name w:val="Приветствие Знак"/>
    <w:basedOn w:val="a4"/>
    <w:link w:val="afffffd"/>
    <w:rsid w:val="009C53B1"/>
    <w:rPr>
      <w:rFonts w:ascii="Arial" w:hAnsi="Arial" w:cs="Arial"/>
      <w:spacing w:val="-5"/>
      <w:lang w:eastAsia="en-US"/>
    </w:rPr>
  </w:style>
  <w:style w:type="paragraph" w:styleId="affffff">
    <w:name w:val="Closing"/>
    <w:basedOn w:val="a2"/>
    <w:link w:val="affffff0"/>
    <w:rsid w:val="009C53B1"/>
    <w:pPr>
      <w:spacing w:line="360" w:lineRule="auto"/>
      <w:ind w:left="4252" w:firstLine="709"/>
      <w:jc w:val="both"/>
    </w:pPr>
    <w:rPr>
      <w:rFonts w:ascii="Arial" w:hAnsi="Arial" w:cs="Arial"/>
      <w:spacing w:val="-5"/>
      <w:sz w:val="20"/>
      <w:lang w:eastAsia="en-US"/>
    </w:rPr>
  </w:style>
  <w:style w:type="character" w:customStyle="1" w:styleId="affffff0">
    <w:name w:val="Прощание Знак"/>
    <w:basedOn w:val="a4"/>
    <w:link w:val="affffff"/>
    <w:rsid w:val="009C53B1"/>
    <w:rPr>
      <w:rFonts w:ascii="Arial" w:hAnsi="Arial" w:cs="Arial"/>
      <w:spacing w:val="-5"/>
      <w:lang w:eastAsia="en-US"/>
    </w:rPr>
  </w:style>
  <w:style w:type="character" w:styleId="affffff1">
    <w:name w:val="Strong"/>
    <w:uiPriority w:val="22"/>
    <w:qFormat/>
    <w:rsid w:val="009C53B1"/>
    <w:rPr>
      <w:b/>
      <w:bCs/>
      <w:lang w:val="ru-RU" w:eastAsia="x-none"/>
    </w:rPr>
  </w:style>
  <w:style w:type="paragraph" w:styleId="affffff2">
    <w:name w:val="E-mail Signature"/>
    <w:basedOn w:val="a2"/>
    <w:link w:val="affffff3"/>
    <w:rsid w:val="009C53B1"/>
    <w:pPr>
      <w:spacing w:line="360" w:lineRule="auto"/>
      <w:ind w:left="1080" w:firstLine="709"/>
      <w:jc w:val="both"/>
    </w:pPr>
    <w:rPr>
      <w:rFonts w:ascii="Arial" w:hAnsi="Arial" w:cs="Arial"/>
      <w:spacing w:val="-5"/>
      <w:sz w:val="20"/>
      <w:lang w:eastAsia="en-US"/>
    </w:rPr>
  </w:style>
  <w:style w:type="character" w:customStyle="1" w:styleId="affffff3">
    <w:name w:val="Электронная подпись Знак"/>
    <w:basedOn w:val="a4"/>
    <w:link w:val="affffff2"/>
    <w:rsid w:val="009C53B1"/>
    <w:rPr>
      <w:rFonts w:ascii="Arial" w:hAnsi="Arial" w:cs="Arial"/>
      <w:spacing w:val="-5"/>
      <w:lang w:eastAsia="en-US"/>
    </w:rPr>
  </w:style>
  <w:style w:type="paragraph" w:customStyle="1" w:styleId="affffff4">
    <w:name w:val="Обычный в таблице"/>
    <w:basedOn w:val="a2"/>
    <w:semiHidden/>
    <w:rsid w:val="009C53B1"/>
    <w:pPr>
      <w:jc w:val="center"/>
    </w:pPr>
    <w:rPr>
      <w:sz w:val="24"/>
      <w:szCs w:val="24"/>
    </w:rPr>
  </w:style>
  <w:style w:type="paragraph" w:customStyle="1" w:styleId="ConsTitle">
    <w:name w:val="ConsTitle"/>
    <w:semiHidden/>
    <w:rsid w:val="009C53B1"/>
    <w:pPr>
      <w:widowControl w:val="0"/>
      <w:autoSpaceDE w:val="0"/>
      <w:autoSpaceDN w:val="0"/>
      <w:adjustRightInd w:val="0"/>
      <w:ind w:right="19772"/>
    </w:pPr>
    <w:rPr>
      <w:rFonts w:ascii="Arial" w:hAnsi="Arial" w:cs="Arial"/>
      <w:b/>
      <w:bCs/>
      <w:sz w:val="16"/>
      <w:szCs w:val="16"/>
    </w:rPr>
  </w:style>
  <w:style w:type="paragraph" w:customStyle="1" w:styleId="1f6">
    <w:name w:val="Стиль1"/>
    <w:basedOn w:val="a2"/>
    <w:qFormat/>
    <w:rsid w:val="009C53B1"/>
    <w:pPr>
      <w:spacing w:line="360" w:lineRule="auto"/>
      <w:ind w:firstLine="540"/>
      <w:jc w:val="center"/>
    </w:pPr>
    <w:rPr>
      <w:b/>
      <w:sz w:val="24"/>
      <w:szCs w:val="24"/>
    </w:rPr>
  </w:style>
  <w:style w:type="paragraph" w:customStyle="1" w:styleId="2f1">
    <w:name w:val="Стиль2"/>
    <w:basedOn w:val="a2"/>
    <w:next w:val="1f6"/>
    <w:semiHidden/>
    <w:rsid w:val="009C53B1"/>
    <w:pPr>
      <w:spacing w:line="360" w:lineRule="auto"/>
      <w:ind w:right="-8" w:firstLine="720"/>
      <w:jc w:val="center"/>
    </w:pPr>
    <w:rPr>
      <w:b/>
      <w:caps/>
      <w:sz w:val="24"/>
      <w:szCs w:val="24"/>
    </w:rPr>
  </w:style>
  <w:style w:type="paragraph" w:customStyle="1" w:styleId="affffff5">
    <w:name w:val="База заголовка"/>
    <w:basedOn w:val="a2"/>
    <w:next w:val="a3"/>
    <w:semiHidden/>
    <w:rsid w:val="009C53B1"/>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6">
    <w:name w:val="Цитаты"/>
    <w:basedOn w:val="a2"/>
    <w:semiHidden/>
    <w:rsid w:val="009C53B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lang w:eastAsia="en-US"/>
    </w:rPr>
  </w:style>
  <w:style w:type="paragraph" w:customStyle="1" w:styleId="affffff7">
    <w:name w:val="Заголовок части"/>
    <w:basedOn w:val="a2"/>
    <w:semiHidden/>
    <w:rsid w:val="009C53B1"/>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ConsPlusNonformat">
    <w:name w:val="ConsPlusNonformat"/>
    <w:uiPriority w:val="99"/>
    <w:rsid w:val="009C53B1"/>
    <w:pPr>
      <w:autoSpaceDE w:val="0"/>
      <w:autoSpaceDN w:val="0"/>
      <w:adjustRightInd w:val="0"/>
    </w:pPr>
    <w:rPr>
      <w:rFonts w:ascii="Courier New" w:hAnsi="Courier New" w:cs="Courier New"/>
    </w:rPr>
  </w:style>
  <w:style w:type="paragraph" w:customStyle="1" w:styleId="affffff8">
    <w:name w:val="База сноски"/>
    <w:basedOn w:val="a2"/>
    <w:semiHidden/>
    <w:rsid w:val="009C53B1"/>
    <w:pPr>
      <w:keepLines/>
      <w:spacing w:line="200" w:lineRule="atLeast"/>
      <w:ind w:left="1080" w:firstLine="709"/>
      <w:jc w:val="both"/>
    </w:pPr>
    <w:rPr>
      <w:rFonts w:ascii="Arial" w:hAnsi="Arial" w:cs="Arial"/>
      <w:spacing w:val="-5"/>
      <w:sz w:val="16"/>
      <w:szCs w:val="16"/>
      <w:lang w:eastAsia="en-US"/>
    </w:rPr>
  </w:style>
  <w:style w:type="paragraph" w:customStyle="1" w:styleId="affffff9">
    <w:name w:val="Заголовок титульного листа"/>
    <w:basedOn w:val="a2"/>
    <w:next w:val="a2"/>
    <w:semiHidden/>
    <w:rsid w:val="009C53B1"/>
    <w:pPr>
      <w:spacing w:line="360" w:lineRule="auto"/>
      <w:ind w:left="3060"/>
      <w:jc w:val="right"/>
    </w:pPr>
    <w:rPr>
      <w:b/>
      <w:caps/>
      <w:sz w:val="24"/>
      <w:szCs w:val="24"/>
    </w:rPr>
  </w:style>
  <w:style w:type="paragraph" w:customStyle="1" w:styleId="affffffa">
    <w:name w:val="База верхнего колонтитула"/>
    <w:basedOn w:val="a2"/>
    <w:semiHidden/>
    <w:rsid w:val="009C53B1"/>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b">
    <w:name w:val="Верхний колонтитул (четный)"/>
    <w:basedOn w:val="af0"/>
    <w:semiHidden/>
    <w:rsid w:val="009C53B1"/>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c">
    <w:name w:val="Верхний колонтитул (первый)"/>
    <w:basedOn w:val="af0"/>
    <w:semiHidden/>
    <w:rsid w:val="009C53B1"/>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d">
    <w:name w:val="Верхний колонтитул (нечетный)"/>
    <w:basedOn w:val="af0"/>
    <w:semiHidden/>
    <w:rsid w:val="009C53B1"/>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e">
    <w:name w:val="База указателя"/>
    <w:basedOn w:val="a2"/>
    <w:semiHidden/>
    <w:rsid w:val="009C53B1"/>
    <w:pPr>
      <w:spacing w:line="240" w:lineRule="atLeast"/>
      <w:ind w:left="360" w:hanging="360"/>
      <w:jc w:val="both"/>
    </w:pPr>
    <w:rPr>
      <w:rFonts w:ascii="Arial" w:hAnsi="Arial" w:cs="Arial"/>
      <w:spacing w:val="-5"/>
      <w:sz w:val="18"/>
      <w:szCs w:val="18"/>
      <w:lang w:eastAsia="en-US"/>
    </w:rPr>
  </w:style>
  <w:style w:type="paragraph" w:styleId="afffffff">
    <w:name w:val="List Bullet"/>
    <w:basedOn w:val="13"/>
    <w:autoRedefine/>
    <w:rsid w:val="009C53B1"/>
    <w:pPr>
      <w:numPr>
        <w:ilvl w:val="0"/>
        <w:numId w:val="0"/>
      </w:numPr>
      <w:tabs>
        <w:tab w:val="clear" w:pos="900"/>
        <w:tab w:val="num" w:pos="2149"/>
      </w:tabs>
      <w:ind w:left="2149" w:hanging="360"/>
    </w:pPr>
    <w:rPr>
      <w:color w:val="333399"/>
      <w:w w:val="109"/>
    </w:rPr>
  </w:style>
  <w:style w:type="paragraph" w:customStyle="1" w:styleId="afffffff0">
    <w:name w:val="Заголовок таблицы"/>
    <w:basedOn w:val="a2"/>
    <w:semiHidden/>
    <w:rsid w:val="009C53B1"/>
    <w:pPr>
      <w:spacing w:before="60" w:line="360" w:lineRule="auto"/>
      <w:ind w:firstLine="709"/>
      <w:jc w:val="center"/>
    </w:pPr>
    <w:rPr>
      <w:rFonts w:ascii="Arial Black" w:hAnsi="Arial Black" w:cs="Arial Black"/>
      <w:spacing w:val="-5"/>
      <w:sz w:val="16"/>
      <w:szCs w:val="16"/>
      <w:lang w:eastAsia="en-US"/>
    </w:rPr>
  </w:style>
  <w:style w:type="paragraph" w:styleId="afffffff1">
    <w:name w:val="Message Header"/>
    <w:basedOn w:val="a3"/>
    <w:link w:val="afffffff2"/>
    <w:rsid w:val="009C53B1"/>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fffff2">
    <w:name w:val="Шапка Знак"/>
    <w:basedOn w:val="a4"/>
    <w:link w:val="afffffff1"/>
    <w:rsid w:val="009C53B1"/>
    <w:rPr>
      <w:rFonts w:ascii="Arial" w:hAnsi="Arial" w:cs="Arial"/>
      <w:sz w:val="22"/>
      <w:szCs w:val="22"/>
      <w:lang w:eastAsia="en-US"/>
    </w:rPr>
  </w:style>
  <w:style w:type="paragraph" w:customStyle="1" w:styleId="afffffff3">
    <w:name w:val="База оглавления"/>
    <w:basedOn w:val="a2"/>
    <w:semiHidden/>
    <w:rsid w:val="009C53B1"/>
    <w:pPr>
      <w:tabs>
        <w:tab w:val="right" w:leader="dot" w:pos="6480"/>
      </w:tabs>
      <w:spacing w:after="240" w:line="240" w:lineRule="atLeast"/>
      <w:ind w:firstLine="709"/>
      <w:jc w:val="both"/>
    </w:pPr>
    <w:rPr>
      <w:rFonts w:ascii="Arial" w:hAnsi="Arial" w:cs="Arial"/>
      <w:spacing w:val="-5"/>
      <w:sz w:val="20"/>
      <w:lang w:eastAsia="en-US"/>
    </w:rPr>
  </w:style>
  <w:style w:type="paragraph" w:styleId="HTML5">
    <w:name w:val="HTML Address"/>
    <w:basedOn w:val="a2"/>
    <w:link w:val="HTML6"/>
    <w:uiPriority w:val="99"/>
    <w:rsid w:val="009C53B1"/>
    <w:pPr>
      <w:spacing w:line="360" w:lineRule="auto"/>
      <w:ind w:left="1080" w:firstLine="709"/>
      <w:jc w:val="both"/>
    </w:pPr>
    <w:rPr>
      <w:rFonts w:ascii="Arial" w:hAnsi="Arial" w:cs="Arial"/>
      <w:i/>
      <w:iCs/>
      <w:spacing w:val="-5"/>
      <w:sz w:val="20"/>
      <w:lang w:eastAsia="en-US"/>
    </w:rPr>
  </w:style>
  <w:style w:type="character" w:customStyle="1" w:styleId="HTML6">
    <w:name w:val="Адрес HTML Знак"/>
    <w:basedOn w:val="a4"/>
    <w:link w:val="HTML5"/>
    <w:uiPriority w:val="99"/>
    <w:rsid w:val="009C53B1"/>
    <w:rPr>
      <w:rFonts w:ascii="Arial" w:hAnsi="Arial" w:cs="Arial"/>
      <w:i/>
      <w:iCs/>
      <w:spacing w:val="-5"/>
      <w:lang w:eastAsia="en-US"/>
    </w:rPr>
  </w:style>
  <w:style w:type="paragraph" w:styleId="afffffff4">
    <w:name w:val="envelope address"/>
    <w:basedOn w:val="a2"/>
    <w:rsid w:val="009C53B1"/>
    <w:pPr>
      <w:framePr w:w="7920" w:h="1980" w:hRule="exact" w:hSpace="180" w:wrap="auto" w:hAnchor="page" w:xAlign="center" w:yAlign="bottom"/>
      <w:spacing w:line="360" w:lineRule="auto"/>
      <w:ind w:left="2880" w:firstLine="709"/>
      <w:jc w:val="both"/>
    </w:pPr>
    <w:rPr>
      <w:rFonts w:ascii="Arial" w:hAnsi="Arial" w:cs="Arial"/>
      <w:spacing w:val="-5"/>
      <w:szCs w:val="28"/>
      <w:lang w:eastAsia="en-US"/>
    </w:rPr>
  </w:style>
  <w:style w:type="character" w:styleId="HTML7">
    <w:name w:val="HTML Acronym"/>
    <w:rsid w:val="009C53B1"/>
    <w:rPr>
      <w:lang w:val="ru-RU" w:eastAsia="x-none"/>
    </w:rPr>
  </w:style>
  <w:style w:type="paragraph" w:styleId="afffffff5">
    <w:name w:val="Date"/>
    <w:basedOn w:val="a2"/>
    <w:next w:val="a2"/>
    <w:link w:val="afffffff6"/>
    <w:rsid w:val="009C53B1"/>
    <w:pPr>
      <w:spacing w:line="360" w:lineRule="auto"/>
      <w:ind w:left="1080" w:firstLine="709"/>
      <w:jc w:val="both"/>
    </w:pPr>
    <w:rPr>
      <w:rFonts w:ascii="Arial" w:hAnsi="Arial" w:cs="Arial"/>
      <w:spacing w:val="-5"/>
      <w:sz w:val="20"/>
      <w:lang w:eastAsia="en-US"/>
    </w:rPr>
  </w:style>
  <w:style w:type="character" w:customStyle="1" w:styleId="afffffff6">
    <w:name w:val="Дата Знак"/>
    <w:basedOn w:val="a4"/>
    <w:link w:val="afffffff5"/>
    <w:rsid w:val="009C53B1"/>
    <w:rPr>
      <w:rFonts w:ascii="Arial" w:hAnsi="Arial" w:cs="Arial"/>
      <w:spacing w:val="-5"/>
      <w:lang w:eastAsia="en-US"/>
    </w:rPr>
  </w:style>
  <w:style w:type="paragraph" w:styleId="afffffff7">
    <w:name w:val="Note Heading"/>
    <w:basedOn w:val="a2"/>
    <w:next w:val="a2"/>
    <w:link w:val="afffffff8"/>
    <w:rsid w:val="009C53B1"/>
    <w:pPr>
      <w:spacing w:line="360" w:lineRule="auto"/>
      <w:ind w:left="1080" w:firstLine="709"/>
      <w:jc w:val="both"/>
    </w:pPr>
    <w:rPr>
      <w:rFonts w:ascii="Arial" w:hAnsi="Arial" w:cs="Arial"/>
      <w:spacing w:val="-5"/>
      <w:sz w:val="20"/>
      <w:lang w:eastAsia="en-US"/>
    </w:rPr>
  </w:style>
  <w:style w:type="character" w:customStyle="1" w:styleId="afffffff8">
    <w:name w:val="Заголовок записки Знак"/>
    <w:basedOn w:val="a4"/>
    <w:link w:val="afffffff7"/>
    <w:rsid w:val="009C53B1"/>
    <w:rPr>
      <w:rFonts w:ascii="Arial" w:hAnsi="Arial" w:cs="Arial"/>
      <w:spacing w:val="-5"/>
      <w:lang w:eastAsia="en-US"/>
    </w:rPr>
  </w:style>
  <w:style w:type="character" w:styleId="HTML8">
    <w:name w:val="HTML Keyboard"/>
    <w:rsid w:val="009C53B1"/>
    <w:rPr>
      <w:rFonts w:ascii="Courier New" w:hAnsi="Courier New" w:cs="Courier New"/>
      <w:sz w:val="20"/>
      <w:szCs w:val="20"/>
      <w:lang w:val="ru-RU" w:eastAsia="x-none"/>
    </w:rPr>
  </w:style>
  <w:style w:type="character" w:styleId="HTML9">
    <w:name w:val="HTML Code"/>
    <w:rsid w:val="009C53B1"/>
    <w:rPr>
      <w:rFonts w:ascii="Courier New" w:hAnsi="Courier New" w:cs="Courier New"/>
      <w:sz w:val="20"/>
      <w:szCs w:val="20"/>
      <w:lang w:val="ru-RU" w:eastAsia="x-none"/>
    </w:rPr>
  </w:style>
  <w:style w:type="paragraph" w:styleId="afffffff9">
    <w:name w:val="Body Text First Indent"/>
    <w:basedOn w:val="a3"/>
    <w:link w:val="afffffffa"/>
    <w:rsid w:val="009C53B1"/>
    <w:pPr>
      <w:spacing w:after="120" w:line="360" w:lineRule="auto"/>
      <w:ind w:left="1080" w:firstLine="210"/>
    </w:pPr>
    <w:rPr>
      <w:rFonts w:ascii="Arial" w:hAnsi="Arial" w:cs="Arial"/>
      <w:spacing w:val="-5"/>
      <w:sz w:val="20"/>
      <w:lang w:eastAsia="en-US"/>
    </w:rPr>
  </w:style>
  <w:style w:type="character" w:customStyle="1" w:styleId="afffffffa">
    <w:name w:val="Красная строка Знак"/>
    <w:basedOn w:val="a9"/>
    <w:link w:val="afffffff9"/>
    <w:rsid w:val="009C53B1"/>
    <w:rPr>
      <w:rFonts w:ascii="Arial" w:hAnsi="Arial" w:cs="Arial"/>
      <w:spacing w:val="-5"/>
      <w:sz w:val="28"/>
      <w:lang w:eastAsia="en-US"/>
    </w:rPr>
  </w:style>
  <w:style w:type="paragraph" w:styleId="2f2">
    <w:name w:val="Body Text First Indent 2"/>
    <w:basedOn w:val="afff5"/>
    <w:link w:val="2f3"/>
    <w:rsid w:val="009C53B1"/>
    <w:pPr>
      <w:spacing w:line="360" w:lineRule="auto"/>
      <w:ind w:firstLine="210"/>
    </w:pPr>
    <w:rPr>
      <w:rFonts w:ascii="Arial" w:hAnsi="Arial" w:cs="Arial"/>
      <w:spacing w:val="-5"/>
      <w:sz w:val="20"/>
      <w:szCs w:val="20"/>
      <w:lang w:eastAsia="en-US"/>
    </w:rPr>
  </w:style>
  <w:style w:type="character" w:customStyle="1" w:styleId="2f3">
    <w:name w:val="Красная строка 2 Знак"/>
    <w:basedOn w:val="afff6"/>
    <w:link w:val="2f2"/>
    <w:rsid w:val="009C53B1"/>
    <w:rPr>
      <w:rFonts w:ascii="Arial" w:hAnsi="Arial" w:cs="Arial"/>
      <w:spacing w:val="-5"/>
      <w:sz w:val="24"/>
      <w:szCs w:val="24"/>
      <w:lang w:eastAsia="en-US"/>
    </w:rPr>
  </w:style>
  <w:style w:type="character" w:styleId="HTMLa">
    <w:name w:val="HTML Cite"/>
    <w:rsid w:val="009C53B1"/>
    <w:rPr>
      <w:i/>
      <w:iCs/>
      <w:lang w:val="ru-RU" w:eastAsia="x-none"/>
    </w:rPr>
  </w:style>
  <w:style w:type="paragraph" w:customStyle="1" w:styleId="2f4">
    <w:name w:val="Название объекта2"/>
    <w:basedOn w:val="a2"/>
    <w:semiHidden/>
    <w:rsid w:val="009C53B1"/>
    <w:pPr>
      <w:spacing w:line="360" w:lineRule="auto"/>
      <w:ind w:left="1080" w:firstLine="709"/>
      <w:jc w:val="both"/>
    </w:pPr>
    <w:rPr>
      <w:rFonts w:ascii="Arial" w:hAnsi="Arial" w:cs="Arial"/>
      <w:spacing w:val="-5"/>
      <w:sz w:val="20"/>
    </w:rPr>
  </w:style>
  <w:style w:type="paragraph" w:customStyle="1" w:styleId="212">
    <w:name w:val="Основной текст 21"/>
    <w:basedOn w:val="a2"/>
    <w:rsid w:val="009C53B1"/>
    <w:pPr>
      <w:spacing w:line="360" w:lineRule="auto"/>
      <w:ind w:left="426" w:hanging="426"/>
      <w:jc w:val="both"/>
    </w:pPr>
    <w:rPr>
      <w:b/>
    </w:rPr>
  </w:style>
  <w:style w:type="paragraph" w:customStyle="1" w:styleId="1f7">
    <w:name w:val="Цитата1"/>
    <w:basedOn w:val="a2"/>
    <w:semiHidden/>
    <w:rsid w:val="009C53B1"/>
    <w:pPr>
      <w:spacing w:line="360" w:lineRule="auto"/>
      <w:ind w:left="526" w:right="43" w:firstLine="709"/>
      <w:jc w:val="both"/>
    </w:pPr>
  </w:style>
  <w:style w:type="paragraph" w:customStyle="1" w:styleId="1f8">
    <w:name w:val="Маркированный список1"/>
    <w:basedOn w:val="a2"/>
    <w:semiHidden/>
    <w:rsid w:val="009C53B1"/>
    <w:pPr>
      <w:spacing w:before="100" w:beforeAutospacing="1" w:after="100" w:afterAutospacing="1" w:line="360" w:lineRule="auto"/>
      <w:ind w:firstLine="709"/>
      <w:jc w:val="both"/>
    </w:pPr>
    <w:rPr>
      <w:szCs w:val="24"/>
    </w:rPr>
  </w:style>
  <w:style w:type="paragraph" w:customStyle="1" w:styleId="1f9">
    <w:name w:val="Нумерованный список1"/>
    <w:basedOn w:val="a2"/>
    <w:semiHidden/>
    <w:rsid w:val="009C53B1"/>
    <w:pPr>
      <w:spacing w:before="100" w:beforeAutospacing="1" w:after="100" w:afterAutospacing="1" w:line="360" w:lineRule="auto"/>
      <w:ind w:firstLine="709"/>
      <w:jc w:val="both"/>
    </w:pPr>
    <w:rPr>
      <w:szCs w:val="24"/>
    </w:rPr>
  </w:style>
  <w:style w:type="paragraph" w:customStyle="1" w:styleId="afffffffb">
    <w:name w:val="Таблица"/>
    <w:basedOn w:val="a2"/>
    <w:rsid w:val="009C53B1"/>
    <w:pPr>
      <w:jc w:val="both"/>
    </w:pPr>
    <w:rPr>
      <w:sz w:val="24"/>
      <w:szCs w:val="24"/>
    </w:rPr>
  </w:style>
  <w:style w:type="paragraph" w:customStyle="1" w:styleId="S1">
    <w:name w:val="S_Заголовок 1"/>
    <w:basedOn w:val="1f4"/>
    <w:rsid w:val="009C53B1"/>
    <w:pPr>
      <w:tabs>
        <w:tab w:val="clear" w:pos="2880"/>
        <w:tab w:val="num" w:pos="360"/>
      </w:tabs>
      <w:ind w:left="360"/>
    </w:pPr>
    <w:rPr>
      <w:caps/>
    </w:rPr>
  </w:style>
  <w:style w:type="character" w:customStyle="1" w:styleId="2f5">
    <w:name w:val="Знак Знак2"/>
    <w:rsid w:val="009C53B1"/>
    <w:rPr>
      <w:b/>
      <w:sz w:val="24"/>
      <w:szCs w:val="24"/>
      <w:lang w:val="ru-RU" w:eastAsia="ru-RU" w:bidi="ar-SA"/>
    </w:rPr>
  </w:style>
  <w:style w:type="paragraph" w:customStyle="1" w:styleId="S2">
    <w:name w:val="S_Заголовок 2"/>
    <w:basedOn w:val="22"/>
    <w:rsid w:val="009C53B1"/>
    <w:pPr>
      <w:tabs>
        <w:tab w:val="num" w:pos="1080"/>
      </w:tabs>
      <w:ind w:left="1080" w:hanging="360"/>
      <w:jc w:val="both"/>
    </w:pPr>
    <w:rPr>
      <w:rFonts w:ascii="Times New Roman" w:hAnsi="Times New Roman" w:cs="Times New Roman"/>
      <w:bCs w:val="0"/>
      <w:iCs w:val="0"/>
      <w:sz w:val="24"/>
      <w:szCs w:val="24"/>
    </w:rPr>
  </w:style>
  <w:style w:type="paragraph" w:customStyle="1" w:styleId="S3">
    <w:name w:val="S_Заголовок 3"/>
    <w:basedOn w:val="30"/>
    <w:rsid w:val="009C53B1"/>
    <w:pPr>
      <w:keepNext w:val="0"/>
      <w:tabs>
        <w:tab w:val="num" w:pos="1440"/>
      </w:tabs>
      <w:spacing w:before="0" w:after="0" w:line="360" w:lineRule="auto"/>
      <w:ind w:left="1440" w:hanging="720"/>
    </w:pPr>
    <w:rPr>
      <w:rFonts w:ascii="Times New Roman" w:hAnsi="Times New Roman"/>
      <w:b w:val="0"/>
      <w:bCs w:val="0"/>
      <w:sz w:val="24"/>
      <w:szCs w:val="24"/>
      <w:u w:val="single"/>
    </w:rPr>
  </w:style>
  <w:style w:type="paragraph" w:customStyle="1" w:styleId="S4">
    <w:name w:val="S_Заголовок 4"/>
    <w:basedOn w:val="4"/>
    <w:rsid w:val="009C53B1"/>
    <w:pPr>
      <w:tabs>
        <w:tab w:val="num" w:pos="1800"/>
      </w:tabs>
      <w:ind w:left="1800" w:hanging="720"/>
      <w:jc w:val="left"/>
    </w:pPr>
    <w:rPr>
      <w:rFonts w:ascii="Times New Roman" w:hAnsi="Times New Roman"/>
      <w:b w:val="0"/>
      <w:bCs w:val="0"/>
      <w:i/>
      <w:sz w:val="28"/>
      <w:szCs w:val="24"/>
    </w:rPr>
  </w:style>
  <w:style w:type="character" w:customStyle="1" w:styleId="afffffffc">
    <w:name w:val="Текст концевой сноски Знак"/>
    <w:link w:val="afffffffd"/>
    <w:rsid w:val="009C53B1"/>
    <w:rPr>
      <w:i/>
      <w:sz w:val="24"/>
      <w:szCs w:val="24"/>
    </w:rPr>
  </w:style>
  <w:style w:type="character" w:customStyle="1" w:styleId="S40">
    <w:name w:val="S_Заголовок 4 Знак"/>
    <w:rsid w:val="009C53B1"/>
  </w:style>
  <w:style w:type="paragraph" w:customStyle="1" w:styleId="S">
    <w:name w:val="S_Маркированный"/>
    <w:basedOn w:val="afffffff"/>
    <w:rsid w:val="009C53B1"/>
    <w:pPr>
      <w:tabs>
        <w:tab w:val="clear" w:pos="2149"/>
        <w:tab w:val="left" w:pos="900"/>
      </w:tabs>
      <w:ind w:left="0" w:firstLine="720"/>
    </w:pPr>
    <w:rPr>
      <w:color w:val="auto"/>
    </w:rPr>
  </w:style>
  <w:style w:type="paragraph" w:customStyle="1" w:styleId="S0">
    <w:name w:val="S_Обычный"/>
    <w:basedOn w:val="a2"/>
    <w:rsid w:val="009C53B1"/>
    <w:pPr>
      <w:tabs>
        <w:tab w:val="num" w:pos="1080"/>
      </w:tabs>
      <w:spacing w:line="360" w:lineRule="auto"/>
      <w:ind w:firstLine="720"/>
      <w:jc w:val="both"/>
    </w:pPr>
    <w:rPr>
      <w:w w:val="109"/>
      <w:sz w:val="24"/>
      <w:szCs w:val="24"/>
    </w:rPr>
  </w:style>
  <w:style w:type="character" w:customStyle="1" w:styleId="S5">
    <w:name w:val="S_Обычный Знак"/>
    <w:rsid w:val="009C53B1"/>
    <w:rPr>
      <w:w w:val="109"/>
      <w:sz w:val="24"/>
      <w:szCs w:val="24"/>
      <w:lang w:val="ru-RU" w:eastAsia="ru-RU" w:bidi="ar-SA"/>
    </w:rPr>
  </w:style>
  <w:style w:type="paragraph" w:customStyle="1" w:styleId="S6">
    <w:name w:val="S_Обычный в таблице"/>
    <w:basedOn w:val="a2"/>
    <w:rsid w:val="009C53B1"/>
    <w:pPr>
      <w:spacing w:line="360" w:lineRule="auto"/>
      <w:jc w:val="both"/>
    </w:pPr>
    <w:rPr>
      <w:sz w:val="24"/>
      <w:szCs w:val="24"/>
    </w:rPr>
  </w:style>
  <w:style w:type="character" w:customStyle="1" w:styleId="S7">
    <w:name w:val="S_Обычный в таблице Знак"/>
    <w:rsid w:val="009C53B1"/>
    <w:rPr>
      <w:sz w:val="24"/>
      <w:szCs w:val="24"/>
      <w:lang w:val="ru-RU" w:eastAsia="ru-RU" w:bidi="ar-SA"/>
    </w:rPr>
  </w:style>
  <w:style w:type="paragraph" w:customStyle="1" w:styleId="S8">
    <w:name w:val="S_Титульный"/>
    <w:basedOn w:val="affffff9"/>
    <w:rsid w:val="009C53B1"/>
  </w:style>
  <w:style w:type="paragraph" w:customStyle="1" w:styleId="S9">
    <w:name w:val="S_Обычный с подчеркиванием"/>
    <w:basedOn w:val="a2"/>
    <w:rsid w:val="009C53B1"/>
    <w:pPr>
      <w:spacing w:line="360" w:lineRule="auto"/>
      <w:ind w:firstLine="709"/>
      <w:jc w:val="both"/>
    </w:pPr>
    <w:rPr>
      <w:sz w:val="24"/>
      <w:szCs w:val="24"/>
      <w:u w:val="single"/>
    </w:rPr>
  </w:style>
  <w:style w:type="character" w:customStyle="1" w:styleId="Sa">
    <w:name w:val="S_Обычный с подчеркиванием Знак"/>
    <w:rsid w:val="009C53B1"/>
    <w:rPr>
      <w:sz w:val="24"/>
      <w:szCs w:val="24"/>
      <w:u w:val="single"/>
      <w:lang w:val="ru-RU" w:eastAsia="ru-RU" w:bidi="ar-SA"/>
    </w:rPr>
  </w:style>
  <w:style w:type="paragraph" w:customStyle="1" w:styleId="afffffffe">
    <w:name w:val="Обычный в таблице Знак"/>
    <w:basedOn w:val="a2"/>
    <w:rsid w:val="009C53B1"/>
    <w:pPr>
      <w:spacing w:line="360" w:lineRule="auto"/>
      <w:ind w:hanging="6"/>
      <w:jc w:val="center"/>
    </w:pPr>
    <w:rPr>
      <w:sz w:val="24"/>
      <w:szCs w:val="24"/>
    </w:rPr>
  </w:style>
  <w:style w:type="character" w:customStyle="1" w:styleId="affffffff">
    <w:name w:val="Обычный в таблице Знак Знак"/>
    <w:rsid w:val="009C53B1"/>
    <w:rPr>
      <w:sz w:val="24"/>
      <w:szCs w:val="24"/>
      <w:lang w:val="ru-RU" w:eastAsia="ru-RU" w:bidi="ar-SA"/>
    </w:rPr>
  </w:style>
  <w:style w:type="paragraph" w:customStyle="1" w:styleId="S50">
    <w:name w:val="S_Заголовок 5"/>
    <w:basedOn w:val="50"/>
    <w:rsid w:val="009C53B1"/>
    <w:pPr>
      <w:keepNext w:val="0"/>
      <w:keepLines w:val="0"/>
      <w:tabs>
        <w:tab w:val="num" w:pos="2520"/>
      </w:tabs>
      <w:spacing w:after="0" w:line="240" w:lineRule="auto"/>
      <w:ind w:left="2520" w:right="0" w:hanging="1080"/>
    </w:pPr>
    <w:rPr>
      <w:b w:val="0"/>
      <w:color w:val="auto"/>
      <w:szCs w:val="24"/>
    </w:rPr>
  </w:style>
  <w:style w:type="paragraph" w:customStyle="1" w:styleId="affffffff0">
    <w:name w:val="Маркированный текст"/>
    <w:basedOn w:val="a2"/>
    <w:rsid w:val="009C53B1"/>
    <w:pPr>
      <w:tabs>
        <w:tab w:val="num" w:pos="240"/>
        <w:tab w:val="num" w:pos="1429"/>
      </w:tabs>
      <w:jc w:val="both"/>
    </w:pPr>
    <w:rPr>
      <w:rFonts w:ascii="Arial" w:hAnsi="Arial" w:cs="Arial"/>
      <w:sz w:val="22"/>
    </w:rPr>
  </w:style>
  <w:style w:type="character" w:customStyle="1" w:styleId="Sb">
    <w:name w:val="S_Маркированный Знак"/>
    <w:rsid w:val="009C53B1"/>
    <w:rPr>
      <w:w w:val="109"/>
      <w:sz w:val="24"/>
      <w:szCs w:val="24"/>
      <w:lang w:val="ru-RU" w:eastAsia="ru-RU" w:bidi="ar-SA"/>
    </w:rPr>
  </w:style>
  <w:style w:type="character" w:customStyle="1" w:styleId="Sc">
    <w:name w:val="S_Маркированный Знак Знак"/>
    <w:rsid w:val="009C53B1"/>
    <w:rPr>
      <w:color w:val="0000FF"/>
      <w:sz w:val="24"/>
      <w:szCs w:val="24"/>
      <w:lang w:val="ru-RU" w:eastAsia="ru-RU" w:bidi="ar-SA"/>
    </w:rPr>
  </w:style>
  <w:style w:type="paragraph" w:customStyle="1" w:styleId="BodyText21">
    <w:name w:val="Body Text 21"/>
    <w:basedOn w:val="a2"/>
    <w:rsid w:val="009C53B1"/>
    <w:pPr>
      <w:widowControl w:val="0"/>
      <w:jc w:val="both"/>
    </w:pPr>
  </w:style>
  <w:style w:type="character" w:customStyle="1" w:styleId="affffffff1">
    <w:name w:val="Стандарт Знак"/>
    <w:rsid w:val="009C53B1"/>
    <w:rPr>
      <w:snapToGrid w:val="0"/>
      <w:sz w:val="28"/>
      <w:szCs w:val="24"/>
      <w:lang w:val="ru-RU" w:eastAsia="ru-RU" w:bidi="ar-SA"/>
    </w:rPr>
  </w:style>
  <w:style w:type="paragraph" w:customStyle="1" w:styleId="consnormal0">
    <w:name w:val="consnormal"/>
    <w:basedOn w:val="a2"/>
    <w:rsid w:val="009C53B1"/>
    <w:pPr>
      <w:spacing w:before="100" w:beforeAutospacing="1" w:after="100" w:afterAutospacing="1"/>
    </w:pPr>
    <w:rPr>
      <w:sz w:val="24"/>
      <w:szCs w:val="24"/>
    </w:rPr>
  </w:style>
  <w:style w:type="character" w:customStyle="1" w:styleId="2f6">
    <w:name w:val="Заголовок 2!"/>
    <w:rsid w:val="009C53B1"/>
    <w:rPr>
      <w:rFonts w:ascii="Arial" w:hAnsi="Arial" w:cs="Arial"/>
      <w:b/>
      <w:bCs/>
      <w:iCs/>
      <w:sz w:val="28"/>
      <w:szCs w:val="28"/>
      <w:lang w:val="ru-RU" w:eastAsia="ru-RU" w:bidi="ar-SA"/>
    </w:rPr>
  </w:style>
  <w:style w:type="paragraph" w:customStyle="1" w:styleId="affffffff2">
    <w:basedOn w:val="a2"/>
    <w:next w:val="a3"/>
    <w:qFormat/>
    <w:rsid w:val="009C53B1"/>
    <w:pPr>
      <w:keepNext/>
      <w:suppressAutoHyphens/>
      <w:spacing w:before="240" w:after="120"/>
    </w:pPr>
    <w:rPr>
      <w:rFonts w:ascii="Arial" w:eastAsia="Lucida Sans Unicode" w:hAnsi="Arial" w:cs="Tahoma"/>
      <w:szCs w:val="28"/>
      <w:lang w:eastAsia="ar-SA"/>
    </w:rPr>
  </w:style>
  <w:style w:type="paragraph" w:customStyle="1" w:styleId="2f7">
    <w:name w:val="Стиль Заголовок 2 + не малые прописные"/>
    <w:basedOn w:val="22"/>
    <w:autoRedefine/>
    <w:rsid w:val="009C53B1"/>
    <w:pPr>
      <w:keepNext/>
      <w:keepLines/>
      <w:widowControl w:val="0"/>
      <w:tabs>
        <w:tab w:val="num" w:pos="227"/>
      </w:tabs>
      <w:spacing w:before="480" w:after="120"/>
      <w:ind w:left="397" w:hanging="170"/>
    </w:pPr>
    <w:rPr>
      <w:rFonts w:ascii="Times New Roman" w:hAnsi="Times New Roman"/>
      <w:iCs w:val="0"/>
      <w:sz w:val="24"/>
      <w:szCs w:val="24"/>
    </w:rPr>
  </w:style>
  <w:style w:type="paragraph" w:customStyle="1" w:styleId="62">
    <w:name w:val="Список6"/>
    <w:basedOn w:val="a2"/>
    <w:rsid w:val="009C53B1"/>
    <w:pPr>
      <w:tabs>
        <w:tab w:val="num" w:pos="1080"/>
      </w:tabs>
      <w:autoSpaceDE w:val="0"/>
      <w:autoSpaceDN w:val="0"/>
      <w:spacing w:before="120"/>
      <w:ind w:left="1080" w:hanging="360"/>
      <w:jc w:val="both"/>
    </w:pPr>
    <w:rPr>
      <w:i/>
      <w:iCs/>
      <w:sz w:val="20"/>
    </w:rPr>
  </w:style>
  <w:style w:type="paragraph" w:customStyle="1" w:styleId="affffffff3">
    <w:name w:val="Маркирован"/>
    <w:basedOn w:val="a2"/>
    <w:rsid w:val="009C53B1"/>
    <w:pPr>
      <w:tabs>
        <w:tab w:val="num" w:pos="2127"/>
      </w:tabs>
      <w:ind w:left="2127" w:hanging="349"/>
      <w:jc w:val="both"/>
    </w:pPr>
    <w:rPr>
      <w:szCs w:val="24"/>
    </w:rPr>
  </w:style>
  <w:style w:type="paragraph" w:customStyle="1" w:styleId="610">
    <w:name w:val="Стиль По ширине Перед:  6 пт1"/>
    <w:basedOn w:val="a2"/>
    <w:rsid w:val="009C53B1"/>
    <w:pPr>
      <w:tabs>
        <w:tab w:val="num" w:pos="360"/>
      </w:tabs>
      <w:spacing w:before="120"/>
      <w:ind w:left="360" w:hanging="360"/>
      <w:jc w:val="both"/>
    </w:pPr>
    <w:rPr>
      <w:sz w:val="26"/>
      <w:szCs w:val="24"/>
    </w:rPr>
  </w:style>
  <w:style w:type="character" w:customStyle="1" w:styleId="1fa">
    <w:name w:val="Заголовок 1!"/>
    <w:rsid w:val="009C53B1"/>
    <w:rPr>
      <w:rFonts w:ascii="Arial" w:eastAsia="Times New Roman" w:hAnsi="Arial" w:cs="Arial"/>
      <w:b/>
      <w:bCs/>
      <w:kern w:val="32"/>
      <w:sz w:val="32"/>
      <w:szCs w:val="32"/>
      <w:lang w:eastAsia="ru-RU"/>
    </w:rPr>
  </w:style>
  <w:style w:type="paragraph" w:customStyle="1" w:styleId="310">
    <w:name w:val="Основной текст с отступом 31"/>
    <w:basedOn w:val="a2"/>
    <w:rsid w:val="009C53B1"/>
    <w:pPr>
      <w:suppressAutoHyphens/>
      <w:spacing w:after="120"/>
      <w:ind w:left="283"/>
    </w:pPr>
    <w:rPr>
      <w:sz w:val="16"/>
      <w:szCs w:val="16"/>
      <w:lang w:eastAsia="ar-SA"/>
    </w:rPr>
  </w:style>
  <w:style w:type="paragraph" w:customStyle="1" w:styleId="subscribe">
    <w:name w:val="subscribe"/>
    <w:basedOn w:val="a2"/>
    <w:rsid w:val="009C53B1"/>
    <w:pPr>
      <w:spacing w:before="100" w:beforeAutospacing="1" w:after="100" w:afterAutospacing="1"/>
      <w:jc w:val="right"/>
    </w:pPr>
    <w:rPr>
      <w:rFonts w:ascii="Arial Unicode MS" w:eastAsia="Arial Unicode MS" w:hAnsi="Arial Unicode MS"/>
      <w:b/>
      <w:bCs/>
      <w:color w:val="CC6600"/>
      <w:sz w:val="24"/>
      <w:szCs w:val="24"/>
    </w:rPr>
  </w:style>
  <w:style w:type="character" w:customStyle="1" w:styleId="WW8Num7z1">
    <w:name w:val="WW8Num7z1"/>
    <w:rsid w:val="009C53B1"/>
    <w:rPr>
      <w:rFonts w:ascii="Courier New" w:hAnsi="Courier New" w:cs="Courier New"/>
    </w:rPr>
  </w:style>
  <w:style w:type="character" w:customStyle="1" w:styleId="WW8Num26z4">
    <w:name w:val="WW8Num26z4"/>
    <w:rsid w:val="009C53B1"/>
    <w:rPr>
      <w:rFonts w:ascii="Courier New" w:hAnsi="Courier New" w:cs="Courier New"/>
    </w:rPr>
  </w:style>
  <w:style w:type="paragraph" w:customStyle="1" w:styleId="font5">
    <w:name w:val="font5"/>
    <w:basedOn w:val="a2"/>
    <w:rsid w:val="009C53B1"/>
    <w:pPr>
      <w:spacing w:before="100" w:after="100"/>
    </w:pPr>
    <w:rPr>
      <w:sz w:val="24"/>
    </w:rPr>
  </w:style>
  <w:style w:type="character" w:customStyle="1" w:styleId="Absatz-Standardschriftart">
    <w:name w:val="Absatz-Standardschriftart"/>
    <w:rsid w:val="009C53B1"/>
  </w:style>
  <w:style w:type="character" w:customStyle="1" w:styleId="WW8Num36z0">
    <w:name w:val="WW8Num36z0"/>
    <w:rsid w:val="009C53B1"/>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Normal0">
    <w:name w:val="Normal Знак Знак Знак Знак Знак"/>
    <w:rsid w:val="009C53B1"/>
    <w:rPr>
      <w:snapToGrid w:val="0"/>
      <w:sz w:val="24"/>
      <w:szCs w:val="24"/>
      <w:lang w:val="ru-RU" w:eastAsia="ru-RU" w:bidi="ar-SA"/>
    </w:rPr>
  </w:style>
  <w:style w:type="paragraph" w:customStyle="1" w:styleId="2f8">
    <w:name w:val="Основной текст2"/>
    <w:basedOn w:val="a2"/>
    <w:rsid w:val="009C53B1"/>
    <w:pPr>
      <w:spacing w:before="60" w:after="60"/>
      <w:ind w:firstLine="567"/>
      <w:jc w:val="both"/>
    </w:pPr>
    <w:rPr>
      <w:rFonts w:ascii="Arial" w:hAnsi="Arial"/>
      <w:sz w:val="22"/>
      <w:lang w:val="en-US"/>
    </w:rPr>
  </w:style>
  <w:style w:type="paragraph" w:customStyle="1" w:styleId="Normal1">
    <w:name w:val="Normal Знак Знак"/>
    <w:rsid w:val="009C53B1"/>
    <w:pPr>
      <w:snapToGrid w:val="0"/>
      <w:spacing w:before="100" w:after="100"/>
      <w:jc w:val="both"/>
    </w:pPr>
    <w:rPr>
      <w:sz w:val="24"/>
    </w:rPr>
  </w:style>
  <w:style w:type="paragraph" w:customStyle="1" w:styleId="pcss">
    <w:name w:val="pcss"/>
    <w:basedOn w:val="a2"/>
    <w:rsid w:val="009C53B1"/>
    <w:pPr>
      <w:spacing w:before="100" w:beforeAutospacing="1" w:after="100" w:afterAutospacing="1"/>
      <w:ind w:firstLine="720"/>
    </w:pPr>
    <w:rPr>
      <w:rFonts w:ascii="Verdana" w:hAnsi="Verdana"/>
      <w:sz w:val="18"/>
      <w:szCs w:val="18"/>
    </w:rPr>
  </w:style>
  <w:style w:type="paragraph" w:customStyle="1" w:styleId="Iauiue">
    <w:name w:val="Iau?iue"/>
    <w:rsid w:val="009C53B1"/>
    <w:pPr>
      <w:widowControl w:val="0"/>
      <w:autoSpaceDE w:val="0"/>
      <w:autoSpaceDN w:val="0"/>
      <w:adjustRightInd w:val="0"/>
    </w:pPr>
  </w:style>
  <w:style w:type="paragraph" w:customStyle="1" w:styleId="1fb">
    <w:name w:val="Обычный1"/>
    <w:rsid w:val="009C53B1"/>
    <w:rPr>
      <w:sz w:val="22"/>
    </w:rPr>
  </w:style>
  <w:style w:type="character" w:customStyle="1" w:styleId="Normal2">
    <w:name w:val="Normal Знак"/>
    <w:uiPriority w:val="99"/>
    <w:rsid w:val="009C53B1"/>
    <w:rPr>
      <w:sz w:val="22"/>
      <w:lang w:val="ru-RU" w:eastAsia="ru-RU" w:bidi="ar-SA"/>
    </w:rPr>
  </w:style>
  <w:style w:type="paragraph" w:customStyle="1" w:styleId="121">
    <w:name w:val="Стиль 12 пт"/>
    <w:basedOn w:val="a2"/>
    <w:rsid w:val="009C53B1"/>
    <w:pPr>
      <w:spacing w:before="120"/>
      <w:ind w:firstLine="709"/>
      <w:jc w:val="both"/>
    </w:pPr>
    <w:rPr>
      <w:sz w:val="26"/>
      <w:szCs w:val="24"/>
    </w:rPr>
  </w:style>
  <w:style w:type="paragraph" w:customStyle="1" w:styleId="affffffff4">
    <w:name w:val="список"/>
    <w:basedOn w:val="a2"/>
    <w:link w:val="affffffff5"/>
    <w:rsid w:val="009C53B1"/>
    <w:pPr>
      <w:tabs>
        <w:tab w:val="left" w:pos="2410"/>
        <w:tab w:val="num" w:pos="3346"/>
      </w:tabs>
      <w:ind w:left="3346" w:hanging="360"/>
      <w:jc w:val="both"/>
    </w:pPr>
    <w:rPr>
      <w:sz w:val="22"/>
      <w:szCs w:val="22"/>
    </w:rPr>
  </w:style>
  <w:style w:type="character" w:customStyle="1" w:styleId="affffffff6">
    <w:name w:val="Названия таблиц Знак"/>
    <w:rsid w:val="009C53B1"/>
    <w:rPr>
      <w:rFonts w:ascii="Bookman Old Style" w:hAnsi="Bookman Old Style"/>
      <w:b/>
      <w:color w:val="000000"/>
      <w:sz w:val="24"/>
      <w:szCs w:val="24"/>
      <w:lang w:val="ru-RU" w:eastAsia="ru-RU" w:bidi="ar-SA"/>
    </w:rPr>
  </w:style>
  <w:style w:type="paragraph" w:customStyle="1" w:styleId="Normal3">
    <w:name w:val="Normal Знак Знак Знак"/>
    <w:rsid w:val="009C53B1"/>
    <w:pPr>
      <w:spacing w:before="100" w:after="100"/>
      <w:jc w:val="both"/>
    </w:pPr>
    <w:rPr>
      <w:snapToGrid w:val="0"/>
      <w:sz w:val="24"/>
      <w:szCs w:val="24"/>
    </w:rPr>
  </w:style>
  <w:style w:type="paragraph" w:customStyle="1" w:styleId="Normal4">
    <w:name w:val="Стиль Normal + полужирный"/>
    <w:basedOn w:val="a2"/>
    <w:rsid w:val="009C53B1"/>
    <w:pPr>
      <w:ind w:left="-113" w:right="-113"/>
      <w:jc w:val="center"/>
    </w:pPr>
    <w:rPr>
      <w:b/>
      <w:bCs/>
      <w:sz w:val="20"/>
    </w:rPr>
  </w:style>
  <w:style w:type="paragraph" w:customStyle="1" w:styleId="xl25">
    <w:name w:val="xl25"/>
    <w:basedOn w:val="a2"/>
    <w:rsid w:val="009C53B1"/>
    <w:pPr>
      <w:pBdr>
        <w:left w:val="single" w:sz="4" w:space="0" w:color="auto"/>
        <w:right w:val="single" w:sz="4" w:space="0" w:color="auto"/>
      </w:pBdr>
      <w:spacing w:before="100" w:beforeAutospacing="1" w:after="100" w:afterAutospacing="1"/>
    </w:pPr>
    <w:rPr>
      <w:sz w:val="24"/>
      <w:szCs w:val="24"/>
    </w:rPr>
  </w:style>
  <w:style w:type="paragraph" w:customStyle="1" w:styleId="style1">
    <w:name w:val="style1"/>
    <w:basedOn w:val="a2"/>
    <w:rsid w:val="009C53B1"/>
    <w:pPr>
      <w:spacing w:before="100" w:beforeAutospacing="1" w:after="100" w:afterAutospacing="1"/>
    </w:pPr>
    <w:rPr>
      <w:rFonts w:ascii="Arial" w:hAnsi="Arial" w:cs="Arial"/>
      <w:sz w:val="24"/>
      <w:szCs w:val="24"/>
    </w:rPr>
  </w:style>
  <w:style w:type="paragraph" w:customStyle="1" w:styleId="textn">
    <w:name w:val="textn"/>
    <w:basedOn w:val="a2"/>
    <w:rsid w:val="009C53B1"/>
    <w:pPr>
      <w:spacing w:before="100" w:beforeAutospacing="1" w:after="100" w:afterAutospacing="1"/>
    </w:pPr>
    <w:rPr>
      <w:sz w:val="24"/>
      <w:szCs w:val="24"/>
    </w:rPr>
  </w:style>
  <w:style w:type="paragraph" w:customStyle="1" w:styleId="122">
    <w:name w:val="Стиль 12 пт Знак Знак"/>
    <w:basedOn w:val="a2"/>
    <w:rsid w:val="009C53B1"/>
    <w:pPr>
      <w:spacing w:before="120"/>
      <w:ind w:firstLine="709"/>
      <w:jc w:val="both"/>
    </w:pPr>
    <w:rPr>
      <w:color w:val="000000"/>
      <w:sz w:val="26"/>
      <w:szCs w:val="24"/>
    </w:rPr>
  </w:style>
  <w:style w:type="character" w:customStyle="1" w:styleId="123">
    <w:name w:val="Стиль 12 пт Знак Знак Знак"/>
    <w:rsid w:val="009C53B1"/>
    <w:rPr>
      <w:color w:val="000000"/>
      <w:sz w:val="26"/>
      <w:szCs w:val="24"/>
      <w:lang w:val="ru-RU" w:eastAsia="ru-RU" w:bidi="ar-SA"/>
    </w:rPr>
  </w:style>
  <w:style w:type="paragraph" w:customStyle="1" w:styleId="affffffff7">
    <w:name w:val="Текст письма"/>
    <w:basedOn w:val="a2"/>
    <w:rsid w:val="009C53B1"/>
    <w:pPr>
      <w:spacing w:line="360" w:lineRule="exact"/>
      <w:ind w:firstLine="709"/>
      <w:jc w:val="both"/>
    </w:pPr>
    <w:rPr>
      <w:szCs w:val="24"/>
    </w:rPr>
  </w:style>
  <w:style w:type="character" w:customStyle="1" w:styleId="1fc">
    <w:name w:val="Основной шрифт абзаца1"/>
    <w:rsid w:val="009C53B1"/>
  </w:style>
  <w:style w:type="character" w:customStyle="1" w:styleId="WW-Absatz-Standardschriftart">
    <w:name w:val="WW-Absatz-Standardschriftart"/>
    <w:rsid w:val="009C53B1"/>
  </w:style>
  <w:style w:type="character" w:customStyle="1" w:styleId="2f9">
    <w:name w:val="Основной шрифт абзаца2"/>
    <w:rsid w:val="009C53B1"/>
  </w:style>
  <w:style w:type="character" w:customStyle="1" w:styleId="WW-Absatz-Standardschriftart1">
    <w:name w:val="WW-Absatz-Standardschriftart1"/>
    <w:rsid w:val="009C53B1"/>
  </w:style>
  <w:style w:type="character" w:customStyle="1" w:styleId="affffffff8">
    <w:name w:val="МА_комментарий"/>
    <w:rsid w:val="009C53B1"/>
    <w:rPr>
      <w:color w:val="0000FF"/>
    </w:rPr>
  </w:style>
  <w:style w:type="character" w:customStyle="1" w:styleId="affffffff9">
    <w:name w:val="Символ сноски"/>
    <w:rsid w:val="009C53B1"/>
    <w:rPr>
      <w:vertAlign w:val="superscript"/>
    </w:rPr>
  </w:style>
  <w:style w:type="character" w:customStyle="1" w:styleId="3f">
    <w:name w:val="Основной шрифт абзаца3"/>
    <w:rsid w:val="009C53B1"/>
  </w:style>
  <w:style w:type="character" w:customStyle="1" w:styleId="1fd">
    <w:name w:val="Номер страницы1"/>
    <w:rsid w:val="009C53B1"/>
  </w:style>
  <w:style w:type="paragraph" w:customStyle="1" w:styleId="2fa">
    <w:name w:val="Название2"/>
    <w:basedOn w:val="a2"/>
    <w:rsid w:val="009C53B1"/>
    <w:pPr>
      <w:suppressLineNumbers/>
      <w:suppressAutoHyphens/>
      <w:spacing w:before="120" w:after="120"/>
    </w:pPr>
    <w:rPr>
      <w:rFonts w:ascii="Arial" w:hAnsi="Arial" w:cs="Tahoma"/>
      <w:i/>
      <w:iCs/>
      <w:sz w:val="20"/>
      <w:szCs w:val="24"/>
      <w:lang w:eastAsia="ar-SA"/>
    </w:rPr>
  </w:style>
  <w:style w:type="paragraph" w:customStyle="1" w:styleId="2fb">
    <w:name w:val="Указатель2"/>
    <w:basedOn w:val="a2"/>
    <w:rsid w:val="009C53B1"/>
    <w:pPr>
      <w:suppressLineNumbers/>
      <w:suppressAutoHyphens/>
    </w:pPr>
    <w:rPr>
      <w:rFonts w:ascii="Arial" w:hAnsi="Arial" w:cs="Tahoma"/>
      <w:sz w:val="24"/>
      <w:lang w:eastAsia="ar-SA"/>
    </w:rPr>
  </w:style>
  <w:style w:type="paragraph" w:customStyle="1" w:styleId="1fe">
    <w:name w:val="Название1"/>
    <w:basedOn w:val="a2"/>
    <w:rsid w:val="009C53B1"/>
    <w:pPr>
      <w:suppressLineNumbers/>
      <w:suppressAutoHyphens/>
      <w:spacing w:before="120" w:after="120"/>
    </w:pPr>
    <w:rPr>
      <w:rFonts w:ascii="Arial" w:hAnsi="Arial" w:cs="Tahoma"/>
      <w:i/>
      <w:iCs/>
      <w:sz w:val="20"/>
      <w:szCs w:val="24"/>
      <w:lang w:eastAsia="ar-SA"/>
    </w:rPr>
  </w:style>
  <w:style w:type="paragraph" w:customStyle="1" w:styleId="1ff">
    <w:name w:val="Указатель1"/>
    <w:basedOn w:val="a2"/>
    <w:rsid w:val="009C53B1"/>
    <w:pPr>
      <w:suppressLineNumbers/>
      <w:suppressAutoHyphens/>
    </w:pPr>
    <w:rPr>
      <w:rFonts w:ascii="Arial" w:hAnsi="Arial" w:cs="Tahoma"/>
      <w:sz w:val="24"/>
      <w:lang w:eastAsia="ar-SA"/>
    </w:rPr>
  </w:style>
  <w:style w:type="paragraph" w:customStyle="1" w:styleId="1ff0">
    <w:name w:val="Схема документа1"/>
    <w:basedOn w:val="a2"/>
    <w:rsid w:val="009C53B1"/>
    <w:pPr>
      <w:shd w:val="clear" w:color="auto" w:fill="000080"/>
      <w:suppressAutoHyphens/>
    </w:pPr>
    <w:rPr>
      <w:rFonts w:ascii="Tahoma" w:hAnsi="Tahoma" w:cs="Tahoma"/>
      <w:sz w:val="16"/>
      <w:lang w:eastAsia="ar-SA"/>
    </w:rPr>
  </w:style>
  <w:style w:type="paragraph" w:customStyle="1" w:styleId="1ff1">
    <w:name w:val="заголовок 1"/>
    <w:basedOn w:val="a2"/>
    <w:next w:val="a2"/>
    <w:rsid w:val="009C53B1"/>
    <w:pPr>
      <w:keepNext/>
      <w:suppressAutoHyphens/>
      <w:jc w:val="center"/>
    </w:pPr>
    <w:rPr>
      <w:rFonts w:ascii="Arial" w:hAnsi="Arial"/>
      <w:b/>
      <w:sz w:val="32"/>
      <w:lang w:eastAsia="ar-SA"/>
    </w:rPr>
  </w:style>
  <w:style w:type="paragraph" w:customStyle="1" w:styleId="2fc">
    <w:name w:val="заголовок 2"/>
    <w:basedOn w:val="a2"/>
    <w:next w:val="a2"/>
    <w:rsid w:val="009C53B1"/>
    <w:pPr>
      <w:keepNext/>
      <w:suppressAutoHyphens/>
      <w:spacing w:before="240" w:after="60"/>
      <w:jc w:val="center"/>
    </w:pPr>
    <w:rPr>
      <w:rFonts w:ascii="Arial" w:hAnsi="Arial"/>
      <w:b/>
      <w:lang w:eastAsia="ar-SA"/>
    </w:rPr>
  </w:style>
  <w:style w:type="paragraph" w:customStyle="1" w:styleId="3f0">
    <w:name w:val="заголовок 3"/>
    <w:basedOn w:val="a2"/>
    <w:next w:val="a2"/>
    <w:rsid w:val="009C53B1"/>
    <w:pPr>
      <w:keepNext/>
      <w:pBdr>
        <w:bottom w:val="single" w:sz="8" w:space="1" w:color="000000"/>
      </w:pBdr>
      <w:suppressAutoHyphens/>
      <w:jc w:val="center"/>
    </w:pPr>
    <w:rPr>
      <w:rFonts w:ascii="Arial" w:hAnsi="Arial"/>
      <w:b/>
      <w:sz w:val="24"/>
      <w:lang w:eastAsia="ar-SA"/>
    </w:rPr>
  </w:style>
  <w:style w:type="paragraph" w:customStyle="1" w:styleId="affffffffa">
    <w:name w:val="Стиль"/>
    <w:rsid w:val="009C53B1"/>
    <w:pPr>
      <w:suppressAutoHyphens/>
      <w:jc w:val="center"/>
    </w:pPr>
    <w:rPr>
      <w:rFonts w:eastAsia="Arial"/>
      <w:b/>
      <w:sz w:val="24"/>
      <w:lang w:val="en-US" w:eastAsia="ar-SA"/>
    </w:rPr>
  </w:style>
  <w:style w:type="paragraph" w:customStyle="1" w:styleId="1ff2">
    <w:name w:val="Заголовок1"/>
    <w:basedOn w:val="1fb"/>
    <w:rsid w:val="009C53B1"/>
    <w:pPr>
      <w:suppressAutoHyphens/>
      <w:jc w:val="center"/>
    </w:pPr>
    <w:rPr>
      <w:rFonts w:ascii="Arial" w:eastAsia="Arial" w:hAnsi="Arial"/>
      <w:b/>
      <w:sz w:val="36"/>
      <w:lang w:eastAsia="ar-SA"/>
    </w:rPr>
  </w:style>
  <w:style w:type="paragraph" w:customStyle="1" w:styleId="47">
    <w:name w:val="заголовок 4"/>
    <w:basedOn w:val="a2"/>
    <w:next w:val="a2"/>
    <w:rsid w:val="009C53B1"/>
    <w:pPr>
      <w:keepNext/>
      <w:suppressAutoHyphens/>
      <w:jc w:val="center"/>
    </w:pPr>
    <w:rPr>
      <w:b/>
      <w:sz w:val="24"/>
      <w:lang w:eastAsia="ar-SA"/>
    </w:rPr>
  </w:style>
  <w:style w:type="paragraph" w:customStyle="1" w:styleId="1ff3">
    <w:name w:val="Верхний колонтитул1"/>
    <w:basedOn w:val="1fb"/>
    <w:rsid w:val="009C53B1"/>
    <w:pPr>
      <w:tabs>
        <w:tab w:val="center" w:pos="4153"/>
        <w:tab w:val="right" w:pos="8306"/>
      </w:tabs>
      <w:suppressAutoHyphens/>
    </w:pPr>
    <w:rPr>
      <w:rFonts w:eastAsia="Arial"/>
      <w:sz w:val="20"/>
      <w:lang w:eastAsia="ar-SA"/>
    </w:rPr>
  </w:style>
  <w:style w:type="paragraph" w:customStyle="1" w:styleId="100">
    <w:name w:val="Оглавление 10"/>
    <w:basedOn w:val="1ff"/>
    <w:rsid w:val="009C53B1"/>
    <w:pPr>
      <w:tabs>
        <w:tab w:val="right" w:leader="dot" w:pos="9637"/>
      </w:tabs>
      <w:ind w:left="2547"/>
    </w:pPr>
  </w:style>
  <w:style w:type="paragraph" w:customStyle="1" w:styleId="affffffffb">
    <w:name w:val="Содержимое таблицы"/>
    <w:basedOn w:val="a2"/>
    <w:rsid w:val="009C53B1"/>
    <w:pPr>
      <w:suppressLineNumbers/>
      <w:suppressAutoHyphens/>
    </w:pPr>
    <w:rPr>
      <w:sz w:val="24"/>
      <w:lang w:eastAsia="ar-SA"/>
    </w:rPr>
  </w:style>
  <w:style w:type="paragraph" w:customStyle="1" w:styleId="Normal10-022">
    <w:name w:val="Стиль Normal + 10 пт полужирный По центру Слева:  -02 см Справ...2"/>
    <w:basedOn w:val="1fb"/>
    <w:rsid w:val="009C53B1"/>
    <w:pPr>
      <w:snapToGrid w:val="0"/>
      <w:ind w:left="-113" w:right="-113"/>
      <w:jc w:val="center"/>
    </w:pPr>
    <w:rPr>
      <w:b/>
      <w:bCs/>
      <w:sz w:val="20"/>
    </w:rPr>
  </w:style>
  <w:style w:type="paragraph" w:customStyle="1" w:styleId="1ff4">
    <w:name w:val="1"/>
    <w:basedOn w:val="a2"/>
    <w:next w:val="af4"/>
    <w:rsid w:val="009C53B1"/>
    <w:pPr>
      <w:spacing w:before="100" w:after="100"/>
    </w:pPr>
    <w:rPr>
      <w:sz w:val="24"/>
    </w:rPr>
  </w:style>
  <w:style w:type="paragraph" w:customStyle="1" w:styleId="FR2">
    <w:name w:val="FR2"/>
    <w:rsid w:val="009C53B1"/>
    <w:pPr>
      <w:widowControl w:val="0"/>
      <w:spacing w:line="300" w:lineRule="auto"/>
      <w:ind w:firstLine="740"/>
    </w:pPr>
    <w:rPr>
      <w:rFonts w:ascii="Arial" w:hAnsi="Arial"/>
      <w:sz w:val="28"/>
    </w:rPr>
  </w:style>
  <w:style w:type="paragraph" w:customStyle="1" w:styleId="213">
    <w:name w:val="Основной текст 21"/>
    <w:basedOn w:val="a2"/>
    <w:rsid w:val="009C53B1"/>
    <w:pPr>
      <w:widowControl w:val="0"/>
      <w:spacing w:line="360" w:lineRule="auto"/>
      <w:ind w:firstLine="743"/>
      <w:jc w:val="both"/>
    </w:pPr>
    <w:rPr>
      <w:sz w:val="24"/>
    </w:rPr>
  </w:style>
  <w:style w:type="paragraph" w:customStyle="1" w:styleId="FR3">
    <w:name w:val="FR3"/>
    <w:rsid w:val="009C53B1"/>
    <w:pPr>
      <w:widowControl w:val="0"/>
      <w:spacing w:before="20" w:line="360" w:lineRule="auto"/>
      <w:ind w:firstLine="720"/>
      <w:jc w:val="both"/>
    </w:pPr>
    <w:rPr>
      <w:rFonts w:ascii="Courier New" w:hAnsi="Courier New"/>
      <w:sz w:val="24"/>
    </w:rPr>
  </w:style>
  <w:style w:type="paragraph" w:customStyle="1" w:styleId="FR1">
    <w:name w:val="FR1"/>
    <w:rsid w:val="009C53B1"/>
    <w:pPr>
      <w:widowControl w:val="0"/>
      <w:spacing w:line="300" w:lineRule="auto"/>
      <w:ind w:firstLine="740"/>
    </w:pPr>
    <w:rPr>
      <w:sz w:val="28"/>
    </w:rPr>
  </w:style>
  <w:style w:type="paragraph" w:customStyle="1" w:styleId="xl63">
    <w:name w:val="xl63"/>
    <w:basedOn w:val="a2"/>
    <w:rsid w:val="009C53B1"/>
    <w:pPr>
      <w:pBdr>
        <w:left w:val="single" w:sz="6" w:space="0" w:color="auto"/>
        <w:right w:val="single" w:sz="6" w:space="0" w:color="auto"/>
      </w:pBdr>
      <w:spacing w:before="100" w:after="100"/>
      <w:jc w:val="center"/>
    </w:pPr>
    <w:rPr>
      <w:rFonts w:ascii="Bookman Old Style" w:hAnsi="Bookman Old Style"/>
      <w:b/>
      <w:sz w:val="24"/>
    </w:rPr>
  </w:style>
  <w:style w:type="paragraph" w:customStyle="1" w:styleId="1ff5">
    <w:name w:val="Обычный1"/>
    <w:link w:val="1ff6"/>
    <w:rsid w:val="009C53B1"/>
    <w:rPr>
      <w:snapToGrid w:val="0"/>
    </w:rPr>
  </w:style>
  <w:style w:type="paragraph" w:customStyle="1" w:styleId="caaieiaie2">
    <w:name w:val="caaieiaie 2"/>
    <w:basedOn w:val="a2"/>
    <w:next w:val="a2"/>
    <w:rsid w:val="009C53B1"/>
    <w:pPr>
      <w:keepNext/>
      <w:overflowPunct w:val="0"/>
      <w:autoSpaceDE w:val="0"/>
      <w:autoSpaceDN w:val="0"/>
      <w:adjustRightInd w:val="0"/>
      <w:jc w:val="center"/>
      <w:textAlignment w:val="baseline"/>
    </w:pPr>
    <w:rPr>
      <w:rFonts w:ascii="Arial" w:hAnsi="Arial"/>
      <w:b/>
      <w:sz w:val="24"/>
    </w:rPr>
  </w:style>
  <w:style w:type="paragraph" w:customStyle="1" w:styleId="214">
    <w:name w:val="Основной текст с отступом 21"/>
    <w:basedOn w:val="a2"/>
    <w:rsid w:val="009C53B1"/>
    <w:pPr>
      <w:widowControl w:val="0"/>
      <w:overflowPunct w:val="0"/>
      <w:autoSpaceDE w:val="0"/>
      <w:autoSpaceDN w:val="0"/>
      <w:adjustRightInd w:val="0"/>
      <w:ind w:firstLine="720"/>
      <w:textAlignment w:val="baseline"/>
    </w:pPr>
    <w:rPr>
      <w:i/>
      <w:sz w:val="24"/>
    </w:rPr>
  </w:style>
  <w:style w:type="paragraph" w:customStyle="1" w:styleId="affffffffc">
    <w:name w:val="Текст релиза"/>
    <w:basedOn w:val="a2"/>
    <w:rsid w:val="009C53B1"/>
    <w:pPr>
      <w:widowControl w:val="0"/>
      <w:autoSpaceDE w:val="0"/>
      <w:autoSpaceDN w:val="0"/>
      <w:ind w:firstLine="720"/>
      <w:jc w:val="both"/>
    </w:pPr>
    <w:rPr>
      <w:rFonts w:ascii="Arial" w:hAnsi="Arial"/>
      <w:sz w:val="22"/>
      <w:szCs w:val="22"/>
    </w:rPr>
  </w:style>
  <w:style w:type="paragraph" w:customStyle="1" w:styleId="consnonformat1">
    <w:name w:val="consnonformat"/>
    <w:basedOn w:val="a2"/>
    <w:rsid w:val="009C53B1"/>
    <w:pPr>
      <w:spacing w:before="100" w:beforeAutospacing="1" w:after="100" w:afterAutospacing="1"/>
    </w:pPr>
    <w:rPr>
      <w:sz w:val="24"/>
      <w:szCs w:val="24"/>
    </w:rPr>
  </w:style>
  <w:style w:type="paragraph" w:customStyle="1" w:styleId="ConsCell">
    <w:name w:val="ConsCell"/>
    <w:rsid w:val="009C53B1"/>
    <w:pPr>
      <w:widowControl w:val="0"/>
      <w:autoSpaceDE w:val="0"/>
      <w:autoSpaceDN w:val="0"/>
      <w:adjustRightInd w:val="0"/>
      <w:ind w:right="19772"/>
    </w:pPr>
    <w:rPr>
      <w:rFonts w:ascii="Arial" w:hAnsi="Arial" w:cs="Arial"/>
    </w:rPr>
  </w:style>
  <w:style w:type="paragraph" w:customStyle="1" w:styleId="affffffffd">
    <w:name w:val="втаблице"/>
    <w:basedOn w:val="a2"/>
    <w:rsid w:val="009C53B1"/>
    <w:pPr>
      <w:spacing w:before="120"/>
    </w:pPr>
    <w:rPr>
      <w:rFonts w:ascii="Arial Narrow" w:hAnsi="Arial Narrow"/>
      <w:sz w:val="20"/>
    </w:rPr>
  </w:style>
  <w:style w:type="paragraph" w:customStyle="1" w:styleId="3f1">
    <w:name w:val="Стиль3"/>
    <w:basedOn w:val="af4"/>
    <w:rsid w:val="009C53B1"/>
    <w:pPr>
      <w:spacing w:beforeAutospacing="0" w:afterAutospacing="0"/>
      <w:ind w:left="709" w:firstLine="0"/>
    </w:pPr>
    <w:rPr>
      <w:rFonts w:cs="Tahoma"/>
      <w:b/>
      <w:bCs/>
      <w:spacing w:val="-20"/>
      <w:sz w:val="22"/>
      <w:szCs w:val="22"/>
    </w:rPr>
  </w:style>
  <w:style w:type="paragraph" w:customStyle="1" w:styleId="n">
    <w:name w:val="n"/>
    <w:basedOn w:val="a2"/>
    <w:rsid w:val="009C53B1"/>
    <w:pPr>
      <w:spacing w:before="100" w:beforeAutospacing="1" w:after="100" w:afterAutospacing="1"/>
    </w:pPr>
    <w:rPr>
      <w:rFonts w:ascii="fette Engschrift" w:hAnsi="fette Engschrift" w:cs="Arial"/>
      <w:sz w:val="33"/>
      <w:szCs w:val="33"/>
    </w:rPr>
  </w:style>
  <w:style w:type="paragraph" w:customStyle="1" w:styleId="conscell0">
    <w:name w:val="conscell"/>
    <w:basedOn w:val="a2"/>
    <w:rsid w:val="009C53B1"/>
    <w:pPr>
      <w:spacing w:before="100" w:beforeAutospacing="1" w:after="100" w:afterAutospacing="1"/>
    </w:pPr>
    <w:rPr>
      <w:color w:val="000000"/>
      <w:sz w:val="24"/>
      <w:szCs w:val="24"/>
    </w:rPr>
  </w:style>
  <w:style w:type="paragraph" w:customStyle="1" w:styleId="124">
    <w:name w:val="12"/>
    <w:basedOn w:val="a2"/>
    <w:rsid w:val="009C53B1"/>
    <w:pPr>
      <w:spacing w:before="100" w:beforeAutospacing="1" w:after="100" w:afterAutospacing="1"/>
    </w:pPr>
    <w:rPr>
      <w:color w:val="000000"/>
      <w:sz w:val="24"/>
      <w:szCs w:val="24"/>
    </w:rPr>
  </w:style>
  <w:style w:type="paragraph" w:customStyle="1" w:styleId="font10">
    <w:name w:val="font10"/>
    <w:basedOn w:val="a2"/>
    <w:rsid w:val="009C53B1"/>
    <w:rPr>
      <w:rFonts w:ascii="Verdana" w:hAnsi="Verdana"/>
      <w:sz w:val="17"/>
      <w:szCs w:val="17"/>
    </w:rPr>
  </w:style>
  <w:style w:type="paragraph" w:customStyle="1" w:styleId="affffffffe">
    <w:name w:val="Единицы"/>
    <w:basedOn w:val="a2"/>
    <w:autoRedefine/>
    <w:rsid w:val="009C53B1"/>
    <w:pPr>
      <w:spacing w:before="20" w:after="40"/>
      <w:jc w:val="center"/>
      <w:outlineLvl w:val="0"/>
    </w:pPr>
    <w:rPr>
      <w:rFonts w:ascii="Arial" w:hAnsi="Arial"/>
      <w:sz w:val="20"/>
    </w:rPr>
  </w:style>
  <w:style w:type="paragraph" w:customStyle="1" w:styleId="221">
    <w:name w:val="Основной текст с отступом 22"/>
    <w:basedOn w:val="a2"/>
    <w:rsid w:val="009C53B1"/>
    <w:pPr>
      <w:widowControl w:val="0"/>
      <w:overflowPunct w:val="0"/>
      <w:autoSpaceDE w:val="0"/>
      <w:autoSpaceDN w:val="0"/>
      <w:adjustRightInd w:val="0"/>
      <w:ind w:firstLine="720"/>
      <w:textAlignment w:val="baseline"/>
    </w:pPr>
    <w:rPr>
      <w:i/>
      <w:sz w:val="24"/>
    </w:rPr>
  </w:style>
  <w:style w:type="character" w:customStyle="1" w:styleId="63">
    <w:name w:val="Знак6 Знак Знак"/>
    <w:rsid w:val="009C53B1"/>
    <w:rPr>
      <w:sz w:val="24"/>
      <w:szCs w:val="24"/>
      <w:lang w:val="ru-RU" w:eastAsia="ru-RU" w:bidi="ar-SA"/>
    </w:rPr>
  </w:style>
  <w:style w:type="character" w:customStyle="1" w:styleId="afffffffff">
    <w:name w:val="ПодЗаголовок Знак Знак"/>
    <w:rsid w:val="009C53B1"/>
    <w:rPr>
      <w:rFonts w:ascii="Arial" w:hAnsi="Arial" w:cs="Arial"/>
      <w:b/>
      <w:bCs/>
      <w:sz w:val="26"/>
      <w:szCs w:val="26"/>
    </w:rPr>
  </w:style>
  <w:style w:type="character" w:customStyle="1" w:styleId="114">
    <w:name w:val="Знак Знак11"/>
    <w:rsid w:val="009C53B1"/>
    <w:rPr>
      <w:b/>
      <w:sz w:val="24"/>
    </w:rPr>
  </w:style>
  <w:style w:type="character" w:customStyle="1" w:styleId="92">
    <w:name w:val="Знак Знак9"/>
    <w:rsid w:val="009C53B1"/>
    <w:rPr>
      <w:b/>
      <w:sz w:val="24"/>
    </w:rPr>
  </w:style>
  <w:style w:type="character" w:customStyle="1" w:styleId="82">
    <w:name w:val="Знак Знак8"/>
    <w:rsid w:val="009C53B1"/>
    <w:rPr>
      <w:b/>
      <w:sz w:val="24"/>
    </w:rPr>
  </w:style>
  <w:style w:type="character" w:customStyle="1" w:styleId="72">
    <w:name w:val="Знак Знак7"/>
    <w:rsid w:val="009C53B1"/>
    <w:rPr>
      <w:b/>
      <w:sz w:val="28"/>
    </w:rPr>
  </w:style>
  <w:style w:type="character" w:customStyle="1" w:styleId="64">
    <w:name w:val="Знак Знак6"/>
    <w:rsid w:val="009C53B1"/>
    <w:rPr>
      <w:b/>
      <w:sz w:val="28"/>
    </w:rPr>
  </w:style>
  <w:style w:type="character" w:customStyle="1" w:styleId="56">
    <w:name w:val="Знак Знак5"/>
    <w:rsid w:val="009C53B1"/>
    <w:rPr>
      <w:sz w:val="24"/>
      <w:szCs w:val="24"/>
    </w:rPr>
  </w:style>
  <w:style w:type="character" w:customStyle="1" w:styleId="48">
    <w:name w:val="Знак Знак4"/>
    <w:rsid w:val="009C53B1"/>
    <w:rPr>
      <w:sz w:val="24"/>
      <w:szCs w:val="24"/>
    </w:rPr>
  </w:style>
  <w:style w:type="character" w:customStyle="1" w:styleId="WW8Num5z0">
    <w:name w:val="WW8Num5z0"/>
    <w:rsid w:val="009C53B1"/>
    <w:rPr>
      <w:rFonts w:ascii="Symbol" w:hAnsi="Symbol"/>
    </w:rPr>
  </w:style>
  <w:style w:type="character" w:customStyle="1" w:styleId="WW8Num6z0">
    <w:name w:val="WW8Num6z0"/>
    <w:rsid w:val="009C53B1"/>
    <w:rPr>
      <w:rFonts w:ascii="Symbol" w:hAnsi="Symbol"/>
    </w:rPr>
  </w:style>
  <w:style w:type="character" w:customStyle="1" w:styleId="WW8Num7z0">
    <w:name w:val="WW8Num7z0"/>
    <w:rsid w:val="009C53B1"/>
    <w:rPr>
      <w:rFonts w:ascii="Symbol" w:hAnsi="Symbol"/>
    </w:rPr>
  </w:style>
  <w:style w:type="character" w:customStyle="1" w:styleId="WW8Num10z0">
    <w:name w:val="WW8Num10z0"/>
    <w:rsid w:val="009C53B1"/>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10z1">
    <w:name w:val="WW8Num10z1"/>
    <w:rsid w:val="009C53B1"/>
    <w:rPr>
      <w:rFonts w:ascii="Courier New" w:hAnsi="Courier New"/>
    </w:rPr>
  </w:style>
  <w:style w:type="character" w:customStyle="1" w:styleId="WW8Num10z2">
    <w:name w:val="WW8Num10z2"/>
    <w:rsid w:val="009C53B1"/>
    <w:rPr>
      <w:rFonts w:ascii="Wingdings" w:hAnsi="Wingdings"/>
    </w:rPr>
  </w:style>
  <w:style w:type="character" w:customStyle="1" w:styleId="WW8Num10z3">
    <w:name w:val="WW8Num10z3"/>
    <w:rsid w:val="009C53B1"/>
    <w:rPr>
      <w:rFonts w:ascii="Symbol" w:hAnsi="Symbol"/>
    </w:rPr>
  </w:style>
  <w:style w:type="character" w:customStyle="1" w:styleId="WW8Num11z0">
    <w:name w:val="WW8Num11z0"/>
    <w:rsid w:val="009C53B1"/>
    <w:rPr>
      <w:rFonts w:ascii="Txt" w:hAnsi="Txt" w:cs="Txt"/>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11z1">
    <w:name w:val="WW8Num11z1"/>
    <w:rsid w:val="009C53B1"/>
    <w:rPr>
      <w:rFonts w:ascii="Courier New" w:hAnsi="Courier New"/>
    </w:rPr>
  </w:style>
  <w:style w:type="character" w:customStyle="1" w:styleId="WW8Num11z2">
    <w:name w:val="WW8Num11z2"/>
    <w:rsid w:val="009C53B1"/>
    <w:rPr>
      <w:rFonts w:ascii="Wingdings" w:hAnsi="Wingdings"/>
    </w:rPr>
  </w:style>
  <w:style w:type="character" w:customStyle="1" w:styleId="WW8Num11z3">
    <w:name w:val="WW8Num11z3"/>
    <w:rsid w:val="009C53B1"/>
    <w:rPr>
      <w:rFonts w:ascii="Symbol" w:hAnsi="Symbol"/>
    </w:rPr>
  </w:style>
  <w:style w:type="character" w:customStyle="1" w:styleId="WW8Num12z0">
    <w:name w:val="WW8Num12z0"/>
    <w:rsid w:val="009C53B1"/>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12z1">
    <w:name w:val="WW8Num12z1"/>
    <w:rsid w:val="009C53B1"/>
    <w:rPr>
      <w:rFonts w:ascii="Courier New" w:hAnsi="Courier New"/>
    </w:rPr>
  </w:style>
  <w:style w:type="character" w:customStyle="1" w:styleId="WW8Num12z2">
    <w:name w:val="WW8Num12z2"/>
    <w:rsid w:val="009C53B1"/>
    <w:rPr>
      <w:rFonts w:ascii="Wingdings" w:hAnsi="Wingdings"/>
    </w:rPr>
  </w:style>
  <w:style w:type="character" w:customStyle="1" w:styleId="WW8Num12z3">
    <w:name w:val="WW8Num12z3"/>
    <w:rsid w:val="009C53B1"/>
    <w:rPr>
      <w:rFonts w:ascii="Symbol" w:hAnsi="Symbol"/>
    </w:rPr>
  </w:style>
  <w:style w:type="character" w:customStyle="1" w:styleId="WW8Num13z0">
    <w:name w:val="WW8Num13z0"/>
    <w:rsid w:val="009C53B1"/>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13z1">
    <w:name w:val="WW8Num13z1"/>
    <w:rsid w:val="009C53B1"/>
    <w:rPr>
      <w:rFonts w:ascii="Courier New" w:hAnsi="Courier New"/>
    </w:rPr>
  </w:style>
  <w:style w:type="character" w:customStyle="1" w:styleId="WW8Num13z2">
    <w:name w:val="WW8Num13z2"/>
    <w:rsid w:val="009C53B1"/>
    <w:rPr>
      <w:rFonts w:ascii="Wingdings" w:hAnsi="Wingdings"/>
    </w:rPr>
  </w:style>
  <w:style w:type="character" w:customStyle="1" w:styleId="WW8Num13z3">
    <w:name w:val="WW8Num13z3"/>
    <w:rsid w:val="009C53B1"/>
    <w:rPr>
      <w:rFonts w:ascii="Symbol" w:hAnsi="Symbol"/>
    </w:rPr>
  </w:style>
  <w:style w:type="character" w:customStyle="1" w:styleId="WW8Num14z0">
    <w:name w:val="WW8Num14z0"/>
    <w:rsid w:val="009C53B1"/>
    <w:rPr>
      <w:rFonts w:ascii="Symbol" w:hAnsi="Symbol"/>
    </w:rPr>
  </w:style>
  <w:style w:type="character" w:customStyle="1" w:styleId="WW8Num14z2">
    <w:name w:val="WW8Num14z2"/>
    <w:rsid w:val="009C53B1"/>
    <w:rPr>
      <w:rFonts w:ascii="Wingdings" w:hAnsi="Wingdings"/>
    </w:rPr>
  </w:style>
  <w:style w:type="character" w:customStyle="1" w:styleId="WW8Num14z4">
    <w:name w:val="WW8Num14z4"/>
    <w:rsid w:val="009C53B1"/>
    <w:rPr>
      <w:rFonts w:ascii="Courier New" w:hAnsi="Courier New" w:cs="Courier New"/>
    </w:rPr>
  </w:style>
  <w:style w:type="character" w:customStyle="1" w:styleId="WW8Num15z0">
    <w:name w:val="WW8Num15z0"/>
    <w:rsid w:val="009C53B1"/>
    <w:rPr>
      <w:rFonts w:ascii="Symbol" w:hAnsi="Symbol"/>
    </w:rPr>
  </w:style>
  <w:style w:type="character" w:customStyle="1" w:styleId="WW8Num15z1">
    <w:name w:val="WW8Num15z1"/>
    <w:rsid w:val="009C53B1"/>
    <w:rPr>
      <w:rFonts w:ascii="Courier New" w:hAnsi="Courier New"/>
    </w:rPr>
  </w:style>
  <w:style w:type="character" w:customStyle="1" w:styleId="WW8Num15z2">
    <w:name w:val="WW8Num15z2"/>
    <w:rsid w:val="009C53B1"/>
    <w:rPr>
      <w:rFonts w:ascii="Wingdings" w:hAnsi="Wingdings"/>
    </w:rPr>
  </w:style>
  <w:style w:type="character" w:customStyle="1" w:styleId="WW8Num18z0">
    <w:name w:val="WW8Num18z0"/>
    <w:rsid w:val="009C53B1"/>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18z1">
    <w:name w:val="WW8Num18z1"/>
    <w:rsid w:val="009C53B1"/>
    <w:rPr>
      <w:rFonts w:ascii="Courier New" w:hAnsi="Courier New"/>
    </w:rPr>
  </w:style>
  <w:style w:type="character" w:customStyle="1" w:styleId="WW8Num18z2">
    <w:name w:val="WW8Num18z2"/>
    <w:rsid w:val="009C53B1"/>
    <w:rPr>
      <w:rFonts w:ascii="Wingdings" w:hAnsi="Wingdings"/>
    </w:rPr>
  </w:style>
  <w:style w:type="character" w:customStyle="1" w:styleId="WW8Num18z3">
    <w:name w:val="WW8Num18z3"/>
    <w:rsid w:val="009C53B1"/>
    <w:rPr>
      <w:rFonts w:ascii="Symbol" w:hAnsi="Symbol"/>
    </w:rPr>
  </w:style>
  <w:style w:type="character" w:customStyle="1" w:styleId="WW8Num19z0">
    <w:name w:val="WW8Num19z0"/>
    <w:rsid w:val="009C53B1"/>
    <w:rPr>
      <w:rFonts w:ascii="Symbol" w:hAnsi="Symbol"/>
    </w:rPr>
  </w:style>
  <w:style w:type="character" w:customStyle="1" w:styleId="WW8Num19z1">
    <w:name w:val="WW8Num19z1"/>
    <w:rsid w:val="009C53B1"/>
    <w:rPr>
      <w:rFonts w:ascii="Courier New" w:hAnsi="Courier New" w:cs="Courier New"/>
    </w:rPr>
  </w:style>
  <w:style w:type="character" w:customStyle="1" w:styleId="WW8Num19z2">
    <w:name w:val="WW8Num19z2"/>
    <w:rsid w:val="009C53B1"/>
    <w:rPr>
      <w:rFonts w:ascii="Wingdings" w:hAnsi="Wingdings"/>
    </w:rPr>
  </w:style>
  <w:style w:type="character" w:customStyle="1" w:styleId="WW8Num20z0">
    <w:name w:val="WW8Num20z0"/>
    <w:rsid w:val="009C53B1"/>
    <w:rPr>
      <w:rFonts w:ascii="Symbol" w:hAnsi="Symbol"/>
    </w:rPr>
  </w:style>
  <w:style w:type="character" w:customStyle="1" w:styleId="WW8Num20z1">
    <w:name w:val="WW8Num20z1"/>
    <w:rsid w:val="009C53B1"/>
    <w:rPr>
      <w:rFonts w:ascii="Courier New" w:hAnsi="Courier New"/>
    </w:rPr>
  </w:style>
  <w:style w:type="character" w:customStyle="1" w:styleId="WW8Num20z2">
    <w:name w:val="WW8Num20z2"/>
    <w:rsid w:val="009C53B1"/>
    <w:rPr>
      <w:rFonts w:ascii="Wingdings" w:hAnsi="Wingdings"/>
    </w:rPr>
  </w:style>
  <w:style w:type="character" w:customStyle="1" w:styleId="WW8Num21z0">
    <w:name w:val="WW8Num21z0"/>
    <w:rsid w:val="009C53B1"/>
    <w:rPr>
      <w:rFonts w:ascii="Wingdings" w:hAnsi="Wingdings"/>
    </w:rPr>
  </w:style>
  <w:style w:type="character" w:customStyle="1" w:styleId="WW8Num22z0">
    <w:name w:val="WW8Num22z0"/>
    <w:rsid w:val="009C53B1"/>
    <w:rPr>
      <w:rFonts w:ascii="Times New Roman" w:hAnsi="Times New Roman"/>
      <w:b/>
    </w:rPr>
  </w:style>
  <w:style w:type="character" w:customStyle="1" w:styleId="WW8Num23z0">
    <w:name w:val="WW8Num23z0"/>
    <w:rsid w:val="009C53B1"/>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23z1">
    <w:name w:val="WW8Num23z1"/>
    <w:rsid w:val="009C53B1"/>
    <w:rPr>
      <w:rFonts w:ascii="Courier New" w:hAnsi="Courier New"/>
    </w:rPr>
  </w:style>
  <w:style w:type="character" w:customStyle="1" w:styleId="WW8Num23z2">
    <w:name w:val="WW8Num23z2"/>
    <w:rsid w:val="009C53B1"/>
    <w:rPr>
      <w:rFonts w:ascii="Wingdings" w:hAnsi="Wingdings"/>
    </w:rPr>
  </w:style>
  <w:style w:type="character" w:customStyle="1" w:styleId="WW8Num23z3">
    <w:name w:val="WW8Num23z3"/>
    <w:rsid w:val="009C53B1"/>
    <w:rPr>
      <w:rFonts w:ascii="Symbol" w:hAnsi="Symbol"/>
    </w:rPr>
  </w:style>
  <w:style w:type="character" w:customStyle="1" w:styleId="WW8Num24z0">
    <w:name w:val="WW8Num24z0"/>
    <w:rsid w:val="009C53B1"/>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24z1">
    <w:name w:val="WW8Num24z1"/>
    <w:rsid w:val="009C53B1"/>
    <w:rPr>
      <w:rFonts w:ascii="Courier New" w:hAnsi="Courier New"/>
    </w:rPr>
  </w:style>
  <w:style w:type="character" w:customStyle="1" w:styleId="WW8Num24z2">
    <w:name w:val="WW8Num24z2"/>
    <w:rsid w:val="009C53B1"/>
    <w:rPr>
      <w:rFonts w:ascii="Wingdings" w:hAnsi="Wingdings"/>
    </w:rPr>
  </w:style>
  <w:style w:type="character" w:customStyle="1" w:styleId="WW8Num24z3">
    <w:name w:val="WW8Num24z3"/>
    <w:rsid w:val="009C53B1"/>
    <w:rPr>
      <w:rFonts w:ascii="Symbol" w:hAnsi="Symbol"/>
    </w:rPr>
  </w:style>
  <w:style w:type="character" w:customStyle="1" w:styleId="WW8Num25z0">
    <w:name w:val="WW8Num25z0"/>
    <w:rsid w:val="009C53B1"/>
    <w:rPr>
      <w:rFonts w:ascii="Wingdings" w:hAnsi="Wingdings" w:cs="Times New Roman"/>
    </w:rPr>
  </w:style>
  <w:style w:type="character" w:customStyle="1" w:styleId="WW8Num25z1">
    <w:name w:val="WW8Num25z1"/>
    <w:rsid w:val="009C53B1"/>
    <w:rPr>
      <w:rFonts w:ascii="Courier New" w:hAnsi="Courier New" w:cs="Courier New"/>
    </w:rPr>
  </w:style>
  <w:style w:type="character" w:customStyle="1" w:styleId="WW8Num25z3">
    <w:name w:val="WW8Num25z3"/>
    <w:rsid w:val="009C53B1"/>
    <w:rPr>
      <w:rFonts w:ascii="Symbol" w:hAnsi="Symbol" w:cs="Times New Roman"/>
    </w:rPr>
  </w:style>
  <w:style w:type="character" w:customStyle="1" w:styleId="WW8Num27z0">
    <w:name w:val="WW8Num27z0"/>
    <w:rsid w:val="009C53B1"/>
    <w:rPr>
      <w:rFonts w:ascii="Symbol" w:hAnsi="Symbol"/>
      <w:caps w:val="0"/>
      <w:smallCaps w:val="0"/>
      <w:strike w:val="0"/>
      <w:dstrike w:val="0"/>
      <w:outline w:val="0"/>
      <w:shadow w:val="0"/>
      <w:vanish w:val="0"/>
      <w:color w:val="auto"/>
      <w:position w:val="0"/>
      <w:sz w:val="24"/>
      <w:vertAlign w:val="baseline"/>
    </w:rPr>
  </w:style>
  <w:style w:type="character" w:customStyle="1" w:styleId="WW8Num27z1">
    <w:name w:val="WW8Num27z1"/>
    <w:rsid w:val="009C53B1"/>
    <w:rPr>
      <w:rFonts w:ascii="Courier New" w:hAnsi="Courier New"/>
    </w:rPr>
  </w:style>
  <w:style w:type="character" w:customStyle="1" w:styleId="WW8Num27z2">
    <w:name w:val="WW8Num27z2"/>
    <w:rsid w:val="009C53B1"/>
    <w:rPr>
      <w:rFonts w:ascii="Wingdings" w:hAnsi="Wingdings"/>
    </w:rPr>
  </w:style>
  <w:style w:type="character" w:customStyle="1" w:styleId="WW8Num27z3">
    <w:name w:val="WW8Num27z3"/>
    <w:rsid w:val="009C53B1"/>
    <w:rPr>
      <w:rFonts w:ascii="Symbol" w:hAnsi="Symbol"/>
    </w:rPr>
  </w:style>
  <w:style w:type="character" w:customStyle="1" w:styleId="WW8Num28z0">
    <w:name w:val="WW8Num28z0"/>
    <w:rsid w:val="009C53B1"/>
    <w:rPr>
      <w:rFonts w:ascii="Symbol" w:hAnsi="Symbol"/>
    </w:rPr>
  </w:style>
  <w:style w:type="character" w:customStyle="1" w:styleId="WW8Num28z1">
    <w:name w:val="WW8Num28z1"/>
    <w:rsid w:val="009C53B1"/>
    <w:rPr>
      <w:rFonts w:ascii="Courier New" w:hAnsi="Courier New"/>
    </w:rPr>
  </w:style>
  <w:style w:type="character" w:customStyle="1" w:styleId="WW8Num28z2">
    <w:name w:val="WW8Num28z2"/>
    <w:rsid w:val="009C53B1"/>
    <w:rPr>
      <w:rFonts w:ascii="Wingdings" w:hAnsi="Wingdings"/>
    </w:rPr>
  </w:style>
  <w:style w:type="character" w:customStyle="1" w:styleId="WW8Num29z0">
    <w:name w:val="WW8Num29z0"/>
    <w:rsid w:val="009C53B1"/>
    <w:rPr>
      <w:rFonts w:ascii="Symbol" w:hAnsi="Symbol"/>
    </w:rPr>
  </w:style>
  <w:style w:type="character" w:customStyle="1" w:styleId="WW8Num29z1">
    <w:name w:val="WW8Num29z1"/>
    <w:rsid w:val="009C53B1"/>
    <w:rPr>
      <w:rFonts w:ascii="Courier New" w:hAnsi="Courier New" w:cs="Courier New"/>
    </w:rPr>
  </w:style>
  <w:style w:type="character" w:customStyle="1" w:styleId="WW8Num29z2">
    <w:name w:val="WW8Num29z2"/>
    <w:rsid w:val="009C53B1"/>
    <w:rPr>
      <w:rFonts w:ascii="Wingdings" w:hAnsi="Wingdings"/>
    </w:rPr>
  </w:style>
  <w:style w:type="character" w:customStyle="1" w:styleId="WW8Num30z0">
    <w:name w:val="WW8Num30z0"/>
    <w:rsid w:val="009C53B1"/>
    <w:rPr>
      <w:rFonts w:ascii="Symbol" w:hAnsi="Symbol"/>
    </w:rPr>
  </w:style>
  <w:style w:type="character" w:customStyle="1" w:styleId="WW8Num30z1">
    <w:name w:val="WW8Num30z1"/>
    <w:rsid w:val="009C53B1"/>
    <w:rPr>
      <w:rFonts w:ascii="Courier New" w:hAnsi="Courier New"/>
    </w:rPr>
  </w:style>
  <w:style w:type="character" w:customStyle="1" w:styleId="WW8Num30z2">
    <w:name w:val="WW8Num30z2"/>
    <w:rsid w:val="009C53B1"/>
    <w:rPr>
      <w:rFonts w:ascii="Wingdings" w:hAnsi="Wingdings"/>
    </w:rPr>
  </w:style>
  <w:style w:type="character" w:customStyle="1" w:styleId="WW8Num31z0">
    <w:name w:val="WW8Num31z0"/>
    <w:rsid w:val="009C53B1"/>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31z1">
    <w:name w:val="WW8Num31z1"/>
    <w:rsid w:val="009C53B1"/>
    <w:rPr>
      <w:rFonts w:ascii="Courier New" w:hAnsi="Courier New"/>
    </w:rPr>
  </w:style>
  <w:style w:type="character" w:customStyle="1" w:styleId="WW8Num31z2">
    <w:name w:val="WW8Num31z2"/>
    <w:rsid w:val="009C53B1"/>
    <w:rPr>
      <w:rFonts w:ascii="Wingdings" w:hAnsi="Wingdings"/>
    </w:rPr>
  </w:style>
  <w:style w:type="character" w:customStyle="1" w:styleId="WW8Num31z3">
    <w:name w:val="WW8Num31z3"/>
    <w:rsid w:val="009C53B1"/>
    <w:rPr>
      <w:rFonts w:ascii="Symbol" w:hAnsi="Symbol"/>
    </w:rPr>
  </w:style>
  <w:style w:type="character" w:customStyle="1" w:styleId="WW8Num32z0">
    <w:name w:val="WW8Num32z0"/>
    <w:rsid w:val="009C53B1"/>
    <w:rPr>
      <w:rFonts w:ascii="Txt" w:hAnsi="Txt" w:cs="Txt"/>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32z1">
    <w:name w:val="WW8Num32z1"/>
    <w:rsid w:val="009C53B1"/>
    <w:rPr>
      <w:rFonts w:ascii="Courier New" w:hAnsi="Courier New" w:cs="Courier New"/>
    </w:rPr>
  </w:style>
  <w:style w:type="character" w:customStyle="1" w:styleId="WW8Num32z2">
    <w:name w:val="WW8Num32z2"/>
    <w:rsid w:val="009C53B1"/>
    <w:rPr>
      <w:rFonts w:ascii="Wingdings" w:hAnsi="Wingdings"/>
    </w:rPr>
  </w:style>
  <w:style w:type="character" w:customStyle="1" w:styleId="WW8Num32z3">
    <w:name w:val="WW8Num32z3"/>
    <w:rsid w:val="009C53B1"/>
    <w:rPr>
      <w:rFonts w:ascii="Symbol" w:hAnsi="Symbol"/>
    </w:rPr>
  </w:style>
  <w:style w:type="character" w:customStyle="1" w:styleId="WW8Num33z0">
    <w:name w:val="WW8Num33z0"/>
    <w:rsid w:val="009C53B1"/>
    <w:rPr>
      <w:rFonts w:ascii="Wingdings" w:hAnsi="Wingdings"/>
      <w:sz w:val="20"/>
      <w:szCs w:val="20"/>
    </w:rPr>
  </w:style>
  <w:style w:type="character" w:customStyle="1" w:styleId="WW8Num33z1">
    <w:name w:val="WW8Num33z1"/>
    <w:rsid w:val="009C53B1"/>
    <w:rPr>
      <w:rFonts w:ascii="Courier New" w:hAnsi="Courier New" w:cs="Courier New"/>
    </w:rPr>
  </w:style>
  <w:style w:type="character" w:customStyle="1" w:styleId="WW8Num33z2">
    <w:name w:val="WW8Num33z2"/>
    <w:rsid w:val="009C53B1"/>
    <w:rPr>
      <w:rFonts w:ascii="Wingdings" w:hAnsi="Wingdings"/>
    </w:rPr>
  </w:style>
  <w:style w:type="character" w:customStyle="1" w:styleId="WW8Num33z3">
    <w:name w:val="WW8Num33z3"/>
    <w:rsid w:val="009C53B1"/>
    <w:rPr>
      <w:rFonts w:ascii="Symbol" w:hAnsi="Symbol"/>
    </w:rPr>
  </w:style>
  <w:style w:type="character" w:customStyle="1" w:styleId="WW8Num34z0">
    <w:name w:val="WW8Num34z0"/>
    <w:rsid w:val="009C53B1"/>
    <w:rPr>
      <w:rFonts w:ascii="Symbol" w:hAnsi="Symbol"/>
    </w:rPr>
  </w:style>
  <w:style w:type="character" w:customStyle="1" w:styleId="WW8Num34z1">
    <w:name w:val="WW8Num34z1"/>
    <w:rsid w:val="009C53B1"/>
    <w:rPr>
      <w:rFonts w:ascii="Courier New" w:hAnsi="Courier New" w:cs="Courier New"/>
    </w:rPr>
  </w:style>
  <w:style w:type="character" w:customStyle="1" w:styleId="WW8Num34z2">
    <w:name w:val="WW8Num34z2"/>
    <w:rsid w:val="009C53B1"/>
    <w:rPr>
      <w:rFonts w:ascii="Wingdings" w:hAnsi="Wingdings"/>
    </w:rPr>
  </w:style>
  <w:style w:type="character" w:customStyle="1" w:styleId="WW8Num35z0">
    <w:name w:val="WW8Num35z0"/>
    <w:rsid w:val="009C53B1"/>
    <w:rPr>
      <w:rFonts w:ascii="Txt" w:hAnsi="Txt" w:cs="Txt"/>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35z2">
    <w:name w:val="WW8Num35z2"/>
    <w:rsid w:val="009C53B1"/>
    <w:rPr>
      <w:rFonts w:ascii="Wingdings" w:hAnsi="Wingdings"/>
    </w:rPr>
  </w:style>
  <w:style w:type="character" w:customStyle="1" w:styleId="WW8Num35z3">
    <w:name w:val="WW8Num35z3"/>
    <w:rsid w:val="009C53B1"/>
    <w:rPr>
      <w:rFonts w:ascii="Symbol" w:hAnsi="Symbol"/>
    </w:rPr>
  </w:style>
  <w:style w:type="character" w:customStyle="1" w:styleId="WW8Num35z4">
    <w:name w:val="WW8Num35z4"/>
    <w:rsid w:val="009C53B1"/>
    <w:rPr>
      <w:rFonts w:ascii="Courier New" w:hAnsi="Courier New" w:cs="Courier New"/>
    </w:rPr>
  </w:style>
  <w:style w:type="character" w:customStyle="1" w:styleId="WW8Num36z1">
    <w:name w:val="WW8Num36z1"/>
    <w:rsid w:val="009C53B1"/>
    <w:rPr>
      <w:rFonts w:ascii="Courier New" w:hAnsi="Courier New"/>
    </w:rPr>
  </w:style>
  <w:style w:type="character" w:customStyle="1" w:styleId="WW8Num36z2">
    <w:name w:val="WW8Num36z2"/>
    <w:rsid w:val="009C53B1"/>
    <w:rPr>
      <w:rFonts w:ascii="Wingdings" w:hAnsi="Wingdings"/>
    </w:rPr>
  </w:style>
  <w:style w:type="character" w:customStyle="1" w:styleId="WW8Num36z3">
    <w:name w:val="WW8Num36z3"/>
    <w:rsid w:val="009C53B1"/>
    <w:rPr>
      <w:rFonts w:ascii="Symbol" w:hAnsi="Symbol"/>
    </w:rPr>
  </w:style>
  <w:style w:type="character" w:customStyle="1" w:styleId="WW8Num37z0">
    <w:name w:val="WW8Num37z0"/>
    <w:rsid w:val="009C53B1"/>
    <w:rPr>
      <w:rFonts w:ascii="Symbol" w:hAnsi="Symbol"/>
    </w:rPr>
  </w:style>
  <w:style w:type="character" w:customStyle="1" w:styleId="WW8Num37z1">
    <w:name w:val="WW8Num37z1"/>
    <w:rsid w:val="009C53B1"/>
    <w:rPr>
      <w:rFonts w:ascii="Courier New" w:hAnsi="Courier New" w:cs="Courier New"/>
    </w:rPr>
  </w:style>
  <w:style w:type="character" w:customStyle="1" w:styleId="WW8Num37z2">
    <w:name w:val="WW8Num37z2"/>
    <w:rsid w:val="009C53B1"/>
    <w:rPr>
      <w:rFonts w:ascii="Wingdings" w:hAnsi="Wingdings"/>
    </w:rPr>
  </w:style>
  <w:style w:type="character" w:customStyle="1" w:styleId="WW8Num38z0">
    <w:name w:val="WW8Num38z0"/>
    <w:rsid w:val="009C53B1"/>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38z1">
    <w:name w:val="WW8Num38z1"/>
    <w:rsid w:val="009C53B1"/>
    <w:rPr>
      <w:rFonts w:ascii="Courier New" w:hAnsi="Courier New"/>
    </w:rPr>
  </w:style>
  <w:style w:type="character" w:customStyle="1" w:styleId="WW8Num38z2">
    <w:name w:val="WW8Num38z2"/>
    <w:rsid w:val="009C53B1"/>
    <w:rPr>
      <w:rFonts w:ascii="Wingdings" w:hAnsi="Wingdings"/>
    </w:rPr>
  </w:style>
  <w:style w:type="character" w:customStyle="1" w:styleId="WW8Num38z3">
    <w:name w:val="WW8Num38z3"/>
    <w:rsid w:val="009C53B1"/>
    <w:rPr>
      <w:rFonts w:ascii="Symbol" w:hAnsi="Symbol"/>
    </w:rPr>
  </w:style>
  <w:style w:type="character" w:customStyle="1" w:styleId="WW8Num39z0">
    <w:name w:val="WW8Num39z0"/>
    <w:rsid w:val="009C53B1"/>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39z1">
    <w:name w:val="WW8Num39z1"/>
    <w:rsid w:val="009C53B1"/>
    <w:rPr>
      <w:rFonts w:ascii="Courier New" w:hAnsi="Courier New"/>
    </w:rPr>
  </w:style>
  <w:style w:type="character" w:customStyle="1" w:styleId="WW8Num39z2">
    <w:name w:val="WW8Num39z2"/>
    <w:rsid w:val="009C53B1"/>
    <w:rPr>
      <w:rFonts w:ascii="Wingdings" w:hAnsi="Wingdings"/>
    </w:rPr>
  </w:style>
  <w:style w:type="character" w:customStyle="1" w:styleId="WW8Num39z3">
    <w:name w:val="WW8Num39z3"/>
    <w:rsid w:val="009C53B1"/>
    <w:rPr>
      <w:rFonts w:ascii="Symbol" w:hAnsi="Symbol"/>
    </w:rPr>
  </w:style>
  <w:style w:type="character" w:customStyle="1" w:styleId="WW8Num40z0">
    <w:name w:val="WW8Num40z0"/>
    <w:rsid w:val="009C53B1"/>
    <w:rPr>
      <w:rFonts w:ascii="Symbol" w:hAnsi="Symbol"/>
    </w:rPr>
  </w:style>
  <w:style w:type="character" w:customStyle="1" w:styleId="WW8Num40z1">
    <w:name w:val="WW8Num40z1"/>
    <w:rsid w:val="009C53B1"/>
    <w:rPr>
      <w:rFonts w:ascii="Courier New" w:hAnsi="Courier New"/>
    </w:rPr>
  </w:style>
  <w:style w:type="character" w:customStyle="1" w:styleId="WW8Num40z2">
    <w:name w:val="WW8Num40z2"/>
    <w:rsid w:val="009C53B1"/>
    <w:rPr>
      <w:rFonts w:ascii="Wingdings" w:hAnsi="Wingdings"/>
    </w:rPr>
  </w:style>
  <w:style w:type="character" w:customStyle="1" w:styleId="WW8Num41z0">
    <w:name w:val="WW8Num41z0"/>
    <w:rsid w:val="009C53B1"/>
    <w:rPr>
      <w:rFonts w:ascii="Txt" w:hAnsi="Txt" w:cs="Txt"/>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41z1">
    <w:name w:val="WW8Num41z1"/>
    <w:rsid w:val="009C53B1"/>
    <w:rPr>
      <w:rFonts w:ascii="Courier New" w:hAnsi="Courier New" w:cs="Courier New"/>
    </w:rPr>
  </w:style>
  <w:style w:type="character" w:customStyle="1" w:styleId="WW8Num41z2">
    <w:name w:val="WW8Num41z2"/>
    <w:rsid w:val="009C53B1"/>
    <w:rPr>
      <w:rFonts w:ascii="Wingdings" w:hAnsi="Wingdings"/>
    </w:rPr>
  </w:style>
  <w:style w:type="character" w:customStyle="1" w:styleId="WW8Num41z3">
    <w:name w:val="WW8Num41z3"/>
    <w:rsid w:val="009C53B1"/>
    <w:rPr>
      <w:rFonts w:ascii="Symbol" w:hAnsi="Symbol"/>
    </w:rPr>
  </w:style>
  <w:style w:type="character" w:customStyle="1" w:styleId="WW8Num42z0">
    <w:name w:val="WW8Num42z0"/>
    <w:rsid w:val="009C53B1"/>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42z1">
    <w:name w:val="WW8Num42z1"/>
    <w:rsid w:val="009C53B1"/>
    <w:rPr>
      <w:rFonts w:ascii="Courier New" w:hAnsi="Courier New"/>
    </w:rPr>
  </w:style>
  <w:style w:type="character" w:customStyle="1" w:styleId="WW8Num42z2">
    <w:name w:val="WW8Num42z2"/>
    <w:rsid w:val="009C53B1"/>
    <w:rPr>
      <w:rFonts w:ascii="Wingdings" w:hAnsi="Wingdings"/>
    </w:rPr>
  </w:style>
  <w:style w:type="character" w:customStyle="1" w:styleId="WW8Num42z3">
    <w:name w:val="WW8Num42z3"/>
    <w:rsid w:val="009C53B1"/>
    <w:rPr>
      <w:rFonts w:ascii="Symbol" w:hAnsi="Symbol"/>
    </w:rPr>
  </w:style>
  <w:style w:type="character" w:customStyle="1" w:styleId="WW8Num43z0">
    <w:name w:val="WW8Num43z0"/>
    <w:rsid w:val="009C53B1"/>
    <w:rPr>
      <w:rFonts w:ascii="Wingdings" w:hAnsi="Wingdings"/>
    </w:rPr>
  </w:style>
  <w:style w:type="character" w:customStyle="1" w:styleId="WW8Num43z1">
    <w:name w:val="WW8Num43z1"/>
    <w:rsid w:val="009C53B1"/>
    <w:rPr>
      <w:rFonts w:ascii="Courier New" w:hAnsi="Courier New" w:cs="Courier New"/>
    </w:rPr>
  </w:style>
  <w:style w:type="character" w:customStyle="1" w:styleId="WW8Num43z3">
    <w:name w:val="WW8Num43z3"/>
    <w:rsid w:val="009C53B1"/>
    <w:rPr>
      <w:rFonts w:ascii="Symbol" w:hAnsi="Symbol"/>
    </w:rPr>
  </w:style>
  <w:style w:type="character" w:customStyle="1" w:styleId="WW8Num44z0">
    <w:name w:val="WW8Num44z0"/>
    <w:rsid w:val="009C53B1"/>
    <w:rPr>
      <w:rFonts w:ascii="Txt" w:hAnsi="Txt" w:cs="Txt"/>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44z1">
    <w:name w:val="WW8Num44z1"/>
    <w:rsid w:val="009C53B1"/>
    <w:rPr>
      <w:rFonts w:ascii="Courier New" w:hAnsi="Courier New" w:cs="Courier New"/>
    </w:rPr>
  </w:style>
  <w:style w:type="character" w:customStyle="1" w:styleId="WW8Num44z2">
    <w:name w:val="WW8Num44z2"/>
    <w:rsid w:val="009C53B1"/>
    <w:rPr>
      <w:rFonts w:ascii="Wingdings" w:hAnsi="Wingdings"/>
    </w:rPr>
  </w:style>
  <w:style w:type="character" w:customStyle="1" w:styleId="WW8Num44z3">
    <w:name w:val="WW8Num44z3"/>
    <w:rsid w:val="009C53B1"/>
    <w:rPr>
      <w:rFonts w:ascii="Symbol" w:hAnsi="Symbol"/>
    </w:rPr>
  </w:style>
  <w:style w:type="character" w:customStyle="1" w:styleId="WW8Num45z0">
    <w:name w:val="WW8Num45z0"/>
    <w:rsid w:val="009C53B1"/>
    <w:rPr>
      <w:rFonts w:ascii="Txt" w:hAnsi="Txt" w:cs="Txt"/>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45z1">
    <w:name w:val="WW8Num45z1"/>
    <w:rsid w:val="009C53B1"/>
    <w:rPr>
      <w:rFonts w:ascii="Courier New" w:hAnsi="Courier New" w:cs="Courier New"/>
    </w:rPr>
  </w:style>
  <w:style w:type="character" w:customStyle="1" w:styleId="WW8Num45z2">
    <w:name w:val="WW8Num45z2"/>
    <w:rsid w:val="009C53B1"/>
    <w:rPr>
      <w:rFonts w:ascii="Wingdings" w:hAnsi="Wingdings"/>
    </w:rPr>
  </w:style>
  <w:style w:type="character" w:customStyle="1" w:styleId="WW8Num45z3">
    <w:name w:val="WW8Num45z3"/>
    <w:rsid w:val="009C53B1"/>
    <w:rPr>
      <w:rFonts w:ascii="Symbol" w:hAnsi="Symbol"/>
    </w:rPr>
  </w:style>
  <w:style w:type="character" w:customStyle="1" w:styleId="WW8Num46z0">
    <w:name w:val="WW8Num46z0"/>
    <w:rsid w:val="009C53B1"/>
    <w:rPr>
      <w:rFonts w:ascii="Symbol" w:hAnsi="Symbol"/>
    </w:rPr>
  </w:style>
  <w:style w:type="character" w:customStyle="1" w:styleId="WW8Num46z1">
    <w:name w:val="WW8Num46z1"/>
    <w:rsid w:val="009C53B1"/>
    <w:rPr>
      <w:rFonts w:ascii="Courier New" w:hAnsi="Courier New" w:cs="Courier New"/>
    </w:rPr>
  </w:style>
  <w:style w:type="character" w:customStyle="1" w:styleId="WW8Num46z2">
    <w:name w:val="WW8Num46z2"/>
    <w:rsid w:val="009C53B1"/>
    <w:rPr>
      <w:rFonts w:ascii="Wingdings" w:hAnsi="Wingdings"/>
    </w:rPr>
  </w:style>
  <w:style w:type="character" w:customStyle="1" w:styleId="WW8Num47z0">
    <w:name w:val="WW8Num47z0"/>
    <w:rsid w:val="009C53B1"/>
    <w:rPr>
      <w:rFonts w:ascii="Symbol" w:hAnsi="Symbol"/>
      <w:caps w:val="0"/>
      <w:smallCaps w:val="0"/>
      <w:strike w:val="0"/>
      <w:dstrike w:val="0"/>
      <w:outline w:val="0"/>
      <w:shadow w:val="0"/>
      <w:vanish w:val="0"/>
      <w:color w:val="auto"/>
      <w:position w:val="0"/>
      <w:sz w:val="24"/>
      <w:vertAlign w:val="baseline"/>
    </w:rPr>
  </w:style>
  <w:style w:type="character" w:customStyle="1" w:styleId="WW8Num47z1">
    <w:name w:val="WW8Num47z1"/>
    <w:rsid w:val="009C53B1"/>
    <w:rPr>
      <w:rFonts w:ascii="Courier New" w:hAnsi="Courier New"/>
    </w:rPr>
  </w:style>
  <w:style w:type="character" w:customStyle="1" w:styleId="WW8Num47z2">
    <w:name w:val="WW8Num47z2"/>
    <w:rsid w:val="009C53B1"/>
    <w:rPr>
      <w:rFonts w:ascii="Wingdings" w:hAnsi="Wingdings"/>
    </w:rPr>
  </w:style>
  <w:style w:type="character" w:customStyle="1" w:styleId="WW8Num47z3">
    <w:name w:val="WW8Num47z3"/>
    <w:rsid w:val="009C53B1"/>
    <w:rPr>
      <w:rFonts w:ascii="Symbol" w:hAnsi="Symbol"/>
    </w:rPr>
  </w:style>
  <w:style w:type="character" w:customStyle="1" w:styleId="WW8Num48z0">
    <w:name w:val="WW8Num48z0"/>
    <w:rsid w:val="009C53B1"/>
    <w:rPr>
      <w:rFonts w:ascii="Symbol" w:hAnsi="Symbol"/>
    </w:rPr>
  </w:style>
  <w:style w:type="character" w:customStyle="1" w:styleId="WW8Num48z1">
    <w:name w:val="WW8Num48z1"/>
    <w:rsid w:val="009C53B1"/>
    <w:rPr>
      <w:rFonts w:ascii="Courier New" w:hAnsi="Courier New" w:cs="Courier New"/>
    </w:rPr>
  </w:style>
  <w:style w:type="character" w:customStyle="1" w:styleId="WW8Num48z2">
    <w:name w:val="WW8Num48z2"/>
    <w:rsid w:val="009C53B1"/>
    <w:rPr>
      <w:rFonts w:ascii="Wingdings" w:hAnsi="Wingdings"/>
    </w:rPr>
  </w:style>
  <w:style w:type="character" w:customStyle="1" w:styleId="WW8Num49z0">
    <w:name w:val="WW8Num49z0"/>
    <w:rsid w:val="009C53B1"/>
    <w:rPr>
      <w:rFonts w:ascii="Symbol" w:hAnsi="Symbol"/>
    </w:rPr>
  </w:style>
  <w:style w:type="character" w:customStyle="1" w:styleId="WW8Num49z1">
    <w:name w:val="WW8Num49z1"/>
    <w:rsid w:val="009C53B1"/>
    <w:rPr>
      <w:rFonts w:ascii="Courier New" w:hAnsi="Courier New"/>
    </w:rPr>
  </w:style>
  <w:style w:type="character" w:customStyle="1" w:styleId="WW8Num49z2">
    <w:name w:val="WW8Num49z2"/>
    <w:rsid w:val="009C53B1"/>
    <w:rPr>
      <w:rFonts w:ascii="Wingdings" w:hAnsi="Wingdings"/>
    </w:rPr>
  </w:style>
  <w:style w:type="character" w:customStyle="1" w:styleId="WW8Num50z0">
    <w:name w:val="WW8Num50z0"/>
    <w:rsid w:val="009C53B1"/>
    <w:rPr>
      <w:rFonts w:ascii="Txt" w:hAnsi="Txt" w:cs="Txt"/>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50z1">
    <w:name w:val="WW8Num50z1"/>
    <w:rsid w:val="009C53B1"/>
    <w:rPr>
      <w:rFonts w:ascii="Courier New" w:hAnsi="Courier New" w:cs="Courier New"/>
    </w:rPr>
  </w:style>
  <w:style w:type="character" w:customStyle="1" w:styleId="WW8Num50z2">
    <w:name w:val="WW8Num50z2"/>
    <w:rsid w:val="009C53B1"/>
    <w:rPr>
      <w:rFonts w:ascii="Wingdings" w:hAnsi="Wingdings"/>
    </w:rPr>
  </w:style>
  <w:style w:type="character" w:customStyle="1" w:styleId="WW8Num50z3">
    <w:name w:val="WW8Num50z3"/>
    <w:rsid w:val="009C53B1"/>
    <w:rPr>
      <w:rFonts w:ascii="Symbol" w:hAnsi="Symbol"/>
    </w:rPr>
  </w:style>
  <w:style w:type="character" w:customStyle="1" w:styleId="WW8Num51z0">
    <w:name w:val="WW8Num51z0"/>
    <w:rsid w:val="009C53B1"/>
    <w:rPr>
      <w:rFonts w:ascii="Symbol" w:hAnsi="Symbol"/>
    </w:rPr>
  </w:style>
  <w:style w:type="character" w:customStyle="1" w:styleId="WW8Num51z1">
    <w:name w:val="WW8Num51z1"/>
    <w:rsid w:val="009C53B1"/>
    <w:rPr>
      <w:rFonts w:ascii="Courier New" w:hAnsi="Courier New" w:cs="Courier New"/>
    </w:rPr>
  </w:style>
  <w:style w:type="character" w:customStyle="1" w:styleId="WW8Num51z2">
    <w:name w:val="WW8Num51z2"/>
    <w:rsid w:val="009C53B1"/>
    <w:rPr>
      <w:rFonts w:ascii="Wingdings" w:hAnsi="Wingdings"/>
    </w:rPr>
  </w:style>
  <w:style w:type="character" w:customStyle="1" w:styleId="WW8Num52z0">
    <w:name w:val="WW8Num52z0"/>
    <w:rsid w:val="009C53B1"/>
    <w:rPr>
      <w:rFonts w:ascii="Symbol" w:hAnsi="Symbol"/>
      <w:caps w:val="0"/>
      <w:smallCaps w:val="0"/>
      <w:strike w:val="0"/>
      <w:dstrike w:val="0"/>
      <w:outline w:val="0"/>
      <w:shadow w:val="0"/>
      <w:vanish w:val="0"/>
      <w:color w:val="auto"/>
      <w:position w:val="0"/>
      <w:sz w:val="24"/>
      <w:vertAlign w:val="baseline"/>
    </w:rPr>
  </w:style>
  <w:style w:type="character" w:customStyle="1" w:styleId="WW8Num52z1">
    <w:name w:val="WW8Num52z1"/>
    <w:rsid w:val="009C53B1"/>
    <w:rPr>
      <w:rFonts w:ascii="Courier New" w:hAnsi="Courier New"/>
    </w:rPr>
  </w:style>
  <w:style w:type="character" w:customStyle="1" w:styleId="WW8Num52z2">
    <w:name w:val="WW8Num52z2"/>
    <w:rsid w:val="009C53B1"/>
    <w:rPr>
      <w:rFonts w:ascii="Wingdings" w:hAnsi="Wingdings"/>
    </w:rPr>
  </w:style>
  <w:style w:type="character" w:customStyle="1" w:styleId="WW8Num52z3">
    <w:name w:val="WW8Num52z3"/>
    <w:rsid w:val="009C53B1"/>
    <w:rPr>
      <w:rFonts w:ascii="Symbol" w:hAnsi="Symbol"/>
    </w:rPr>
  </w:style>
  <w:style w:type="character" w:customStyle="1" w:styleId="WW8Num53z0">
    <w:name w:val="WW8Num53z0"/>
    <w:rsid w:val="009C53B1"/>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53z1">
    <w:name w:val="WW8Num53z1"/>
    <w:rsid w:val="009C53B1"/>
    <w:rPr>
      <w:rFonts w:ascii="Courier New" w:hAnsi="Courier New"/>
    </w:rPr>
  </w:style>
  <w:style w:type="character" w:customStyle="1" w:styleId="WW8Num53z2">
    <w:name w:val="WW8Num53z2"/>
    <w:rsid w:val="009C53B1"/>
    <w:rPr>
      <w:rFonts w:ascii="Wingdings" w:hAnsi="Wingdings"/>
    </w:rPr>
  </w:style>
  <w:style w:type="character" w:customStyle="1" w:styleId="WW8Num53z3">
    <w:name w:val="WW8Num53z3"/>
    <w:rsid w:val="009C53B1"/>
    <w:rPr>
      <w:rFonts w:ascii="Symbol" w:hAnsi="Symbol"/>
    </w:rPr>
  </w:style>
  <w:style w:type="character" w:customStyle="1" w:styleId="WW8Num54z0">
    <w:name w:val="WW8Num54z0"/>
    <w:rsid w:val="009C53B1"/>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54z1">
    <w:name w:val="WW8Num54z1"/>
    <w:rsid w:val="009C53B1"/>
    <w:rPr>
      <w:rFonts w:ascii="Courier New" w:hAnsi="Courier New"/>
    </w:rPr>
  </w:style>
  <w:style w:type="character" w:customStyle="1" w:styleId="WW8Num54z2">
    <w:name w:val="WW8Num54z2"/>
    <w:rsid w:val="009C53B1"/>
    <w:rPr>
      <w:rFonts w:ascii="Wingdings" w:hAnsi="Wingdings"/>
    </w:rPr>
  </w:style>
  <w:style w:type="character" w:customStyle="1" w:styleId="WW8Num54z3">
    <w:name w:val="WW8Num54z3"/>
    <w:rsid w:val="009C53B1"/>
    <w:rPr>
      <w:rFonts w:ascii="Symbol" w:hAnsi="Symbol"/>
    </w:rPr>
  </w:style>
  <w:style w:type="character" w:customStyle="1" w:styleId="WW8Num55z0">
    <w:name w:val="WW8Num55z0"/>
    <w:rsid w:val="009C53B1"/>
    <w:rPr>
      <w:rFonts w:ascii="Symbol" w:hAnsi="Symbol"/>
      <w:caps w:val="0"/>
      <w:smallCaps w:val="0"/>
      <w:strike w:val="0"/>
      <w:dstrike w:val="0"/>
      <w:outline w:val="0"/>
      <w:shadow w:val="0"/>
      <w:vanish w:val="0"/>
      <w:color w:val="auto"/>
      <w:position w:val="0"/>
      <w:sz w:val="24"/>
      <w:vertAlign w:val="baseline"/>
    </w:rPr>
  </w:style>
  <w:style w:type="character" w:customStyle="1" w:styleId="WW8Num55z1">
    <w:name w:val="WW8Num55z1"/>
    <w:rsid w:val="009C53B1"/>
    <w:rPr>
      <w:rFonts w:ascii="Courier New" w:hAnsi="Courier New"/>
    </w:rPr>
  </w:style>
  <w:style w:type="character" w:customStyle="1" w:styleId="WW8Num55z2">
    <w:name w:val="WW8Num55z2"/>
    <w:rsid w:val="009C53B1"/>
    <w:rPr>
      <w:rFonts w:ascii="Wingdings" w:hAnsi="Wingdings"/>
    </w:rPr>
  </w:style>
  <w:style w:type="character" w:customStyle="1" w:styleId="WW8Num55z3">
    <w:name w:val="WW8Num55z3"/>
    <w:rsid w:val="009C53B1"/>
    <w:rPr>
      <w:rFonts w:ascii="Symbol" w:hAnsi="Symbol"/>
    </w:rPr>
  </w:style>
  <w:style w:type="character" w:customStyle="1" w:styleId="WW8Num56z0">
    <w:name w:val="WW8Num56z0"/>
    <w:rsid w:val="009C53B1"/>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56z1">
    <w:name w:val="WW8Num56z1"/>
    <w:rsid w:val="009C53B1"/>
    <w:rPr>
      <w:rFonts w:ascii="Courier New" w:hAnsi="Courier New"/>
    </w:rPr>
  </w:style>
  <w:style w:type="character" w:customStyle="1" w:styleId="WW8Num56z2">
    <w:name w:val="WW8Num56z2"/>
    <w:rsid w:val="009C53B1"/>
    <w:rPr>
      <w:rFonts w:ascii="Wingdings" w:hAnsi="Wingdings"/>
    </w:rPr>
  </w:style>
  <w:style w:type="character" w:customStyle="1" w:styleId="WW8Num56z3">
    <w:name w:val="WW8Num56z3"/>
    <w:rsid w:val="009C53B1"/>
    <w:rPr>
      <w:rFonts w:ascii="Symbol" w:hAnsi="Symbol"/>
    </w:rPr>
  </w:style>
  <w:style w:type="character" w:customStyle="1" w:styleId="WW8Num57z0">
    <w:name w:val="WW8Num57z0"/>
    <w:rsid w:val="009C53B1"/>
    <w:rPr>
      <w:rFonts w:ascii="Times New Roman" w:eastAsia="Times New Roman" w:hAnsi="Times New Roman" w:cs="Times New Roman"/>
    </w:rPr>
  </w:style>
  <w:style w:type="character" w:customStyle="1" w:styleId="WW8Num57z1">
    <w:name w:val="WW8Num57z1"/>
    <w:rsid w:val="009C53B1"/>
    <w:rPr>
      <w:rFonts w:ascii="Courier New" w:hAnsi="Courier New" w:cs="Courier New"/>
    </w:rPr>
  </w:style>
  <w:style w:type="character" w:customStyle="1" w:styleId="WW8Num57z2">
    <w:name w:val="WW8Num57z2"/>
    <w:rsid w:val="009C53B1"/>
    <w:rPr>
      <w:rFonts w:ascii="Wingdings" w:hAnsi="Wingdings"/>
    </w:rPr>
  </w:style>
  <w:style w:type="character" w:customStyle="1" w:styleId="WW8Num57z3">
    <w:name w:val="WW8Num57z3"/>
    <w:rsid w:val="009C53B1"/>
    <w:rPr>
      <w:rFonts w:ascii="Symbol" w:hAnsi="Symbol"/>
    </w:rPr>
  </w:style>
  <w:style w:type="character" w:customStyle="1" w:styleId="WW8Num58z0">
    <w:name w:val="WW8Num58z0"/>
    <w:rsid w:val="009C53B1"/>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58z1">
    <w:name w:val="WW8Num58z1"/>
    <w:rsid w:val="009C53B1"/>
    <w:rPr>
      <w:rFonts w:ascii="Courier New" w:hAnsi="Courier New"/>
    </w:rPr>
  </w:style>
  <w:style w:type="character" w:customStyle="1" w:styleId="WW8Num58z2">
    <w:name w:val="WW8Num58z2"/>
    <w:rsid w:val="009C53B1"/>
    <w:rPr>
      <w:rFonts w:ascii="Wingdings" w:hAnsi="Wingdings"/>
    </w:rPr>
  </w:style>
  <w:style w:type="character" w:customStyle="1" w:styleId="WW8Num58z3">
    <w:name w:val="WW8Num58z3"/>
    <w:rsid w:val="009C53B1"/>
    <w:rPr>
      <w:rFonts w:ascii="Symbol" w:hAnsi="Symbol"/>
    </w:rPr>
  </w:style>
  <w:style w:type="character" w:customStyle="1" w:styleId="3f2">
    <w:name w:val="Основной шрифт абзаца3"/>
    <w:rsid w:val="009C53B1"/>
  </w:style>
  <w:style w:type="character" w:customStyle="1" w:styleId="215">
    <w:name w:val="Заголовок 21"/>
    <w:rsid w:val="009C53B1"/>
    <w:rPr>
      <w:b/>
      <w:sz w:val="32"/>
      <w:szCs w:val="28"/>
    </w:rPr>
  </w:style>
  <w:style w:type="character" w:customStyle="1" w:styleId="WW-">
    <w:name w:val="WW-Символ сноски"/>
    <w:rsid w:val="009C53B1"/>
    <w:rPr>
      <w:vertAlign w:val="superscript"/>
    </w:rPr>
  </w:style>
  <w:style w:type="character" w:customStyle="1" w:styleId="afffffffff0">
    <w:name w:val="Символы концевой сноски"/>
    <w:rsid w:val="009C53B1"/>
  </w:style>
  <w:style w:type="paragraph" w:customStyle="1" w:styleId="3f3">
    <w:name w:val="Название3"/>
    <w:basedOn w:val="a2"/>
    <w:rsid w:val="009C53B1"/>
    <w:pPr>
      <w:suppressLineNumbers/>
      <w:suppressAutoHyphens/>
      <w:spacing w:before="120" w:after="120"/>
    </w:pPr>
    <w:rPr>
      <w:rFonts w:cs="Tahoma"/>
      <w:i/>
      <w:iCs/>
      <w:sz w:val="24"/>
      <w:szCs w:val="24"/>
      <w:lang w:eastAsia="ar-SA"/>
    </w:rPr>
  </w:style>
  <w:style w:type="paragraph" w:customStyle="1" w:styleId="3f4">
    <w:name w:val="Указатель3"/>
    <w:basedOn w:val="a2"/>
    <w:rsid w:val="009C53B1"/>
    <w:pPr>
      <w:suppressLineNumbers/>
      <w:suppressAutoHyphens/>
    </w:pPr>
    <w:rPr>
      <w:rFonts w:cs="Tahoma"/>
      <w:sz w:val="24"/>
      <w:szCs w:val="24"/>
      <w:lang w:eastAsia="ar-SA"/>
    </w:rPr>
  </w:style>
  <w:style w:type="paragraph" w:customStyle="1" w:styleId="222">
    <w:name w:val="Основной текст 22"/>
    <w:basedOn w:val="a2"/>
    <w:rsid w:val="009C53B1"/>
    <w:pPr>
      <w:suppressAutoHyphens/>
      <w:spacing w:after="120" w:line="480" w:lineRule="auto"/>
    </w:pPr>
    <w:rPr>
      <w:sz w:val="24"/>
      <w:szCs w:val="24"/>
      <w:lang w:eastAsia="ar-SA"/>
    </w:rPr>
  </w:style>
  <w:style w:type="paragraph" w:customStyle="1" w:styleId="223">
    <w:name w:val="Основной текст с отступом 22"/>
    <w:basedOn w:val="a2"/>
    <w:rsid w:val="009C53B1"/>
    <w:pPr>
      <w:suppressAutoHyphens/>
      <w:spacing w:after="120" w:line="480" w:lineRule="auto"/>
      <w:ind w:left="283"/>
    </w:pPr>
    <w:rPr>
      <w:sz w:val="24"/>
      <w:szCs w:val="24"/>
      <w:lang w:eastAsia="ar-SA"/>
    </w:rPr>
  </w:style>
  <w:style w:type="paragraph" w:customStyle="1" w:styleId="311">
    <w:name w:val="Основной текст 31"/>
    <w:basedOn w:val="a2"/>
    <w:rsid w:val="009C53B1"/>
    <w:pPr>
      <w:suppressAutoHyphens/>
      <w:spacing w:after="120"/>
    </w:pPr>
    <w:rPr>
      <w:sz w:val="16"/>
      <w:szCs w:val="16"/>
      <w:lang w:eastAsia="ar-SA"/>
    </w:rPr>
  </w:style>
  <w:style w:type="paragraph" w:customStyle="1" w:styleId="2fd">
    <w:name w:val="Название объекта2"/>
    <w:basedOn w:val="a2"/>
    <w:next w:val="a2"/>
    <w:rsid w:val="009C53B1"/>
    <w:pPr>
      <w:suppressAutoHyphens/>
      <w:spacing w:before="120" w:after="120"/>
    </w:pPr>
    <w:rPr>
      <w:b/>
      <w:bCs/>
      <w:sz w:val="20"/>
      <w:lang w:eastAsia="ar-SA"/>
    </w:rPr>
  </w:style>
  <w:style w:type="paragraph" w:customStyle="1" w:styleId="312">
    <w:name w:val="Маркированный список 31"/>
    <w:basedOn w:val="a2"/>
    <w:rsid w:val="009C53B1"/>
    <w:pPr>
      <w:suppressAutoHyphens/>
    </w:pPr>
    <w:rPr>
      <w:sz w:val="24"/>
      <w:szCs w:val="24"/>
      <w:lang w:eastAsia="ar-SA"/>
    </w:rPr>
  </w:style>
  <w:style w:type="paragraph" w:customStyle="1" w:styleId="410">
    <w:name w:val="Маркированный список 41"/>
    <w:basedOn w:val="a2"/>
    <w:rsid w:val="009C53B1"/>
    <w:pPr>
      <w:suppressAutoHyphens/>
    </w:pPr>
    <w:rPr>
      <w:sz w:val="24"/>
      <w:szCs w:val="24"/>
      <w:lang w:eastAsia="ar-SA"/>
    </w:rPr>
  </w:style>
  <w:style w:type="paragraph" w:customStyle="1" w:styleId="510">
    <w:name w:val="Маркированный список 51"/>
    <w:basedOn w:val="a2"/>
    <w:rsid w:val="009C53B1"/>
    <w:pPr>
      <w:suppressAutoHyphens/>
    </w:pPr>
    <w:rPr>
      <w:sz w:val="24"/>
      <w:szCs w:val="24"/>
      <w:lang w:eastAsia="ar-SA"/>
    </w:rPr>
  </w:style>
  <w:style w:type="paragraph" w:customStyle="1" w:styleId="1ff7">
    <w:name w:val="Нумерованный список1"/>
    <w:basedOn w:val="a2"/>
    <w:rsid w:val="009C53B1"/>
    <w:pPr>
      <w:suppressAutoHyphens/>
    </w:pPr>
    <w:rPr>
      <w:sz w:val="24"/>
      <w:szCs w:val="24"/>
      <w:lang w:eastAsia="ar-SA"/>
    </w:rPr>
  </w:style>
  <w:style w:type="paragraph" w:customStyle="1" w:styleId="216">
    <w:name w:val="Нумерованный список 21"/>
    <w:basedOn w:val="a2"/>
    <w:rsid w:val="009C53B1"/>
    <w:pPr>
      <w:suppressAutoHyphens/>
    </w:pPr>
    <w:rPr>
      <w:sz w:val="24"/>
      <w:szCs w:val="24"/>
      <w:lang w:eastAsia="ar-SA"/>
    </w:rPr>
  </w:style>
  <w:style w:type="paragraph" w:customStyle="1" w:styleId="313">
    <w:name w:val="Нумерованный список 31"/>
    <w:basedOn w:val="a2"/>
    <w:rsid w:val="009C53B1"/>
    <w:pPr>
      <w:suppressAutoHyphens/>
    </w:pPr>
    <w:rPr>
      <w:sz w:val="24"/>
      <w:szCs w:val="24"/>
      <w:lang w:eastAsia="ar-SA"/>
    </w:rPr>
  </w:style>
  <w:style w:type="paragraph" w:customStyle="1" w:styleId="411">
    <w:name w:val="Нумерованный список 41"/>
    <w:basedOn w:val="a2"/>
    <w:rsid w:val="009C53B1"/>
    <w:pPr>
      <w:suppressAutoHyphens/>
    </w:pPr>
    <w:rPr>
      <w:sz w:val="24"/>
      <w:szCs w:val="24"/>
      <w:lang w:eastAsia="ar-SA"/>
    </w:rPr>
  </w:style>
  <w:style w:type="paragraph" w:customStyle="1" w:styleId="511">
    <w:name w:val="Нумерованный список 51"/>
    <w:basedOn w:val="a2"/>
    <w:rsid w:val="009C53B1"/>
    <w:pPr>
      <w:suppressAutoHyphens/>
    </w:pPr>
    <w:rPr>
      <w:sz w:val="24"/>
      <w:szCs w:val="24"/>
      <w:lang w:eastAsia="ar-SA"/>
    </w:rPr>
  </w:style>
  <w:style w:type="paragraph" w:customStyle="1" w:styleId="afffffffff1">
    <w:name w:val="Подлежащее таблицы"/>
    <w:basedOn w:val="a2"/>
    <w:rsid w:val="009C53B1"/>
    <w:pPr>
      <w:suppressAutoHyphens/>
      <w:spacing w:line="240" w:lineRule="exact"/>
      <w:ind w:left="113" w:hanging="113"/>
    </w:pPr>
    <w:rPr>
      <w:rFonts w:ascii="Arial" w:hAnsi="Arial"/>
      <w:sz w:val="20"/>
      <w:lang w:eastAsia="ar-SA"/>
    </w:rPr>
  </w:style>
  <w:style w:type="paragraph" w:customStyle="1" w:styleId="2fe">
    <w:name w:val="Схема документа2"/>
    <w:basedOn w:val="a2"/>
    <w:rsid w:val="009C53B1"/>
    <w:pPr>
      <w:shd w:val="clear" w:color="auto" w:fill="000080"/>
      <w:suppressAutoHyphens/>
    </w:pPr>
    <w:rPr>
      <w:rFonts w:ascii="Tahoma" w:hAnsi="Tahoma" w:cs="Tahoma"/>
      <w:sz w:val="20"/>
      <w:lang w:eastAsia="ar-SA"/>
    </w:rPr>
  </w:style>
  <w:style w:type="paragraph" w:customStyle="1" w:styleId="afffffffff2">
    <w:name w:val="Содержимое врезки"/>
    <w:basedOn w:val="a3"/>
    <w:rsid w:val="009C53B1"/>
    <w:pPr>
      <w:suppressAutoHyphens/>
      <w:spacing w:after="120" w:line="240" w:lineRule="auto"/>
      <w:ind w:firstLine="0"/>
      <w:jc w:val="left"/>
    </w:pPr>
    <w:rPr>
      <w:sz w:val="24"/>
      <w:szCs w:val="24"/>
      <w:lang w:eastAsia="ar-SA"/>
    </w:rPr>
  </w:style>
  <w:style w:type="paragraph" w:customStyle="1" w:styleId="Report">
    <w:name w:val="Report"/>
    <w:basedOn w:val="a2"/>
    <w:rsid w:val="009C53B1"/>
    <w:pPr>
      <w:spacing w:line="360" w:lineRule="auto"/>
      <w:ind w:firstLine="567"/>
      <w:jc w:val="both"/>
    </w:pPr>
    <w:rPr>
      <w:sz w:val="24"/>
    </w:rPr>
  </w:style>
  <w:style w:type="paragraph" w:customStyle="1" w:styleId="ReportTab">
    <w:name w:val="Report_Tab"/>
    <w:basedOn w:val="a2"/>
    <w:rsid w:val="009C53B1"/>
    <w:rPr>
      <w:sz w:val="24"/>
    </w:rPr>
  </w:style>
  <w:style w:type="paragraph" w:customStyle="1" w:styleId="1ff8">
    <w:name w:val="стиль1"/>
    <w:basedOn w:val="a2"/>
    <w:rsid w:val="009C53B1"/>
    <w:pPr>
      <w:spacing w:before="100" w:beforeAutospacing="1" w:after="100" w:afterAutospacing="1"/>
    </w:pPr>
    <w:rPr>
      <w:b/>
      <w:bCs/>
      <w:sz w:val="18"/>
      <w:szCs w:val="18"/>
    </w:rPr>
  </w:style>
  <w:style w:type="paragraph" w:customStyle="1" w:styleId="Default">
    <w:name w:val="Default"/>
    <w:rsid w:val="009C53B1"/>
    <w:pPr>
      <w:autoSpaceDE w:val="0"/>
      <w:autoSpaceDN w:val="0"/>
      <w:adjustRightInd w:val="0"/>
    </w:pPr>
    <w:rPr>
      <w:color w:val="000000"/>
      <w:sz w:val="24"/>
      <w:szCs w:val="24"/>
    </w:rPr>
  </w:style>
  <w:style w:type="character" w:customStyle="1" w:styleId="2c">
    <w:name w:val="Название Знак2"/>
    <w:aliases w:val="Название Знак1 Знак2,Название Знак Знак1 Знак2, Знак Знак Знак Знак2,Название Знак1 Знак Знак1,Название Знак Знак1 Знак Знак1, Знак Знак Знак Знак Знак1,Название Знак Знак2 Знак1, Знак Знак Знак1 Знак1,Название Знак Знак3"/>
    <w:link w:val="42"/>
    <w:rsid w:val="009C53B1"/>
    <w:rPr>
      <w:b/>
      <w:bCs/>
      <w:sz w:val="28"/>
      <w:szCs w:val="28"/>
    </w:rPr>
  </w:style>
  <w:style w:type="character" w:customStyle="1" w:styleId="1ff6">
    <w:name w:val="Обычный1 Знак"/>
    <w:link w:val="1ff5"/>
    <w:rsid w:val="009C53B1"/>
    <w:rPr>
      <w:snapToGrid w:val="0"/>
    </w:rPr>
  </w:style>
  <w:style w:type="character" w:customStyle="1" w:styleId="217">
    <w:name w:val="Заголовок 2 Знак1"/>
    <w:aliases w:val="Заголовок 2 Знак Знак Знак Знак Знак,Заголовок 2 Знак Знак Знак Знак Знак Знак Знак Знак2,Заголовок 2 Знак Знак Знак Знак Знак Знак Знак Знак Знак Знак,Заголовок 2 Знак Знак Знак Знак Знак Знак Знак Знак Знак Знак Знак Знак, Знак2 Знак"/>
    <w:rsid w:val="009C53B1"/>
    <w:rPr>
      <w:rFonts w:ascii="Arial" w:hAnsi="Arial" w:cs="Arial"/>
      <w:b/>
      <w:bCs/>
      <w:iCs/>
      <w:sz w:val="28"/>
      <w:szCs w:val="28"/>
      <w:lang w:val="ru-RU" w:eastAsia="ru-RU" w:bidi="ar-SA"/>
    </w:rPr>
  </w:style>
  <w:style w:type="paragraph" w:customStyle="1" w:styleId="msonospacing0">
    <w:name w:val="msonospacing"/>
    <w:basedOn w:val="a2"/>
    <w:rsid w:val="009C53B1"/>
    <w:rPr>
      <w:rFonts w:ascii="Calibri" w:hAnsi="Calibri"/>
      <w:sz w:val="22"/>
      <w:szCs w:val="22"/>
    </w:rPr>
  </w:style>
  <w:style w:type="paragraph" w:customStyle="1" w:styleId="1ff9">
    <w:name w:val="Знак1 Знак Знак Знак"/>
    <w:basedOn w:val="a2"/>
    <w:rsid w:val="009C53B1"/>
    <w:pPr>
      <w:spacing w:after="60"/>
      <w:ind w:firstLine="709"/>
      <w:jc w:val="both"/>
    </w:pPr>
    <w:rPr>
      <w:rFonts w:ascii="Arial" w:hAnsi="Arial" w:cs="Arial"/>
      <w:bCs/>
      <w:sz w:val="24"/>
      <w:szCs w:val="24"/>
    </w:rPr>
  </w:style>
  <w:style w:type="character" w:customStyle="1" w:styleId="218">
    <w:name w:val="Заголовок 2 Знак Знак1"/>
    <w:aliases w:val="Заголовок 2 Знак Знак Знак Знак Знак Знак1,Заголовок 2 Знак Знак Знак Знак Знак Знак Знак Знак1 Знак1"/>
    <w:rsid w:val="009C53B1"/>
    <w:rPr>
      <w:rFonts w:ascii="Arial" w:hAnsi="Arial" w:cs="Arial"/>
      <w:b/>
      <w:bCs/>
      <w:iCs/>
      <w:sz w:val="28"/>
      <w:szCs w:val="28"/>
      <w:lang w:val="ru-RU" w:eastAsia="ru-RU" w:bidi="ar-SA"/>
    </w:rPr>
  </w:style>
  <w:style w:type="numbering" w:customStyle="1" w:styleId="3f5">
    <w:name w:val="Стиль маркированный3"/>
    <w:basedOn w:val="a6"/>
    <w:rsid w:val="009C53B1"/>
  </w:style>
  <w:style w:type="paragraph" w:customStyle="1" w:styleId="u">
    <w:name w:val="u"/>
    <w:basedOn w:val="a2"/>
    <w:rsid w:val="009C53B1"/>
    <w:pPr>
      <w:ind w:firstLine="539"/>
      <w:jc w:val="both"/>
    </w:pPr>
    <w:rPr>
      <w:color w:val="000000"/>
      <w:sz w:val="18"/>
      <w:szCs w:val="18"/>
    </w:rPr>
  </w:style>
  <w:style w:type="paragraph" w:customStyle="1" w:styleId="afffffffff3">
    <w:name w:val="основной текст"/>
    <w:basedOn w:val="a2"/>
    <w:rsid w:val="009C53B1"/>
    <w:pPr>
      <w:spacing w:after="120"/>
      <w:ind w:firstLine="851"/>
      <w:jc w:val="both"/>
    </w:pPr>
    <w:rPr>
      <w:rFonts w:ascii="Arial" w:hAnsi="Arial"/>
    </w:rPr>
  </w:style>
  <w:style w:type="character" w:customStyle="1" w:styleId="Web1">
    <w:name w:val="Обычный (Web)1 Знак"/>
    <w:aliases w:val="Знак Знак4 Знак"/>
    <w:rsid w:val="009C53B1"/>
    <w:rPr>
      <w:color w:val="000000"/>
      <w:sz w:val="24"/>
      <w:szCs w:val="24"/>
      <w:lang w:val="ru-RU" w:eastAsia="ru-RU" w:bidi="ar-SA"/>
    </w:rPr>
  </w:style>
  <w:style w:type="paragraph" w:customStyle="1" w:styleId="txtpril">
    <w:name w:val="_txt_pril"/>
    <w:basedOn w:val="a2"/>
    <w:autoRedefine/>
    <w:rsid w:val="009C53B1"/>
    <w:pPr>
      <w:ind w:right="-120"/>
      <w:jc w:val="center"/>
    </w:pPr>
    <w:rPr>
      <w:sz w:val="22"/>
      <w:szCs w:val="22"/>
    </w:rPr>
  </w:style>
  <w:style w:type="paragraph" w:customStyle="1" w:styleId="western">
    <w:name w:val="western"/>
    <w:basedOn w:val="a2"/>
    <w:rsid w:val="009C53B1"/>
    <w:pPr>
      <w:spacing w:before="100" w:beforeAutospacing="1" w:after="119"/>
    </w:pPr>
    <w:rPr>
      <w:color w:val="000000"/>
      <w:sz w:val="24"/>
      <w:szCs w:val="24"/>
    </w:rPr>
  </w:style>
  <w:style w:type="table" w:customStyle="1" w:styleId="115">
    <w:name w:val="Сетка таблицы11"/>
    <w:basedOn w:val="a5"/>
    <w:next w:val="aff3"/>
    <w:rsid w:val="009C5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3cl">
    <w:name w:val="text3cl"/>
    <w:basedOn w:val="a2"/>
    <w:rsid w:val="009C53B1"/>
    <w:pPr>
      <w:spacing w:before="144" w:after="288"/>
    </w:pPr>
    <w:rPr>
      <w:sz w:val="24"/>
      <w:szCs w:val="24"/>
    </w:rPr>
  </w:style>
  <w:style w:type="character" w:customStyle="1" w:styleId="1ffa">
    <w:name w:val="Нижний колонтитул Знак1"/>
    <w:rsid w:val="009C53B1"/>
    <w:rPr>
      <w:color w:val="000000"/>
      <w:sz w:val="24"/>
      <w:lang w:val="ru-RU" w:eastAsia="ru-RU" w:bidi="ar-SA"/>
    </w:rPr>
  </w:style>
  <w:style w:type="paragraph" w:customStyle="1" w:styleId="1ffb">
    <w:name w:val="çàãîëîâîê 1"/>
    <w:basedOn w:val="a2"/>
    <w:next w:val="a2"/>
    <w:rsid w:val="009C53B1"/>
    <w:pPr>
      <w:keepNext/>
      <w:widowControl w:val="0"/>
    </w:pPr>
  </w:style>
  <w:style w:type="paragraph" w:customStyle="1" w:styleId="caaieiaie3">
    <w:name w:val="caaieiaie 3"/>
    <w:basedOn w:val="a2"/>
    <w:next w:val="a2"/>
    <w:semiHidden/>
    <w:rsid w:val="009C53B1"/>
    <w:pPr>
      <w:keepNext/>
      <w:widowControl w:val="0"/>
      <w:jc w:val="center"/>
    </w:pPr>
    <w:rPr>
      <w:b/>
      <w:sz w:val="24"/>
    </w:rPr>
  </w:style>
  <w:style w:type="paragraph" w:customStyle="1" w:styleId="57">
    <w:name w:val="çàãîëîâîê 5"/>
    <w:basedOn w:val="a2"/>
    <w:next w:val="a2"/>
    <w:semiHidden/>
    <w:rsid w:val="009C53B1"/>
    <w:pPr>
      <w:keepNext/>
      <w:widowControl w:val="0"/>
      <w:ind w:firstLine="567"/>
      <w:jc w:val="both"/>
    </w:pPr>
    <w:rPr>
      <w:b/>
      <w:sz w:val="24"/>
      <w:szCs w:val="24"/>
      <w:u w:val="single"/>
    </w:rPr>
  </w:style>
  <w:style w:type="paragraph" w:customStyle="1" w:styleId="83">
    <w:name w:val="çàãîëîâîê 8"/>
    <w:basedOn w:val="18"/>
    <w:next w:val="a2"/>
    <w:semiHidden/>
    <w:rsid w:val="009C53B1"/>
    <w:pPr>
      <w:keepNext/>
      <w:widowControl w:val="0"/>
      <w:autoSpaceDE w:val="0"/>
      <w:autoSpaceDN w:val="0"/>
      <w:adjustRightInd w:val="0"/>
      <w:spacing w:before="240" w:after="60"/>
      <w:ind w:firstLine="0"/>
    </w:pPr>
    <w:rPr>
      <w:rFonts w:ascii="Times New Roman" w:hAnsi="Times New Roman" w:cs="Times New Roman"/>
      <w:caps/>
      <w:sz w:val="28"/>
      <w:szCs w:val="28"/>
    </w:rPr>
  </w:style>
  <w:style w:type="paragraph" w:customStyle="1" w:styleId="consplusnormal1">
    <w:name w:val="consplusnormal"/>
    <w:basedOn w:val="a2"/>
    <w:semiHidden/>
    <w:rsid w:val="009C53B1"/>
    <w:pPr>
      <w:spacing w:before="100" w:beforeAutospacing="1" w:after="100" w:afterAutospacing="1"/>
    </w:pPr>
    <w:rPr>
      <w:sz w:val="24"/>
      <w:szCs w:val="24"/>
    </w:rPr>
  </w:style>
  <w:style w:type="paragraph" w:customStyle="1" w:styleId="consplustitle0">
    <w:name w:val="consplustitle"/>
    <w:basedOn w:val="a2"/>
    <w:semiHidden/>
    <w:rsid w:val="009C53B1"/>
    <w:pPr>
      <w:spacing w:before="100" w:beforeAutospacing="1" w:after="100" w:afterAutospacing="1"/>
    </w:pPr>
    <w:rPr>
      <w:sz w:val="24"/>
      <w:szCs w:val="24"/>
    </w:rPr>
  </w:style>
  <w:style w:type="paragraph" w:customStyle="1" w:styleId="Heading">
    <w:name w:val="Heading"/>
    <w:rsid w:val="009C53B1"/>
    <w:pPr>
      <w:autoSpaceDE w:val="0"/>
      <w:autoSpaceDN w:val="0"/>
      <w:adjustRightInd w:val="0"/>
    </w:pPr>
    <w:rPr>
      <w:rFonts w:ascii="Arial" w:hAnsi="Arial" w:cs="Arial"/>
      <w:b/>
      <w:bCs/>
      <w:sz w:val="22"/>
      <w:szCs w:val="22"/>
    </w:rPr>
  </w:style>
  <w:style w:type="paragraph" w:customStyle="1" w:styleId="Iniiaiieoaeno">
    <w:name w:val="Iniiaiie oaeno"/>
    <w:basedOn w:val="Iauiue"/>
    <w:semiHidden/>
    <w:rsid w:val="009C53B1"/>
    <w:pPr>
      <w:widowControl/>
      <w:autoSpaceDE/>
      <w:autoSpaceDN/>
      <w:adjustRightInd/>
      <w:jc w:val="both"/>
    </w:pPr>
    <w:rPr>
      <w:rFonts w:ascii="Peterburg" w:hAnsi="Peterburg"/>
    </w:rPr>
  </w:style>
  <w:style w:type="paragraph" w:customStyle="1" w:styleId="afffffffff4">
    <w:name w:val="Îñíîâíîé òåêñò"/>
    <w:basedOn w:val="affff0"/>
    <w:semiHidden/>
    <w:rsid w:val="009C53B1"/>
    <w:pPr>
      <w:widowControl w:val="0"/>
      <w:tabs>
        <w:tab w:val="left" w:leader="dot" w:pos="9072"/>
      </w:tabs>
      <w:jc w:val="both"/>
    </w:pPr>
    <w:rPr>
      <w:b/>
      <w:sz w:val="24"/>
      <w:lang w:val="ru-RU"/>
    </w:rPr>
  </w:style>
  <w:style w:type="paragraph" w:customStyle="1" w:styleId="Iniiaiieoaeno2">
    <w:name w:val="Iniiaiie oaeno 2"/>
    <w:basedOn w:val="a2"/>
    <w:semiHidden/>
    <w:rsid w:val="009C53B1"/>
    <w:pPr>
      <w:widowControl w:val="0"/>
      <w:ind w:firstLine="567"/>
      <w:jc w:val="both"/>
    </w:pPr>
    <w:rPr>
      <w:b/>
      <w:color w:val="000000"/>
      <w:sz w:val="24"/>
      <w:szCs w:val="24"/>
    </w:rPr>
  </w:style>
  <w:style w:type="paragraph" w:customStyle="1" w:styleId="2ff">
    <w:name w:val="Îñíîâíîé òåêñò 2"/>
    <w:basedOn w:val="affff0"/>
    <w:semiHidden/>
    <w:rsid w:val="009C53B1"/>
    <w:pPr>
      <w:widowControl w:val="0"/>
      <w:ind w:firstLine="720"/>
      <w:jc w:val="both"/>
    </w:pPr>
    <w:rPr>
      <w:b/>
      <w:color w:val="000000"/>
      <w:sz w:val="24"/>
    </w:rPr>
  </w:style>
  <w:style w:type="paragraph" w:customStyle="1" w:styleId="Iniiaiieoaenonionooiii2">
    <w:name w:val="Iniiaiie oaeno n ionooiii 2"/>
    <w:basedOn w:val="Iauiue"/>
    <w:semiHidden/>
    <w:rsid w:val="009C53B1"/>
    <w:pPr>
      <w:widowControl/>
      <w:autoSpaceDE/>
      <w:autoSpaceDN/>
      <w:adjustRightInd/>
      <w:ind w:firstLine="284"/>
      <w:jc w:val="both"/>
    </w:pPr>
    <w:rPr>
      <w:rFonts w:ascii="Peterburg" w:hAnsi="Peterburg"/>
    </w:rPr>
  </w:style>
  <w:style w:type="paragraph" w:customStyle="1" w:styleId="2ff0">
    <w:name w:val="Îñíîâíîé òåêñò ñ îòñòóïîì 2"/>
    <w:basedOn w:val="affff0"/>
    <w:semiHidden/>
    <w:rsid w:val="009C53B1"/>
    <w:pPr>
      <w:widowControl w:val="0"/>
      <w:ind w:left="720"/>
      <w:jc w:val="both"/>
    </w:pPr>
    <w:rPr>
      <w:color w:val="000000"/>
      <w:sz w:val="24"/>
    </w:rPr>
  </w:style>
  <w:style w:type="paragraph" w:customStyle="1" w:styleId="Iniiaiieoaenonionooiii3">
    <w:name w:val="Iniiaiie oaeno n ionooiii 3"/>
    <w:basedOn w:val="Iauiue"/>
    <w:semiHidden/>
    <w:rsid w:val="009C53B1"/>
    <w:pPr>
      <w:widowControl/>
      <w:autoSpaceDE/>
      <w:autoSpaceDN/>
      <w:adjustRightInd/>
      <w:ind w:firstLine="720"/>
      <w:jc w:val="both"/>
    </w:pPr>
    <w:rPr>
      <w:rFonts w:ascii="Peterburg" w:hAnsi="Peterburg"/>
      <w:sz w:val="28"/>
    </w:rPr>
  </w:style>
  <w:style w:type="paragraph" w:customStyle="1" w:styleId="3f6">
    <w:name w:val="Îñíîâíîé òåêñò ñ îòñòóïîì 3"/>
    <w:basedOn w:val="affff0"/>
    <w:semiHidden/>
    <w:rsid w:val="009C53B1"/>
    <w:pPr>
      <w:widowControl w:val="0"/>
      <w:ind w:firstLine="567"/>
      <w:jc w:val="both"/>
    </w:pPr>
    <w:rPr>
      <w:rFonts w:ascii="Peterburg" w:hAnsi="Peterburg"/>
      <w:b/>
      <w:i/>
      <w:sz w:val="24"/>
      <w:lang w:val="ru-RU"/>
    </w:rPr>
  </w:style>
  <w:style w:type="paragraph" w:customStyle="1" w:styleId="nienie">
    <w:name w:val="nienie"/>
    <w:basedOn w:val="Iauiue"/>
    <w:semiHidden/>
    <w:rsid w:val="009C53B1"/>
    <w:pPr>
      <w:keepLines/>
      <w:autoSpaceDE/>
      <w:autoSpaceDN/>
      <w:adjustRightInd/>
      <w:ind w:left="709" w:hanging="284"/>
      <w:jc w:val="both"/>
    </w:pPr>
    <w:rPr>
      <w:rFonts w:ascii="Peterburg" w:hAnsi="Peterburg"/>
      <w:sz w:val="24"/>
    </w:rPr>
  </w:style>
  <w:style w:type="paragraph" w:customStyle="1" w:styleId="afffffffff5">
    <w:name w:val="ñïèñîê"/>
    <w:basedOn w:val="affff0"/>
    <w:semiHidden/>
    <w:rsid w:val="009C53B1"/>
    <w:pPr>
      <w:keepLines/>
      <w:widowControl w:val="0"/>
      <w:ind w:left="709" w:hanging="284"/>
      <w:jc w:val="both"/>
    </w:pPr>
    <w:rPr>
      <w:rFonts w:ascii="Peterburg" w:hAnsi="Peterburg"/>
      <w:sz w:val="24"/>
      <w:lang w:val="ru-RU"/>
    </w:rPr>
  </w:style>
  <w:style w:type="character" w:customStyle="1" w:styleId="afffffffff6">
    <w:name w:val="Гипертекстовая ссылка"/>
    <w:semiHidden/>
    <w:rsid w:val="009C53B1"/>
    <w:rPr>
      <w:b/>
      <w:bCs/>
      <w:color w:val="008000"/>
      <w:sz w:val="20"/>
      <w:szCs w:val="20"/>
      <w:u w:val="single"/>
    </w:rPr>
  </w:style>
  <w:style w:type="paragraph" w:customStyle="1" w:styleId="afffffffff7">
    <w:name w:val="основной"/>
    <w:basedOn w:val="a2"/>
    <w:semiHidden/>
    <w:rsid w:val="009C53B1"/>
    <w:pPr>
      <w:keepNext/>
    </w:pPr>
    <w:rPr>
      <w:sz w:val="24"/>
      <w:szCs w:val="24"/>
    </w:rPr>
  </w:style>
  <w:style w:type="paragraph" w:customStyle="1" w:styleId="1ffc">
    <w:name w:val="Стиль1 Знак"/>
    <w:basedOn w:val="30"/>
    <w:semiHidden/>
    <w:rsid w:val="009C53B1"/>
    <w:pPr>
      <w:keepLines/>
      <w:spacing w:before="60" w:after="120"/>
      <w:ind w:left="851"/>
    </w:pPr>
    <w:rPr>
      <w:rFonts w:ascii="Arial" w:hAnsi="Arial" w:cs="Arial"/>
      <w:sz w:val="22"/>
      <w:szCs w:val="22"/>
    </w:rPr>
  </w:style>
  <w:style w:type="numbering" w:styleId="111111">
    <w:name w:val="Outline List 2"/>
    <w:basedOn w:val="a6"/>
    <w:rsid w:val="009C53B1"/>
  </w:style>
  <w:style w:type="paragraph" w:customStyle="1" w:styleId="412">
    <w:name w:val="Заголовок 41"/>
    <w:basedOn w:val="1ff5"/>
    <w:next w:val="1ff5"/>
    <w:uiPriority w:val="1"/>
    <w:qFormat/>
    <w:rsid w:val="009C53B1"/>
    <w:pPr>
      <w:keepNext/>
      <w:jc w:val="both"/>
      <w:outlineLvl w:val="3"/>
    </w:pPr>
    <w:rPr>
      <w:rFonts w:ascii="Academy" w:hAnsi="Academy"/>
      <w:snapToGrid/>
      <w:sz w:val="24"/>
    </w:rPr>
  </w:style>
  <w:style w:type="paragraph" w:customStyle="1" w:styleId="istor">
    <w:name w:val="istor"/>
    <w:basedOn w:val="a2"/>
    <w:semiHidden/>
    <w:rsid w:val="009C53B1"/>
    <w:pPr>
      <w:spacing w:before="100" w:beforeAutospacing="1" w:after="100" w:afterAutospacing="1"/>
      <w:ind w:left="100" w:right="100"/>
    </w:pPr>
    <w:rPr>
      <w:rFonts w:ascii="Verdana" w:hAnsi="Verdana"/>
      <w:color w:val="3C375E"/>
      <w:sz w:val="17"/>
      <w:szCs w:val="17"/>
    </w:rPr>
  </w:style>
  <w:style w:type="paragraph" w:customStyle="1" w:styleId="2ff1">
    <w:name w:val="Обычный2"/>
    <w:semiHidden/>
    <w:rsid w:val="009C53B1"/>
    <w:rPr>
      <w:rFonts w:ascii="Academy" w:hAnsi="Academy"/>
      <w:i/>
      <w:sz w:val="18"/>
    </w:rPr>
  </w:style>
  <w:style w:type="paragraph" w:customStyle="1" w:styleId="2ff2">
    <w:name w:val="Основной текст2"/>
    <w:basedOn w:val="2ff1"/>
    <w:rsid w:val="009C53B1"/>
    <w:pPr>
      <w:jc w:val="right"/>
    </w:pPr>
    <w:rPr>
      <w:i w:val="0"/>
      <w:sz w:val="28"/>
    </w:rPr>
  </w:style>
  <w:style w:type="paragraph" w:customStyle="1" w:styleId="afffffffff8">
    <w:name w:val="Вид документа"/>
    <w:basedOn w:val="a2"/>
    <w:next w:val="a3"/>
    <w:semiHidden/>
    <w:rsid w:val="009C53B1"/>
    <w:pPr>
      <w:suppressAutoHyphens/>
      <w:spacing w:line="240" w:lineRule="exact"/>
      <w:jc w:val="center"/>
    </w:pPr>
    <w:rPr>
      <w:b/>
      <w:caps/>
      <w:sz w:val="24"/>
    </w:rPr>
  </w:style>
  <w:style w:type="character" w:customStyle="1" w:styleId="ConsNonformat0">
    <w:name w:val="ConsNonformat Знак"/>
    <w:link w:val="ConsNonformat"/>
    <w:rsid w:val="009C53B1"/>
    <w:rPr>
      <w:rFonts w:ascii="Courier New" w:hAnsi="Courier New" w:cs="Courier New"/>
    </w:rPr>
  </w:style>
  <w:style w:type="paragraph" w:customStyle="1" w:styleId="new">
    <w:name w:val="new"/>
    <w:basedOn w:val="a2"/>
    <w:semiHidden/>
    <w:rsid w:val="009C53B1"/>
    <w:pPr>
      <w:spacing w:before="100" w:beforeAutospacing="1" w:after="100" w:afterAutospacing="1"/>
      <w:ind w:left="400" w:right="400"/>
    </w:pPr>
    <w:rPr>
      <w:rFonts w:ascii="Verdana" w:hAnsi="Verdana"/>
      <w:color w:val="34265E"/>
      <w:sz w:val="21"/>
      <w:szCs w:val="21"/>
    </w:rPr>
  </w:style>
  <w:style w:type="paragraph" w:customStyle="1" w:styleId="420">
    <w:name w:val="Заголовок 42"/>
    <w:basedOn w:val="a2"/>
    <w:next w:val="a2"/>
    <w:semiHidden/>
    <w:rsid w:val="009C53B1"/>
    <w:pPr>
      <w:keepNext/>
      <w:jc w:val="both"/>
      <w:outlineLvl w:val="3"/>
    </w:pPr>
    <w:rPr>
      <w:rFonts w:ascii="Academy" w:hAnsi="Academy"/>
      <w:sz w:val="24"/>
    </w:rPr>
  </w:style>
  <w:style w:type="character" w:styleId="afffffffff9">
    <w:name w:val="endnote reference"/>
    <w:rsid w:val="009C53B1"/>
    <w:rPr>
      <w:vertAlign w:val="superscript"/>
    </w:rPr>
  </w:style>
  <w:style w:type="paragraph" w:customStyle="1" w:styleId="3f7">
    <w:name w:val="Основной текст3"/>
    <w:basedOn w:val="a2"/>
    <w:semiHidden/>
    <w:rsid w:val="009C53B1"/>
    <w:pPr>
      <w:jc w:val="right"/>
    </w:pPr>
    <w:rPr>
      <w:rFonts w:ascii="Academy" w:hAnsi="Academy"/>
    </w:rPr>
  </w:style>
  <w:style w:type="character" w:customStyle="1" w:styleId="314">
    <w:name w:val="Заголовок 3 Знак1"/>
    <w:aliases w:val="ПодЗаголовок Знак1, Знак3 Знак"/>
    <w:rsid w:val="009C53B1"/>
    <w:rPr>
      <w:rFonts w:ascii="Arial" w:hAnsi="Arial" w:cs="Arial"/>
      <w:b/>
      <w:bCs/>
      <w:sz w:val="26"/>
      <w:szCs w:val="26"/>
      <w:lang w:val="ru-RU" w:eastAsia="ru-RU" w:bidi="ar-SA"/>
    </w:rPr>
  </w:style>
  <w:style w:type="character" w:customStyle="1" w:styleId="413">
    <w:name w:val="Заголовок 4 Знак1"/>
    <w:aliases w:val="Заголовок4 Знак"/>
    <w:rsid w:val="009C53B1"/>
    <w:rPr>
      <w:i/>
      <w:sz w:val="24"/>
      <w:szCs w:val="24"/>
      <w:lang w:val="ru-RU" w:eastAsia="ru-RU" w:bidi="ar-SA"/>
    </w:rPr>
  </w:style>
  <w:style w:type="numbering" w:styleId="1ai">
    <w:name w:val="Outline List 1"/>
    <w:basedOn w:val="a6"/>
    <w:rsid w:val="009C53B1"/>
  </w:style>
  <w:style w:type="table" w:styleId="-1">
    <w:name w:val="Table Web 1"/>
    <w:basedOn w:val="a5"/>
    <w:rsid w:val="009C53B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rsid w:val="009C53B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rsid w:val="009C53B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ffa">
    <w:name w:val="toa heading"/>
    <w:basedOn w:val="a2"/>
    <w:next w:val="a2"/>
    <w:rsid w:val="009C53B1"/>
    <w:pPr>
      <w:spacing w:before="120"/>
    </w:pPr>
    <w:rPr>
      <w:rFonts w:ascii="Arial" w:hAnsi="Arial" w:cs="Arial"/>
      <w:b/>
      <w:bCs/>
      <w:sz w:val="24"/>
      <w:szCs w:val="24"/>
    </w:rPr>
  </w:style>
  <w:style w:type="table" w:styleId="afffffffffb">
    <w:name w:val="Table Elegant"/>
    <w:basedOn w:val="a5"/>
    <w:rsid w:val="009C53B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d">
    <w:name w:val="Table Subtle 1"/>
    <w:basedOn w:val="a5"/>
    <w:rsid w:val="009C53B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Subtle 2"/>
    <w:basedOn w:val="a5"/>
    <w:rsid w:val="009C53B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e">
    <w:name w:val="Table Classic 1"/>
    <w:basedOn w:val="a5"/>
    <w:rsid w:val="009C53B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4">
    <w:name w:val="Table Classic 2"/>
    <w:basedOn w:val="a5"/>
    <w:rsid w:val="009C53B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8">
    <w:name w:val="Table Classic 3"/>
    <w:basedOn w:val="a5"/>
    <w:rsid w:val="009C53B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5"/>
    <w:rsid w:val="009C53B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
    <w:name w:val="Table 3D effects 1"/>
    <w:basedOn w:val="a5"/>
    <w:rsid w:val="009C53B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5">
    <w:name w:val="Table 3D effects 2"/>
    <w:basedOn w:val="a5"/>
    <w:rsid w:val="009C53B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9">
    <w:name w:val="Table 3D effects 3"/>
    <w:basedOn w:val="a5"/>
    <w:rsid w:val="009C53B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0">
    <w:name w:val="Table Simple 1"/>
    <w:basedOn w:val="a5"/>
    <w:rsid w:val="009C53B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6">
    <w:name w:val="Table Simple 2"/>
    <w:basedOn w:val="a5"/>
    <w:rsid w:val="009C53B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a">
    <w:name w:val="Table Simple 3"/>
    <w:basedOn w:val="a5"/>
    <w:rsid w:val="009C53B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1">
    <w:name w:val="Table Grid 1"/>
    <w:basedOn w:val="a5"/>
    <w:rsid w:val="009C53B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7">
    <w:name w:val="Table Grid 2"/>
    <w:basedOn w:val="a5"/>
    <w:rsid w:val="009C53B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b">
    <w:name w:val="Table Grid 3"/>
    <w:basedOn w:val="a5"/>
    <w:rsid w:val="009C53B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5"/>
    <w:rsid w:val="009C53B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5"/>
    <w:rsid w:val="009C53B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5"/>
    <w:rsid w:val="009C53B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5"/>
    <w:rsid w:val="009C53B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5"/>
    <w:rsid w:val="009C53B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c">
    <w:name w:val="Table Contemporary"/>
    <w:basedOn w:val="a5"/>
    <w:rsid w:val="009C53B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d">
    <w:name w:val="Table Professional"/>
    <w:basedOn w:val="a5"/>
    <w:rsid w:val="009C53B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fe">
    <w:name w:val="Outline List 3"/>
    <w:basedOn w:val="a6"/>
    <w:rsid w:val="009C53B1"/>
  </w:style>
  <w:style w:type="table" w:styleId="1fff2">
    <w:name w:val="Table Columns 1"/>
    <w:basedOn w:val="a5"/>
    <w:rsid w:val="009C53B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Columns 2"/>
    <w:basedOn w:val="a5"/>
    <w:rsid w:val="009C53B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Columns 3"/>
    <w:basedOn w:val="a5"/>
    <w:rsid w:val="009C53B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5"/>
    <w:rsid w:val="009C53B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5"/>
    <w:rsid w:val="009C53B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rsid w:val="009C53B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rsid w:val="009C53B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rsid w:val="009C53B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rsid w:val="009C53B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rsid w:val="009C53B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rsid w:val="009C53B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rsid w:val="009C53B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rsid w:val="009C53B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
    <w:name w:val="Table Theme"/>
    <w:basedOn w:val="a5"/>
    <w:rsid w:val="009C5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3">
    <w:name w:val="Table Colorful 1"/>
    <w:basedOn w:val="a5"/>
    <w:rsid w:val="009C53B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9">
    <w:name w:val="Table Colorful 2"/>
    <w:basedOn w:val="a5"/>
    <w:rsid w:val="009C53B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d">
    <w:name w:val="Table Colorful 3"/>
    <w:basedOn w:val="a5"/>
    <w:rsid w:val="009C53B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2ffa">
    <w:name w:val="Отчетный 2"/>
    <w:basedOn w:val="a2"/>
    <w:semiHidden/>
    <w:rsid w:val="009C53B1"/>
    <w:pPr>
      <w:spacing w:line="360" w:lineRule="auto"/>
      <w:ind w:firstLine="720"/>
      <w:jc w:val="both"/>
    </w:pPr>
    <w:rPr>
      <w:sz w:val="26"/>
    </w:rPr>
  </w:style>
  <w:style w:type="paragraph" w:customStyle="1" w:styleId="-14">
    <w:name w:val="Статья - 14"/>
    <w:basedOn w:val="25"/>
    <w:semiHidden/>
    <w:rsid w:val="009C53B1"/>
    <w:pPr>
      <w:spacing w:after="0" w:line="240" w:lineRule="auto"/>
      <w:ind w:left="0" w:firstLine="720"/>
    </w:pPr>
    <w:rPr>
      <w:rFonts w:ascii="Times New Roman" w:hAnsi="Times New Roman"/>
      <w:sz w:val="28"/>
      <w:szCs w:val="20"/>
    </w:rPr>
  </w:style>
  <w:style w:type="character" w:customStyle="1" w:styleId="200">
    <w:name w:val="Знак Знак20"/>
    <w:rsid w:val="009C53B1"/>
    <w:rPr>
      <w:b/>
      <w:bCs/>
      <w:i/>
      <w:sz w:val="28"/>
      <w:szCs w:val="24"/>
    </w:rPr>
  </w:style>
  <w:style w:type="paragraph" w:customStyle="1" w:styleId="affffffffff0">
    <w:name w:val="Основной текст с отступо"/>
    <w:basedOn w:val="a2"/>
    <w:rsid w:val="009C53B1"/>
    <w:pPr>
      <w:widowControl w:val="0"/>
      <w:ind w:firstLine="567"/>
    </w:pPr>
    <w:rPr>
      <w:snapToGrid w:val="0"/>
    </w:rPr>
  </w:style>
  <w:style w:type="paragraph" w:styleId="afffffffd">
    <w:name w:val="endnote text"/>
    <w:basedOn w:val="a2"/>
    <w:link w:val="afffffffc"/>
    <w:rsid w:val="009C53B1"/>
    <w:rPr>
      <w:i/>
      <w:sz w:val="24"/>
      <w:szCs w:val="24"/>
    </w:rPr>
  </w:style>
  <w:style w:type="character" w:customStyle="1" w:styleId="1fff4">
    <w:name w:val="Текст концевой сноски Знак1"/>
    <w:basedOn w:val="a4"/>
    <w:rsid w:val="009C53B1"/>
  </w:style>
  <w:style w:type="paragraph" w:customStyle="1" w:styleId="skypetbinjection">
    <w:name w:val="skype_tb_injection"/>
    <w:basedOn w:val="a2"/>
    <w:rsid w:val="009C53B1"/>
    <w:pPr>
      <w:textAlignment w:val="baseline"/>
    </w:pPr>
    <w:rPr>
      <w:rFonts w:ascii="Tahoma" w:hAnsi="Tahoma" w:cs="Tahoma"/>
      <w:color w:val="333333"/>
      <w:sz w:val="24"/>
      <w:szCs w:val="24"/>
    </w:rPr>
  </w:style>
  <w:style w:type="paragraph" w:customStyle="1" w:styleId="skypetbimgflag">
    <w:name w:val="skype_tb_imgflag"/>
    <w:basedOn w:val="a2"/>
    <w:rsid w:val="009C53B1"/>
    <w:pPr>
      <w:spacing w:before="100" w:beforeAutospacing="1" w:after="100" w:afterAutospacing="1"/>
      <w:textAlignment w:val="baseline"/>
    </w:pPr>
    <w:rPr>
      <w:rFonts w:ascii="Tahoma" w:hAnsi="Tahoma" w:cs="Tahoma"/>
      <w:sz w:val="24"/>
      <w:szCs w:val="24"/>
    </w:rPr>
  </w:style>
  <w:style w:type="paragraph" w:customStyle="1" w:styleId="skypetbimgflagact">
    <w:name w:val="skype_tb_imgflagact"/>
    <w:basedOn w:val="a2"/>
    <w:rsid w:val="009C53B1"/>
    <w:pPr>
      <w:spacing w:before="100" w:beforeAutospacing="1" w:after="100" w:afterAutospacing="1"/>
      <w:textAlignment w:val="baseline"/>
    </w:pPr>
    <w:rPr>
      <w:rFonts w:ascii="Tahoma" w:hAnsi="Tahoma" w:cs="Tahoma"/>
      <w:sz w:val="24"/>
      <w:szCs w:val="24"/>
    </w:rPr>
  </w:style>
  <w:style w:type="paragraph" w:customStyle="1" w:styleId="skypetbinjectionin">
    <w:name w:val="skype_tb_injectionin"/>
    <w:basedOn w:val="a2"/>
    <w:rsid w:val="009C53B1"/>
    <w:pPr>
      <w:spacing w:before="100" w:beforeAutospacing="1" w:after="100" w:afterAutospacing="1"/>
    </w:pPr>
    <w:rPr>
      <w:sz w:val="24"/>
      <w:szCs w:val="24"/>
    </w:rPr>
  </w:style>
  <w:style w:type="paragraph" w:customStyle="1" w:styleId="skypetbinnertext">
    <w:name w:val="skype_tb_innertext"/>
    <w:basedOn w:val="a2"/>
    <w:rsid w:val="009C53B1"/>
    <w:pPr>
      <w:spacing w:before="100" w:beforeAutospacing="1" w:after="100" w:afterAutospacing="1"/>
    </w:pPr>
    <w:rPr>
      <w:sz w:val="24"/>
      <w:szCs w:val="24"/>
    </w:rPr>
  </w:style>
  <w:style w:type="paragraph" w:customStyle="1" w:styleId="skypetbnop">
    <w:name w:val="skype_tb_nop"/>
    <w:basedOn w:val="a2"/>
    <w:rsid w:val="009C53B1"/>
    <w:pPr>
      <w:spacing w:before="100" w:beforeAutospacing="1" w:after="100" w:afterAutospacing="1"/>
    </w:pPr>
    <w:rPr>
      <w:sz w:val="24"/>
      <w:szCs w:val="24"/>
    </w:rPr>
  </w:style>
  <w:style w:type="paragraph" w:customStyle="1" w:styleId="skypetbimgaflex">
    <w:name w:val="skype_tb_imga_flex"/>
    <w:basedOn w:val="a2"/>
    <w:rsid w:val="009C53B1"/>
    <w:pPr>
      <w:spacing w:before="100" w:beforeAutospacing="1" w:after="100" w:afterAutospacing="1"/>
    </w:pPr>
    <w:rPr>
      <w:sz w:val="24"/>
      <w:szCs w:val="24"/>
    </w:rPr>
  </w:style>
  <w:style w:type="paragraph" w:customStyle="1" w:styleId="skypetbimgastat">
    <w:name w:val="skype_tb_imga_stat"/>
    <w:basedOn w:val="a2"/>
    <w:rsid w:val="009C53B1"/>
    <w:pPr>
      <w:spacing w:before="100" w:beforeAutospacing="1" w:after="100" w:afterAutospacing="1"/>
    </w:pPr>
    <w:rPr>
      <w:sz w:val="24"/>
      <w:szCs w:val="24"/>
    </w:rPr>
  </w:style>
  <w:style w:type="paragraph" w:customStyle="1" w:styleId="skypetbimgs">
    <w:name w:val="skype_tb_imgs"/>
    <w:basedOn w:val="a2"/>
    <w:rsid w:val="009C53B1"/>
    <w:pPr>
      <w:spacing w:before="100" w:beforeAutospacing="1" w:after="100" w:afterAutospacing="1"/>
    </w:pPr>
    <w:rPr>
      <w:sz w:val="24"/>
      <w:szCs w:val="24"/>
    </w:rPr>
  </w:style>
  <w:style w:type="paragraph" w:customStyle="1" w:styleId="skypetbimgsstat">
    <w:name w:val="skype_tb_imgs_stat"/>
    <w:basedOn w:val="a2"/>
    <w:rsid w:val="009C53B1"/>
    <w:pPr>
      <w:spacing w:before="100" w:beforeAutospacing="1" w:after="100" w:afterAutospacing="1"/>
    </w:pPr>
    <w:rPr>
      <w:sz w:val="24"/>
      <w:szCs w:val="24"/>
    </w:rPr>
  </w:style>
  <w:style w:type="paragraph" w:customStyle="1" w:styleId="skypetbimgsnoflag">
    <w:name w:val="skype_tb_imgs_noflag"/>
    <w:basedOn w:val="a2"/>
    <w:rsid w:val="009C53B1"/>
    <w:pPr>
      <w:spacing w:before="100" w:beforeAutospacing="1" w:after="100" w:afterAutospacing="1"/>
    </w:pPr>
    <w:rPr>
      <w:sz w:val="24"/>
      <w:szCs w:val="24"/>
    </w:rPr>
  </w:style>
  <w:style w:type="paragraph" w:customStyle="1" w:styleId="skypetbimgsstatnoflag">
    <w:name w:val="skype_tb_imgs_stat_noflag"/>
    <w:basedOn w:val="a2"/>
    <w:rsid w:val="009C53B1"/>
    <w:pPr>
      <w:spacing w:before="100" w:beforeAutospacing="1" w:after="100" w:afterAutospacing="1"/>
    </w:pPr>
    <w:rPr>
      <w:sz w:val="24"/>
      <w:szCs w:val="24"/>
    </w:rPr>
  </w:style>
  <w:style w:type="paragraph" w:customStyle="1" w:styleId="skypetbimgr">
    <w:name w:val="skype_tb_imgr"/>
    <w:basedOn w:val="a2"/>
    <w:rsid w:val="009C53B1"/>
    <w:pPr>
      <w:spacing w:before="100" w:beforeAutospacing="1" w:after="100" w:afterAutospacing="1"/>
    </w:pPr>
    <w:rPr>
      <w:sz w:val="24"/>
      <w:szCs w:val="24"/>
    </w:rPr>
  </w:style>
  <w:style w:type="paragraph" w:customStyle="1" w:styleId="skypetbinjectionin1">
    <w:name w:val="skype_tb_injectionin1"/>
    <w:basedOn w:val="a2"/>
    <w:rsid w:val="009C53B1"/>
    <w:pPr>
      <w:textAlignment w:val="baseline"/>
    </w:pPr>
    <w:rPr>
      <w:rFonts w:ascii="Tahoma" w:hAnsi="Tahoma" w:cs="Tahoma"/>
      <w:color w:val="333333"/>
      <w:sz w:val="24"/>
      <w:szCs w:val="24"/>
    </w:rPr>
  </w:style>
  <w:style w:type="paragraph" w:customStyle="1" w:styleId="skypetbinnertext1">
    <w:name w:val="skype_tb_innertext1"/>
    <w:basedOn w:val="a2"/>
    <w:rsid w:val="009C53B1"/>
    <w:pPr>
      <w:textAlignment w:val="baseline"/>
    </w:pPr>
    <w:rPr>
      <w:rFonts w:ascii="Tahoma" w:hAnsi="Tahoma" w:cs="Tahoma"/>
      <w:sz w:val="24"/>
      <w:szCs w:val="24"/>
    </w:rPr>
  </w:style>
  <w:style w:type="paragraph" w:customStyle="1" w:styleId="skypetbnop1">
    <w:name w:val="skype_tb_nop1"/>
    <w:basedOn w:val="a2"/>
    <w:rsid w:val="009C53B1"/>
    <w:pPr>
      <w:textAlignment w:val="baseline"/>
    </w:pPr>
    <w:rPr>
      <w:rFonts w:ascii="Tahoma" w:hAnsi="Tahoma" w:cs="Tahoma"/>
      <w:sz w:val="24"/>
      <w:szCs w:val="24"/>
    </w:rPr>
  </w:style>
  <w:style w:type="paragraph" w:customStyle="1" w:styleId="skypetbimgaflex1">
    <w:name w:val="skype_tb_imga_flex1"/>
    <w:basedOn w:val="a2"/>
    <w:rsid w:val="009C53B1"/>
    <w:pPr>
      <w:textAlignment w:val="baseline"/>
    </w:pPr>
    <w:rPr>
      <w:rFonts w:ascii="Tahoma" w:hAnsi="Tahoma" w:cs="Tahoma"/>
      <w:sz w:val="24"/>
      <w:szCs w:val="24"/>
    </w:rPr>
  </w:style>
  <w:style w:type="paragraph" w:customStyle="1" w:styleId="skypetbimgastat1">
    <w:name w:val="skype_tb_imga_stat1"/>
    <w:basedOn w:val="a2"/>
    <w:rsid w:val="009C53B1"/>
    <w:pPr>
      <w:textAlignment w:val="baseline"/>
    </w:pPr>
    <w:rPr>
      <w:rFonts w:ascii="Tahoma" w:hAnsi="Tahoma" w:cs="Tahoma"/>
      <w:sz w:val="24"/>
      <w:szCs w:val="24"/>
    </w:rPr>
  </w:style>
  <w:style w:type="paragraph" w:customStyle="1" w:styleId="skypetbimgs1">
    <w:name w:val="skype_tb_imgs1"/>
    <w:basedOn w:val="a2"/>
    <w:rsid w:val="009C53B1"/>
    <w:pPr>
      <w:textAlignment w:val="baseline"/>
    </w:pPr>
    <w:rPr>
      <w:rFonts w:ascii="Tahoma" w:hAnsi="Tahoma" w:cs="Tahoma"/>
      <w:sz w:val="24"/>
      <w:szCs w:val="24"/>
    </w:rPr>
  </w:style>
  <w:style w:type="paragraph" w:customStyle="1" w:styleId="skypetbimgsstat1">
    <w:name w:val="skype_tb_imgs_stat1"/>
    <w:basedOn w:val="a2"/>
    <w:rsid w:val="009C53B1"/>
    <w:pPr>
      <w:textAlignment w:val="baseline"/>
    </w:pPr>
    <w:rPr>
      <w:rFonts w:ascii="Tahoma" w:hAnsi="Tahoma" w:cs="Tahoma"/>
      <w:sz w:val="24"/>
      <w:szCs w:val="24"/>
    </w:rPr>
  </w:style>
  <w:style w:type="paragraph" w:customStyle="1" w:styleId="skypetbimgsnoflag1">
    <w:name w:val="skype_tb_imgs_noflag1"/>
    <w:basedOn w:val="a2"/>
    <w:rsid w:val="009C53B1"/>
    <w:pPr>
      <w:textAlignment w:val="baseline"/>
    </w:pPr>
    <w:rPr>
      <w:rFonts w:ascii="Tahoma" w:hAnsi="Tahoma" w:cs="Tahoma"/>
      <w:sz w:val="24"/>
      <w:szCs w:val="24"/>
    </w:rPr>
  </w:style>
  <w:style w:type="paragraph" w:customStyle="1" w:styleId="skypetbimgsstatnoflag1">
    <w:name w:val="skype_tb_imgs_stat_noflag1"/>
    <w:basedOn w:val="a2"/>
    <w:rsid w:val="009C53B1"/>
    <w:pPr>
      <w:textAlignment w:val="baseline"/>
    </w:pPr>
    <w:rPr>
      <w:rFonts w:ascii="Tahoma" w:hAnsi="Tahoma" w:cs="Tahoma"/>
      <w:sz w:val="24"/>
      <w:szCs w:val="24"/>
    </w:rPr>
  </w:style>
  <w:style w:type="paragraph" w:customStyle="1" w:styleId="skypetbimgr1">
    <w:name w:val="skype_tb_imgr1"/>
    <w:basedOn w:val="a2"/>
    <w:rsid w:val="009C53B1"/>
    <w:pPr>
      <w:textAlignment w:val="baseline"/>
    </w:pPr>
    <w:rPr>
      <w:rFonts w:ascii="Tahoma" w:hAnsi="Tahoma" w:cs="Tahoma"/>
      <w:sz w:val="24"/>
      <w:szCs w:val="24"/>
    </w:rPr>
  </w:style>
  <w:style w:type="character" w:customStyle="1" w:styleId="170">
    <w:name w:val="Знак Знак17"/>
    <w:rsid w:val="009C53B1"/>
    <w:rPr>
      <w:sz w:val="24"/>
      <w:szCs w:val="24"/>
    </w:rPr>
  </w:style>
  <w:style w:type="paragraph" w:customStyle="1" w:styleId="171">
    <w:name w:val="Знак17"/>
    <w:basedOn w:val="a2"/>
    <w:rsid w:val="009C53B1"/>
    <w:pPr>
      <w:widowControl w:val="0"/>
      <w:adjustRightInd w:val="0"/>
      <w:spacing w:after="160" w:line="240" w:lineRule="exact"/>
      <w:jc w:val="right"/>
    </w:pPr>
    <w:rPr>
      <w:sz w:val="20"/>
      <w:lang w:val="en-GB" w:eastAsia="en-US"/>
    </w:rPr>
  </w:style>
  <w:style w:type="character" w:customStyle="1" w:styleId="FontStyle70">
    <w:name w:val="Font Style70"/>
    <w:rsid w:val="009C53B1"/>
    <w:rPr>
      <w:rFonts w:ascii="Times New Roman" w:hAnsi="Times New Roman" w:cs="Times New Roman"/>
      <w:sz w:val="26"/>
      <w:szCs w:val="26"/>
    </w:rPr>
  </w:style>
  <w:style w:type="character" w:customStyle="1" w:styleId="FontStyle12">
    <w:name w:val="Font Style12"/>
    <w:rsid w:val="009C53B1"/>
    <w:rPr>
      <w:rFonts w:ascii="Times New Roman" w:hAnsi="Times New Roman" w:cs="Times New Roman"/>
      <w:i/>
      <w:iCs/>
      <w:sz w:val="26"/>
      <w:szCs w:val="26"/>
    </w:rPr>
  </w:style>
  <w:style w:type="paragraph" w:customStyle="1" w:styleId="Style6">
    <w:name w:val="Style6"/>
    <w:basedOn w:val="a2"/>
    <w:rsid w:val="009C53B1"/>
    <w:pPr>
      <w:widowControl w:val="0"/>
      <w:autoSpaceDE w:val="0"/>
      <w:autoSpaceDN w:val="0"/>
      <w:adjustRightInd w:val="0"/>
      <w:spacing w:line="324" w:lineRule="exact"/>
      <w:ind w:firstLine="710"/>
      <w:jc w:val="both"/>
    </w:pPr>
    <w:rPr>
      <w:sz w:val="24"/>
      <w:szCs w:val="24"/>
    </w:rPr>
  </w:style>
  <w:style w:type="character" w:customStyle="1" w:styleId="FontStyle14">
    <w:name w:val="Font Style14"/>
    <w:rsid w:val="009C53B1"/>
    <w:rPr>
      <w:rFonts w:ascii="Times New Roman" w:hAnsi="Times New Roman" w:cs="Times New Roman" w:hint="default"/>
      <w:sz w:val="26"/>
      <w:szCs w:val="26"/>
    </w:rPr>
  </w:style>
  <w:style w:type="paragraph" w:customStyle="1" w:styleId="affffffffff1">
    <w:name w:val="Основной ГП"/>
    <w:link w:val="affffffffff2"/>
    <w:qFormat/>
    <w:rsid w:val="009C53B1"/>
    <w:pPr>
      <w:spacing w:after="120" w:line="276" w:lineRule="auto"/>
      <w:ind w:firstLine="709"/>
      <w:jc w:val="both"/>
    </w:pPr>
    <w:rPr>
      <w:rFonts w:ascii="Tahoma" w:eastAsia="Calibri" w:hAnsi="Tahoma" w:cs="Tahoma"/>
      <w:sz w:val="24"/>
      <w:szCs w:val="24"/>
      <w:lang w:eastAsia="en-US"/>
    </w:rPr>
  </w:style>
  <w:style w:type="character" w:customStyle="1" w:styleId="affffffffff2">
    <w:name w:val="Основной ГП Знак"/>
    <w:link w:val="affffffffff1"/>
    <w:rsid w:val="009C53B1"/>
    <w:rPr>
      <w:rFonts w:ascii="Tahoma" w:eastAsia="Calibri" w:hAnsi="Tahoma" w:cs="Tahoma"/>
      <w:sz w:val="24"/>
      <w:szCs w:val="24"/>
      <w:lang w:eastAsia="en-US"/>
    </w:rPr>
  </w:style>
  <w:style w:type="paragraph" w:customStyle="1" w:styleId="Style33">
    <w:name w:val="Style33"/>
    <w:basedOn w:val="a2"/>
    <w:rsid w:val="009C53B1"/>
    <w:pPr>
      <w:widowControl w:val="0"/>
      <w:autoSpaceDE w:val="0"/>
      <w:autoSpaceDN w:val="0"/>
      <w:adjustRightInd w:val="0"/>
      <w:spacing w:line="322" w:lineRule="exact"/>
      <w:ind w:firstLine="1373"/>
      <w:jc w:val="both"/>
    </w:pPr>
    <w:rPr>
      <w:rFonts w:ascii="Garamond" w:hAnsi="Garamond"/>
      <w:sz w:val="24"/>
      <w:szCs w:val="24"/>
    </w:rPr>
  </w:style>
  <w:style w:type="paragraph" w:customStyle="1" w:styleId="a">
    <w:name w:val="Маркированный ГП"/>
    <w:basedOn w:val="aff"/>
    <w:link w:val="affffffffff3"/>
    <w:qFormat/>
    <w:rsid w:val="009C53B1"/>
    <w:pPr>
      <w:numPr>
        <w:numId w:val="8"/>
      </w:numPr>
      <w:spacing w:after="0"/>
      <w:ind w:left="1134" w:hanging="436"/>
    </w:pPr>
    <w:rPr>
      <w:rFonts w:ascii="Tahoma" w:eastAsia="Times New Roman" w:hAnsi="Tahoma" w:cs="Tahoma"/>
      <w:sz w:val="24"/>
      <w:szCs w:val="24"/>
      <w:lang w:eastAsia="ru-RU"/>
    </w:rPr>
  </w:style>
  <w:style w:type="character" w:customStyle="1" w:styleId="affffffffff3">
    <w:name w:val="Маркированный ГП Знак"/>
    <w:link w:val="a"/>
    <w:rsid w:val="009C53B1"/>
    <w:rPr>
      <w:rFonts w:ascii="Tahoma" w:hAnsi="Tahoma" w:cs="Tahoma"/>
      <w:sz w:val="24"/>
      <w:szCs w:val="24"/>
    </w:rPr>
  </w:style>
  <w:style w:type="paragraph" w:customStyle="1" w:styleId="a1">
    <w:name w:val="Нумерованный ГП"/>
    <w:basedOn w:val="a"/>
    <w:link w:val="affffffffff4"/>
    <w:qFormat/>
    <w:rsid w:val="009C53B1"/>
    <w:pPr>
      <w:numPr>
        <w:numId w:val="9"/>
      </w:numPr>
      <w:ind w:left="1134" w:hanging="425"/>
    </w:pPr>
  </w:style>
  <w:style w:type="character" w:customStyle="1" w:styleId="affffffffff4">
    <w:name w:val="Нумерованный ГП Знак"/>
    <w:link w:val="a1"/>
    <w:rsid w:val="009C53B1"/>
    <w:rPr>
      <w:rFonts w:ascii="Tahoma" w:hAnsi="Tahoma" w:cs="Tahoma"/>
      <w:sz w:val="24"/>
      <w:szCs w:val="24"/>
    </w:rPr>
  </w:style>
  <w:style w:type="paragraph" w:customStyle="1" w:styleId="tekstob">
    <w:name w:val="tekstob"/>
    <w:basedOn w:val="a2"/>
    <w:rsid w:val="009C53B1"/>
    <w:pPr>
      <w:spacing w:before="100" w:beforeAutospacing="1" w:after="100" w:afterAutospacing="1"/>
    </w:pPr>
    <w:rPr>
      <w:sz w:val="24"/>
      <w:szCs w:val="24"/>
    </w:rPr>
  </w:style>
  <w:style w:type="character" w:customStyle="1" w:styleId="Bodysingle">
    <w:name w:val="Body single Знак"/>
    <w:aliases w:val="Основной текст1 Знак Знак Знак Знак1,Основной текст1 Знак Знак Знак Знак Знак,Основной текст1 Знак Знак Знак Знак Знак Знак Знак Зн Знак Знак"/>
    <w:rsid w:val="009C53B1"/>
    <w:rPr>
      <w:sz w:val="28"/>
      <w:szCs w:val="24"/>
      <w:lang w:val="ru-RU" w:eastAsia="ru-RU" w:bidi="ar-SA"/>
    </w:rPr>
  </w:style>
  <w:style w:type="character" w:customStyle="1" w:styleId="1fff5">
    <w:name w:val="Основной текст 1 Знак"/>
    <w:aliases w:val="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Îñíîâíîé òåêñò 1 Знак Знак Знак Знак"/>
    <w:rsid w:val="009C53B1"/>
    <w:rPr>
      <w:sz w:val="24"/>
      <w:szCs w:val="24"/>
      <w:lang w:val="ru-RU" w:eastAsia="ru-RU" w:bidi="ar-SA"/>
    </w:rPr>
  </w:style>
  <w:style w:type="character" w:customStyle="1" w:styleId="38">
    <w:name w:val="Стандарт Знак3"/>
    <w:link w:val="afff7"/>
    <w:rsid w:val="009C53B1"/>
    <w:rPr>
      <w:snapToGrid w:val="0"/>
      <w:sz w:val="28"/>
    </w:rPr>
  </w:style>
  <w:style w:type="paragraph" w:customStyle="1" w:styleId="affffffffff5">
    <w:name w:val="Знак"/>
    <w:basedOn w:val="a2"/>
    <w:rsid w:val="009C53B1"/>
    <w:pPr>
      <w:widowControl w:val="0"/>
      <w:adjustRightInd w:val="0"/>
      <w:spacing w:after="160" w:line="240" w:lineRule="exact"/>
      <w:jc w:val="right"/>
    </w:pPr>
    <w:rPr>
      <w:sz w:val="20"/>
      <w:lang w:val="en-GB" w:eastAsia="en-US"/>
    </w:rPr>
  </w:style>
  <w:style w:type="table" w:customStyle="1" w:styleId="219">
    <w:name w:val="Сетка таблицы21"/>
    <w:basedOn w:val="a5"/>
    <w:next w:val="aff3"/>
    <w:rsid w:val="009C5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6">
    <w:name w:val="Название Знак1 Знак1"/>
    <w:aliases w:val="Название Знак Знак1 Знак1, Знак Знак Знак Знак1,Название Знак1 Знак Знак,Название Знак Знак1 Знак Знак,Название Знак Знак2 Знак, Знак Знак Знак1 Знак,Название Знак Знак, Знак Знак Знак2"/>
    <w:rsid w:val="009C53B1"/>
    <w:rPr>
      <w:b/>
      <w:sz w:val="28"/>
      <w:szCs w:val="24"/>
      <w:lang w:val="ru-RU" w:eastAsia="ru-RU" w:bidi="ar-SA"/>
    </w:rPr>
  </w:style>
  <w:style w:type="paragraph" w:customStyle="1" w:styleId="affffffffff6">
    <w:name w:val="программа"/>
    <w:basedOn w:val="a2"/>
    <w:link w:val="affffffffff7"/>
    <w:rsid w:val="009C53B1"/>
    <w:pPr>
      <w:tabs>
        <w:tab w:val="left" w:pos="567"/>
      </w:tabs>
      <w:spacing w:before="60"/>
      <w:ind w:firstLine="709"/>
      <w:jc w:val="both"/>
    </w:pPr>
    <w:rPr>
      <w:szCs w:val="28"/>
    </w:rPr>
  </w:style>
  <w:style w:type="character" w:customStyle="1" w:styleId="affffffffff7">
    <w:name w:val="программа Знак"/>
    <w:link w:val="affffffffff6"/>
    <w:rsid w:val="009C53B1"/>
    <w:rPr>
      <w:sz w:val="28"/>
      <w:szCs w:val="28"/>
    </w:rPr>
  </w:style>
  <w:style w:type="paragraph" w:customStyle="1" w:styleId="Style13">
    <w:name w:val="Style13"/>
    <w:basedOn w:val="a2"/>
    <w:rsid w:val="009C53B1"/>
    <w:pPr>
      <w:widowControl w:val="0"/>
      <w:autoSpaceDE w:val="0"/>
      <w:autoSpaceDN w:val="0"/>
      <w:adjustRightInd w:val="0"/>
      <w:spacing w:line="322" w:lineRule="exact"/>
      <w:ind w:firstLine="874"/>
      <w:jc w:val="both"/>
    </w:pPr>
    <w:rPr>
      <w:rFonts w:ascii="Garamond" w:hAnsi="Garamond"/>
      <w:sz w:val="24"/>
      <w:szCs w:val="24"/>
    </w:rPr>
  </w:style>
  <w:style w:type="paragraph" w:customStyle="1" w:styleId="2ffb">
    <w:name w:val="Знак2"/>
    <w:basedOn w:val="a2"/>
    <w:rsid w:val="009C53B1"/>
    <w:pPr>
      <w:widowControl w:val="0"/>
      <w:adjustRightInd w:val="0"/>
      <w:spacing w:after="160" w:line="240" w:lineRule="exact"/>
      <w:jc w:val="right"/>
    </w:pPr>
    <w:rPr>
      <w:rFonts w:eastAsia="Calibri"/>
      <w:sz w:val="20"/>
      <w:lang w:val="en-GB" w:eastAsia="en-US"/>
    </w:rPr>
  </w:style>
  <w:style w:type="character" w:customStyle="1" w:styleId="BodyTextIndentChar">
    <w:name w:val="Body Text Indent Char"/>
    <w:locked/>
    <w:rsid w:val="009C53B1"/>
    <w:rPr>
      <w:rFonts w:ascii="Times New Roman" w:hAnsi="Times New Roman" w:cs="Times New Roman"/>
      <w:sz w:val="24"/>
      <w:szCs w:val="24"/>
      <w:lang w:val="x-none" w:eastAsia="ru-RU"/>
    </w:rPr>
  </w:style>
  <w:style w:type="character" w:customStyle="1" w:styleId="BodyTextChar">
    <w:name w:val="Body Text Char"/>
    <w:locked/>
    <w:rsid w:val="009C53B1"/>
    <w:rPr>
      <w:rFonts w:ascii="Times New Roman" w:hAnsi="Times New Roman" w:cs="Times New Roman"/>
      <w:sz w:val="24"/>
      <w:szCs w:val="24"/>
      <w:lang w:val="x-none" w:eastAsia="ru-RU"/>
    </w:rPr>
  </w:style>
  <w:style w:type="character" w:customStyle="1" w:styleId="1fff6">
    <w:name w:val="Название книги1"/>
    <w:rsid w:val="009C53B1"/>
    <w:rPr>
      <w:rFonts w:cs="Times New Roman"/>
      <w:b/>
      <w:bCs/>
      <w:smallCaps/>
      <w:spacing w:val="5"/>
    </w:rPr>
  </w:style>
  <w:style w:type="character" w:customStyle="1" w:styleId="315">
    <w:name w:val="Основной текст с отступом 3 Знак1"/>
    <w:locked/>
    <w:rsid w:val="009C53B1"/>
    <w:rPr>
      <w:rFonts w:ascii="Calibri" w:eastAsia="Calibri" w:hAnsi="Calibri"/>
      <w:sz w:val="16"/>
      <w:szCs w:val="16"/>
      <w:lang w:val="ru-RU" w:eastAsia="en-US" w:bidi="ar-SA"/>
    </w:rPr>
  </w:style>
  <w:style w:type="paragraph" w:customStyle="1" w:styleId="Iauiue1">
    <w:name w:val="Iau?iue1"/>
    <w:rsid w:val="009C53B1"/>
    <w:pPr>
      <w:ind w:right="-57"/>
      <w:jc w:val="both"/>
    </w:pPr>
    <w:rPr>
      <w:b/>
      <w:sz w:val="28"/>
      <w:szCs w:val="28"/>
    </w:rPr>
  </w:style>
  <w:style w:type="character" w:customStyle="1" w:styleId="220">
    <w:name w:val="Основной текст 2 Знак2"/>
    <w:link w:val="2a"/>
    <w:rsid w:val="009C53B1"/>
    <w:rPr>
      <w:sz w:val="28"/>
      <w:szCs w:val="24"/>
    </w:rPr>
  </w:style>
  <w:style w:type="paragraph" w:customStyle="1" w:styleId="s10">
    <w:name w:val="s_1"/>
    <w:basedOn w:val="a2"/>
    <w:rsid w:val="009C53B1"/>
    <w:pPr>
      <w:spacing w:before="100" w:beforeAutospacing="1" w:after="100" w:afterAutospacing="1"/>
    </w:pPr>
    <w:rPr>
      <w:sz w:val="24"/>
      <w:szCs w:val="24"/>
    </w:rPr>
  </w:style>
  <w:style w:type="character" w:customStyle="1" w:styleId="WW8Num8z0">
    <w:name w:val="WW8Num8z0"/>
    <w:rsid w:val="009C53B1"/>
    <w:rPr>
      <w:rFonts w:ascii="Symbol" w:hAnsi="Symbol" w:cs="OpenSymbol"/>
    </w:rPr>
  </w:style>
  <w:style w:type="paragraph" w:customStyle="1" w:styleId="1fff7">
    <w:name w:val="Обычный (веб)1"/>
    <w:basedOn w:val="a2"/>
    <w:link w:val="1fff8"/>
    <w:rsid w:val="009C53B1"/>
    <w:pPr>
      <w:spacing w:after="90"/>
    </w:pPr>
    <w:rPr>
      <w:color w:val="333333"/>
      <w:sz w:val="20"/>
    </w:rPr>
  </w:style>
  <w:style w:type="paragraph" w:customStyle="1" w:styleId="117">
    <w:name w:val="Заголовок 1 + Первая строка:  1"/>
    <w:aliases w:val="25 см,Перед:  0 пт,После:  0 пт,Междустр.и..."/>
    <w:basedOn w:val="aff"/>
    <w:rsid w:val="009C53B1"/>
    <w:pPr>
      <w:ind w:left="0"/>
    </w:pPr>
  </w:style>
  <w:style w:type="paragraph" w:customStyle="1" w:styleId="3TimesNewRoman">
    <w:name w:val="Заголовок 3 + Times New Roman"/>
    <w:aliases w:val="14 пт,Междустр.интервал:  одинарный"/>
    <w:basedOn w:val="30"/>
    <w:rsid w:val="009C53B1"/>
    <w:pPr>
      <w:spacing w:before="0" w:after="0" w:line="360" w:lineRule="auto"/>
      <w:ind w:firstLine="709"/>
    </w:pPr>
    <w:rPr>
      <w:rFonts w:ascii="Arial" w:eastAsia="Calibri" w:hAnsi="Arial" w:cs="Arial"/>
      <w:sz w:val="28"/>
      <w:szCs w:val="28"/>
      <w:lang w:eastAsia="en-US"/>
    </w:rPr>
  </w:style>
  <w:style w:type="paragraph" w:customStyle="1" w:styleId="1fff9">
    <w:name w:val="Абзац списка1"/>
    <w:basedOn w:val="a2"/>
    <w:rsid w:val="009C53B1"/>
    <w:pPr>
      <w:spacing w:after="200" w:line="276" w:lineRule="auto"/>
      <w:ind w:left="720"/>
    </w:pPr>
    <w:rPr>
      <w:rFonts w:ascii="Calibri" w:hAnsi="Calibri"/>
      <w:sz w:val="22"/>
      <w:szCs w:val="22"/>
      <w:lang w:eastAsia="en-US"/>
    </w:rPr>
  </w:style>
  <w:style w:type="numbering" w:customStyle="1" w:styleId="affffffffff8">
    <w:name w:val="Стиль нумерованный"/>
    <w:basedOn w:val="a6"/>
    <w:rsid w:val="009C53B1"/>
  </w:style>
  <w:style w:type="paragraph" w:customStyle="1" w:styleId="Label">
    <w:name w:val="Label"/>
    <w:basedOn w:val="a2"/>
    <w:rsid w:val="009C53B1"/>
    <w:pPr>
      <w:spacing w:before="120"/>
    </w:pPr>
    <w:rPr>
      <w:rFonts w:ascii="Antiqua" w:hAnsi="Antiqua"/>
      <w:sz w:val="17"/>
      <w:lang w:val="en-US"/>
    </w:rPr>
  </w:style>
  <w:style w:type="paragraph" w:customStyle="1" w:styleId="Style43">
    <w:name w:val="Style43"/>
    <w:basedOn w:val="a2"/>
    <w:rsid w:val="009C53B1"/>
    <w:pPr>
      <w:widowControl w:val="0"/>
      <w:autoSpaceDE w:val="0"/>
      <w:autoSpaceDN w:val="0"/>
      <w:adjustRightInd w:val="0"/>
      <w:spacing w:line="268" w:lineRule="exact"/>
      <w:jc w:val="both"/>
    </w:pPr>
    <w:rPr>
      <w:sz w:val="24"/>
      <w:szCs w:val="24"/>
    </w:rPr>
  </w:style>
  <w:style w:type="character" w:customStyle="1" w:styleId="01">
    <w:name w:val="А. Основной текст 0 Знак Знак1"/>
    <w:link w:val="101"/>
    <w:locked/>
    <w:rsid w:val="009C53B1"/>
    <w:rPr>
      <w:color w:val="000000"/>
      <w:kern w:val="24"/>
      <w:sz w:val="24"/>
      <w:szCs w:val="24"/>
      <w:lang w:val="x-none" w:eastAsia="en-US"/>
    </w:rPr>
  </w:style>
  <w:style w:type="paragraph" w:customStyle="1" w:styleId="101">
    <w:name w:val="1. Основной текст 01"/>
    <w:aliases w:val="95 ПК1,А. Основной текст 01,1 Основной текст 01,Основной текст 01"/>
    <w:basedOn w:val="a2"/>
    <w:link w:val="01"/>
    <w:rsid w:val="009C53B1"/>
    <w:pPr>
      <w:ind w:firstLine="539"/>
      <w:jc w:val="both"/>
    </w:pPr>
    <w:rPr>
      <w:color w:val="000000"/>
      <w:kern w:val="24"/>
      <w:sz w:val="24"/>
      <w:szCs w:val="24"/>
      <w:lang w:val="x-none" w:eastAsia="en-US"/>
    </w:rPr>
  </w:style>
  <w:style w:type="character" w:customStyle="1" w:styleId="1fff8">
    <w:name w:val="Обычный (веб)1 Знак"/>
    <w:link w:val="1fff7"/>
    <w:rsid w:val="009C53B1"/>
    <w:rPr>
      <w:color w:val="333333"/>
    </w:rPr>
  </w:style>
  <w:style w:type="character" w:customStyle="1" w:styleId="224">
    <w:name w:val="Заголовок 2 Знак Знак Знак Знак Знак2"/>
    <w:aliases w:val="Заголовок 2 Знак Знак Знак Знак Знак Знак Знак Знак3,Заголовок 2 Знак Знак Знак Знак Знак Знак Знак Знак Знак Знак1,Заголовок 2 Знак Знак Знак Знак Знак Знак Знак Знак Знак Знак Знак Знак1, Знак2 Знак Знак1"/>
    <w:rsid w:val="009C53B1"/>
    <w:rPr>
      <w:rFonts w:ascii="Arial" w:hAnsi="Arial" w:cs="Arial"/>
      <w:b/>
      <w:bCs/>
      <w:iCs/>
      <w:sz w:val="28"/>
      <w:szCs w:val="28"/>
      <w:lang w:val="ru-RU" w:eastAsia="ru-RU" w:bidi="ar-SA"/>
    </w:rPr>
  </w:style>
  <w:style w:type="character" w:customStyle="1" w:styleId="S11">
    <w:name w:val="S_Маркированный Знак Знак1"/>
    <w:rsid w:val="009C53B1"/>
    <w:rPr>
      <w:sz w:val="24"/>
      <w:szCs w:val="24"/>
      <w:lang w:val="ru-RU" w:eastAsia="ru-RU" w:bidi="ar-SA"/>
    </w:rPr>
  </w:style>
  <w:style w:type="character" w:customStyle="1" w:styleId="Web11">
    <w:name w:val="Обычный (Web)1 Знак1"/>
    <w:aliases w:val="Знак Знак4 Знак Знак"/>
    <w:rsid w:val="009C53B1"/>
    <w:rPr>
      <w:color w:val="000000"/>
      <w:sz w:val="24"/>
      <w:szCs w:val="24"/>
      <w:lang w:val="ru-RU" w:eastAsia="ru-RU" w:bidi="ar-SA"/>
    </w:rPr>
  </w:style>
  <w:style w:type="numbering" w:customStyle="1" w:styleId="2ffc">
    <w:name w:val="Нет списка2"/>
    <w:next w:val="a6"/>
    <w:uiPriority w:val="99"/>
    <w:semiHidden/>
    <w:unhideWhenUsed/>
    <w:rsid w:val="009C53B1"/>
  </w:style>
  <w:style w:type="table" w:customStyle="1" w:styleId="4c">
    <w:name w:val="Сетка таблицы4"/>
    <w:basedOn w:val="a5"/>
    <w:next w:val="aff3"/>
    <w:uiPriority w:val="39"/>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e">
    <w:name w:val="Нет списка3"/>
    <w:next w:val="a6"/>
    <w:uiPriority w:val="99"/>
    <w:semiHidden/>
    <w:unhideWhenUsed/>
    <w:rsid w:val="009C53B1"/>
  </w:style>
  <w:style w:type="paragraph" w:customStyle="1" w:styleId="Normal10-02">
    <w:name w:val="Normal + 10 пт полужирный По центру Слева:  -02 см Справ..."/>
    <w:basedOn w:val="1fb"/>
    <w:link w:val="Normal10-020"/>
    <w:rsid w:val="009C53B1"/>
    <w:pPr>
      <w:ind w:left="-113" w:right="-113"/>
      <w:jc w:val="center"/>
    </w:pPr>
    <w:rPr>
      <w:b/>
      <w:bCs/>
      <w:sz w:val="20"/>
    </w:rPr>
  </w:style>
  <w:style w:type="paragraph" w:customStyle="1" w:styleId="10-02">
    <w:name w:val="Стиль 10 пт полужирный По центру Слева:  -02 см Первая строка:..."/>
    <w:basedOn w:val="a2"/>
    <w:rsid w:val="009C53B1"/>
    <w:pPr>
      <w:ind w:left="-113" w:right="-113"/>
      <w:jc w:val="center"/>
    </w:pPr>
    <w:rPr>
      <w:b/>
      <w:bCs/>
      <w:sz w:val="20"/>
    </w:rPr>
  </w:style>
  <w:style w:type="paragraph" w:customStyle="1" w:styleId="10-021">
    <w:name w:val="Стиль 10 пт полужирный По центру Слева:  -02 см Первая строка:...1"/>
    <w:basedOn w:val="a2"/>
    <w:rsid w:val="009C53B1"/>
    <w:pPr>
      <w:widowControl w:val="0"/>
      <w:autoSpaceDE w:val="0"/>
      <w:autoSpaceDN w:val="0"/>
      <w:adjustRightInd w:val="0"/>
      <w:ind w:left="-113" w:right="-113"/>
      <w:jc w:val="center"/>
    </w:pPr>
    <w:rPr>
      <w:b/>
      <w:bCs/>
      <w:sz w:val="20"/>
    </w:rPr>
  </w:style>
  <w:style w:type="numbering" w:customStyle="1" w:styleId="4d">
    <w:name w:val="Нет списка4"/>
    <w:next w:val="a6"/>
    <w:uiPriority w:val="99"/>
    <w:semiHidden/>
    <w:unhideWhenUsed/>
    <w:rsid w:val="009C53B1"/>
  </w:style>
  <w:style w:type="paragraph" w:customStyle="1" w:styleId="affffffffff9">
    <w:name w:val="Перечисление"/>
    <w:basedOn w:val="a2"/>
    <w:qFormat/>
    <w:rsid w:val="009C53B1"/>
    <w:pPr>
      <w:tabs>
        <w:tab w:val="num" w:pos="643"/>
      </w:tabs>
      <w:spacing w:line="312" w:lineRule="auto"/>
      <w:ind w:left="993" w:hanging="284"/>
      <w:jc w:val="both"/>
    </w:pPr>
    <w:rPr>
      <w:rFonts w:eastAsia="Calibri"/>
      <w:sz w:val="24"/>
      <w:szCs w:val="22"/>
      <w:lang w:eastAsia="en-US"/>
    </w:rPr>
  </w:style>
  <w:style w:type="paragraph" w:customStyle="1" w:styleId="affffffffffa">
    <w:name w:val="Текст в таблице"/>
    <w:basedOn w:val="a2"/>
    <w:rsid w:val="009C53B1"/>
    <w:pPr>
      <w:spacing w:line="260" w:lineRule="exact"/>
      <w:jc w:val="both"/>
    </w:pPr>
  </w:style>
  <w:style w:type="table" w:customStyle="1" w:styleId="5a">
    <w:name w:val="Сетка таблицы5"/>
    <w:basedOn w:val="a5"/>
    <w:next w:val="aff3"/>
    <w:uiPriority w:val="39"/>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a">
    <w:name w:val="Список_маркерный_1_уровень Знак"/>
    <w:link w:val="16"/>
    <w:locked/>
    <w:rsid w:val="009C53B1"/>
    <w:rPr>
      <w:sz w:val="24"/>
      <w:szCs w:val="24"/>
    </w:rPr>
  </w:style>
  <w:style w:type="paragraph" w:customStyle="1" w:styleId="16">
    <w:name w:val="Список_маркерный_1_уровень"/>
    <w:link w:val="1fffa"/>
    <w:qFormat/>
    <w:rsid w:val="009C53B1"/>
    <w:pPr>
      <w:numPr>
        <w:numId w:val="11"/>
      </w:numPr>
      <w:snapToGrid w:val="0"/>
      <w:spacing w:before="60" w:after="100"/>
      <w:jc w:val="both"/>
    </w:pPr>
    <w:rPr>
      <w:sz w:val="24"/>
      <w:szCs w:val="24"/>
    </w:rPr>
  </w:style>
  <w:style w:type="paragraph" w:customStyle="1" w:styleId="20">
    <w:name w:val="Список_маркерный_2_уровень"/>
    <w:basedOn w:val="16"/>
    <w:link w:val="2ffd"/>
    <w:rsid w:val="009C53B1"/>
    <w:pPr>
      <w:numPr>
        <w:ilvl w:val="1"/>
      </w:numPr>
      <w:tabs>
        <w:tab w:val="num" w:pos="360"/>
        <w:tab w:val="num" w:pos="2149"/>
      </w:tabs>
      <w:ind w:left="2149" w:hanging="360"/>
    </w:pPr>
    <w:rPr>
      <w:rFonts w:ascii="Calibri" w:eastAsia="Calibri" w:hAnsi="Calibri"/>
      <w:lang w:val="x-none" w:eastAsia="x-none"/>
    </w:rPr>
  </w:style>
  <w:style w:type="table" w:customStyle="1" w:styleId="TableGrid1">
    <w:name w:val="TableGrid1"/>
    <w:rsid w:val="009C53B1"/>
    <w:rPr>
      <w:rFonts w:ascii="Calibri" w:hAnsi="Calibri"/>
      <w:sz w:val="22"/>
      <w:szCs w:val="22"/>
    </w:rPr>
    <w:tblPr>
      <w:tblCellMar>
        <w:top w:w="0" w:type="dxa"/>
        <w:left w:w="0" w:type="dxa"/>
        <w:bottom w:w="0" w:type="dxa"/>
        <w:right w:w="0" w:type="dxa"/>
      </w:tblCellMar>
    </w:tblPr>
  </w:style>
  <w:style w:type="paragraph" w:customStyle="1" w:styleId="msonormal0">
    <w:name w:val="msonormal"/>
    <w:basedOn w:val="a2"/>
    <w:rsid w:val="009C53B1"/>
    <w:pPr>
      <w:spacing w:before="100" w:beforeAutospacing="1" w:after="100" w:afterAutospacing="1"/>
    </w:pPr>
    <w:rPr>
      <w:sz w:val="24"/>
      <w:szCs w:val="24"/>
    </w:rPr>
  </w:style>
  <w:style w:type="paragraph" w:customStyle="1" w:styleId="xl64">
    <w:name w:val="xl64"/>
    <w:basedOn w:val="a2"/>
    <w:rsid w:val="009C53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sz w:val="24"/>
      <w:szCs w:val="24"/>
    </w:rPr>
  </w:style>
  <w:style w:type="paragraph" w:customStyle="1" w:styleId="xl65">
    <w:name w:val="xl65"/>
    <w:basedOn w:val="a2"/>
    <w:rsid w:val="009C53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sz w:val="24"/>
      <w:szCs w:val="24"/>
    </w:rPr>
  </w:style>
  <w:style w:type="paragraph" w:customStyle="1" w:styleId="xl66">
    <w:name w:val="xl66"/>
    <w:basedOn w:val="a2"/>
    <w:rsid w:val="009C53B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24"/>
      <w:szCs w:val="24"/>
    </w:rPr>
  </w:style>
  <w:style w:type="paragraph" w:customStyle="1" w:styleId="xl67">
    <w:name w:val="xl67"/>
    <w:basedOn w:val="a2"/>
    <w:rsid w:val="009C53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sz w:val="24"/>
      <w:szCs w:val="24"/>
    </w:rPr>
  </w:style>
  <w:style w:type="paragraph" w:customStyle="1" w:styleId="xl68">
    <w:name w:val="xl68"/>
    <w:basedOn w:val="a2"/>
    <w:rsid w:val="009C53B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24"/>
      <w:szCs w:val="24"/>
    </w:rPr>
  </w:style>
  <w:style w:type="numbering" w:customStyle="1" w:styleId="118">
    <w:name w:val="Нет списка11"/>
    <w:next w:val="a6"/>
    <w:uiPriority w:val="99"/>
    <w:semiHidden/>
    <w:unhideWhenUsed/>
    <w:rsid w:val="009C53B1"/>
  </w:style>
  <w:style w:type="numbering" w:customStyle="1" w:styleId="5b">
    <w:name w:val="Нет списка5"/>
    <w:next w:val="a6"/>
    <w:uiPriority w:val="99"/>
    <w:semiHidden/>
    <w:rsid w:val="009C53B1"/>
  </w:style>
  <w:style w:type="table" w:customStyle="1" w:styleId="66">
    <w:name w:val="Сетка таблицы6"/>
    <w:basedOn w:val="a5"/>
    <w:next w:val="aff3"/>
    <w:uiPriority w:val="59"/>
    <w:rsid w:val="009C53B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b">
    <w:name w:val="Обычный мелкий"/>
    <w:basedOn w:val="a2"/>
    <w:rsid w:val="009C53B1"/>
    <w:pPr>
      <w:spacing w:line="360" w:lineRule="auto"/>
      <w:jc w:val="right"/>
    </w:pPr>
    <w:rPr>
      <w:rFonts w:ascii="Arial" w:hAnsi="Arial" w:cs="Arial"/>
      <w:bCs/>
      <w:kern w:val="32"/>
      <w:sz w:val="20"/>
      <w:szCs w:val="32"/>
    </w:rPr>
  </w:style>
  <w:style w:type="paragraph" w:customStyle="1" w:styleId="affffffffffc">
    <w:name w:val="центр"/>
    <w:basedOn w:val="a2"/>
    <w:rsid w:val="009C53B1"/>
    <w:pPr>
      <w:jc w:val="center"/>
    </w:pPr>
    <w:rPr>
      <w:rFonts w:ascii="Arial" w:hAnsi="Arial"/>
      <w:b/>
      <w:sz w:val="24"/>
      <w:szCs w:val="24"/>
    </w:rPr>
  </w:style>
  <w:style w:type="paragraph" w:customStyle="1" w:styleId="affffffffffd">
    <w:name w:val="Курсив"/>
    <w:basedOn w:val="a2"/>
    <w:link w:val="affffffffffe"/>
    <w:rsid w:val="009C53B1"/>
    <w:pPr>
      <w:jc w:val="both"/>
    </w:pPr>
    <w:rPr>
      <w:rFonts w:ascii="Arial" w:hAnsi="Arial"/>
      <w:b/>
      <w:bCs/>
      <w:i/>
      <w:sz w:val="24"/>
      <w:szCs w:val="24"/>
    </w:rPr>
  </w:style>
  <w:style w:type="paragraph" w:customStyle="1" w:styleId="afffffffffff">
    <w:name w:val="Полужирн КУРСИВ"/>
    <w:basedOn w:val="a2"/>
    <w:link w:val="afffffffffff0"/>
    <w:rsid w:val="009C53B1"/>
    <w:pPr>
      <w:jc w:val="center"/>
    </w:pPr>
    <w:rPr>
      <w:rFonts w:ascii="Arial" w:hAnsi="Arial"/>
      <w:b/>
      <w:bCs/>
      <w:i/>
      <w:sz w:val="24"/>
    </w:rPr>
  </w:style>
  <w:style w:type="paragraph" w:customStyle="1" w:styleId="1fffb">
    <w:name w:val="курсив 1"/>
    <w:basedOn w:val="affffffffffd"/>
    <w:link w:val="1fffc"/>
    <w:rsid w:val="009C53B1"/>
    <w:rPr>
      <w:b w:val="0"/>
      <w:u w:val="single"/>
    </w:rPr>
  </w:style>
  <w:style w:type="character" w:customStyle="1" w:styleId="afffffffffff0">
    <w:name w:val="Полужирн КУРСИВ Знак Знак"/>
    <w:link w:val="afffffffffff"/>
    <w:rsid w:val="009C53B1"/>
    <w:rPr>
      <w:rFonts w:ascii="Arial" w:hAnsi="Arial"/>
      <w:b/>
      <w:bCs/>
      <w:i/>
      <w:sz w:val="24"/>
    </w:rPr>
  </w:style>
  <w:style w:type="numbering" w:customStyle="1" w:styleId="afffffffffff1">
    <w:name w:val="маркер"/>
    <w:rsid w:val="009C53B1"/>
  </w:style>
  <w:style w:type="paragraph" w:customStyle="1" w:styleId="afffffffffff2">
    <w:name w:val="Текст ОСН ПОЛУЖИР"/>
    <w:basedOn w:val="aff7"/>
    <w:link w:val="afffffffffff3"/>
    <w:rsid w:val="009C53B1"/>
    <w:rPr>
      <w:b/>
      <w:bCs/>
    </w:rPr>
  </w:style>
  <w:style w:type="character" w:customStyle="1" w:styleId="affffffffffe">
    <w:name w:val="Курсив Знак"/>
    <w:link w:val="affffffffffd"/>
    <w:rsid w:val="009C53B1"/>
    <w:rPr>
      <w:rFonts w:ascii="Arial" w:hAnsi="Arial"/>
      <w:b/>
      <w:bCs/>
      <w:i/>
      <w:sz w:val="24"/>
      <w:szCs w:val="24"/>
    </w:rPr>
  </w:style>
  <w:style w:type="character" w:customStyle="1" w:styleId="afffffffffff3">
    <w:name w:val="Текст ОСН ПОЛУЖИР Знак"/>
    <w:link w:val="afffffffffff2"/>
    <w:rsid w:val="009C53B1"/>
    <w:rPr>
      <w:rFonts w:ascii="Arial" w:hAnsi="Arial"/>
      <w:b/>
      <w:bCs/>
      <w:sz w:val="24"/>
    </w:rPr>
  </w:style>
  <w:style w:type="numbering" w:customStyle="1" w:styleId="afffffffffff4">
    <w:name w:val="маркер полужирный"/>
    <w:basedOn w:val="a6"/>
    <w:rsid w:val="009C53B1"/>
  </w:style>
  <w:style w:type="character" w:customStyle="1" w:styleId="1fffc">
    <w:name w:val="курсив 1 Знак"/>
    <w:link w:val="1fffb"/>
    <w:rsid w:val="009C53B1"/>
    <w:rPr>
      <w:rFonts w:ascii="Arial" w:hAnsi="Arial"/>
      <w:bCs/>
      <w:i/>
      <w:sz w:val="24"/>
      <w:szCs w:val="24"/>
      <w:u w:val="single"/>
    </w:rPr>
  </w:style>
  <w:style w:type="paragraph" w:customStyle="1" w:styleId="afffffffffff5">
    <w:name w:val="ПолужирнЦЕНТР"/>
    <w:basedOn w:val="a2"/>
    <w:rsid w:val="009C53B1"/>
    <w:pPr>
      <w:jc w:val="center"/>
    </w:pPr>
    <w:rPr>
      <w:rFonts w:ascii="Arial" w:hAnsi="Arial"/>
      <w:b/>
      <w:bCs/>
      <w:sz w:val="24"/>
    </w:rPr>
  </w:style>
  <w:style w:type="paragraph" w:customStyle="1" w:styleId="afffffffffff6">
    <w:name w:val="таблица"/>
    <w:basedOn w:val="a2"/>
    <w:rsid w:val="009C53B1"/>
    <w:pPr>
      <w:jc w:val="center"/>
    </w:pPr>
    <w:rPr>
      <w:rFonts w:ascii="Arial" w:hAnsi="Arial"/>
      <w:sz w:val="22"/>
      <w:szCs w:val="24"/>
    </w:rPr>
  </w:style>
  <w:style w:type="paragraph" w:customStyle="1" w:styleId="1fffd">
    <w:name w:val="Таблица 1"/>
    <w:basedOn w:val="affffffffffc"/>
    <w:rsid w:val="009C53B1"/>
    <w:pPr>
      <w:jc w:val="left"/>
    </w:pPr>
    <w:rPr>
      <w:sz w:val="22"/>
    </w:rPr>
  </w:style>
  <w:style w:type="paragraph" w:customStyle="1" w:styleId="afffffffffff7">
    <w:name w:val="Таблица ВЕРТ"/>
    <w:basedOn w:val="afffffffffff6"/>
    <w:rsid w:val="009C53B1"/>
  </w:style>
  <w:style w:type="paragraph" w:customStyle="1" w:styleId="afffffffffff8">
    <w:name w:val="КУрсив"/>
    <w:basedOn w:val="afffffffffff"/>
    <w:rsid w:val="009C53B1"/>
    <w:pPr>
      <w:jc w:val="right"/>
    </w:pPr>
    <w:rPr>
      <w:b w:val="0"/>
    </w:rPr>
  </w:style>
  <w:style w:type="paragraph" w:customStyle="1" w:styleId="afffffffffff9">
    <w:name w:val="таб подчеркнутый"/>
    <w:basedOn w:val="a2"/>
    <w:rsid w:val="009C53B1"/>
    <w:pPr>
      <w:jc w:val="center"/>
    </w:pPr>
    <w:rPr>
      <w:rFonts w:ascii="Arial" w:hAnsi="Arial"/>
      <w:sz w:val="24"/>
      <w:u w:val="single"/>
    </w:rPr>
  </w:style>
  <w:style w:type="paragraph" w:customStyle="1" w:styleId="119">
    <w:name w:val="Текст 11"/>
    <w:basedOn w:val="1fffd"/>
    <w:rsid w:val="009C53B1"/>
    <w:rPr>
      <w:b w:val="0"/>
    </w:rPr>
  </w:style>
  <w:style w:type="paragraph" w:customStyle="1" w:styleId="67">
    <w:name w:val="çàãîëîâîê 6"/>
    <w:basedOn w:val="a2"/>
    <w:next w:val="a2"/>
    <w:rsid w:val="009C53B1"/>
    <w:pPr>
      <w:keepNext/>
      <w:autoSpaceDE w:val="0"/>
      <w:autoSpaceDN w:val="0"/>
      <w:adjustRightInd w:val="0"/>
    </w:pPr>
    <w:rPr>
      <w:sz w:val="24"/>
      <w:szCs w:val="24"/>
    </w:rPr>
  </w:style>
  <w:style w:type="paragraph" w:customStyle="1" w:styleId="2ffe">
    <w:name w:val="Стиль Основной текст с отступом 2 + По левому краю Междустр.интерв..."/>
    <w:basedOn w:val="25"/>
    <w:rsid w:val="009C53B1"/>
    <w:pPr>
      <w:spacing w:line="240" w:lineRule="auto"/>
      <w:jc w:val="left"/>
    </w:pPr>
    <w:rPr>
      <w:szCs w:val="20"/>
    </w:rPr>
  </w:style>
  <w:style w:type="paragraph" w:customStyle="1" w:styleId="2fff">
    <w:name w:val="Стиль Основной текст с отступом 2 + Междустр.интервал:  одинарный"/>
    <w:basedOn w:val="25"/>
    <w:rsid w:val="009C53B1"/>
    <w:pPr>
      <w:spacing w:after="0" w:line="240" w:lineRule="auto"/>
    </w:pPr>
    <w:rPr>
      <w:szCs w:val="20"/>
    </w:rPr>
  </w:style>
  <w:style w:type="character" w:customStyle="1" w:styleId="11a">
    <w:name w:val="Заголовок 1 Знак1"/>
    <w:rsid w:val="009C53B1"/>
    <w:rPr>
      <w:rFonts w:ascii="Arial" w:hAnsi="Arial" w:cs="Arial"/>
      <w:b/>
      <w:bCs/>
      <w:kern w:val="32"/>
      <w:sz w:val="28"/>
      <w:szCs w:val="32"/>
      <w:lang w:val="ru-RU" w:eastAsia="ru-RU" w:bidi="ar-SA"/>
    </w:rPr>
  </w:style>
  <w:style w:type="paragraph" w:customStyle="1" w:styleId="9-01-01">
    <w:name w:val="Стиль 9 пт По левому краю Слева:  -01 см Справа:  -01 см"/>
    <w:basedOn w:val="a2"/>
    <w:rsid w:val="009C53B1"/>
    <w:pPr>
      <w:ind w:left="-57" w:right="-57"/>
    </w:pPr>
    <w:rPr>
      <w:rFonts w:ascii="Arial" w:hAnsi="Arial"/>
      <w:sz w:val="18"/>
    </w:rPr>
  </w:style>
  <w:style w:type="paragraph" w:customStyle="1" w:styleId="063">
    <w:name w:val="Стиль Первая строка:  063 см"/>
    <w:basedOn w:val="a2"/>
    <w:rsid w:val="009C53B1"/>
    <w:pPr>
      <w:ind w:firstLine="360"/>
      <w:jc w:val="both"/>
    </w:pPr>
    <w:rPr>
      <w:rFonts w:ascii="Arial" w:hAnsi="Arial"/>
      <w:sz w:val="24"/>
    </w:rPr>
  </w:style>
  <w:style w:type="paragraph" w:customStyle="1" w:styleId="0505">
    <w:name w:val="Стиль Слева:  05 см Справа:  05 см"/>
    <w:basedOn w:val="a2"/>
    <w:rsid w:val="009C53B1"/>
    <w:pPr>
      <w:ind w:left="284" w:right="284"/>
      <w:jc w:val="both"/>
    </w:pPr>
    <w:rPr>
      <w:rFonts w:ascii="Arial" w:hAnsi="Arial"/>
      <w:sz w:val="24"/>
    </w:rPr>
  </w:style>
  <w:style w:type="paragraph" w:customStyle="1" w:styleId="ArialCYR11-02">
    <w:name w:val="Стиль Arial CYR 11 пт По центру Слева:  -02 см Первая строка: ..."/>
    <w:basedOn w:val="a2"/>
    <w:rsid w:val="009C53B1"/>
    <w:pPr>
      <w:spacing w:before="120" w:after="120"/>
      <w:ind w:left="-113" w:right="-113" w:firstLine="28"/>
      <w:jc w:val="center"/>
    </w:pPr>
    <w:rPr>
      <w:rFonts w:ascii="Arial CYR" w:hAnsi="Arial CYR"/>
      <w:sz w:val="20"/>
    </w:rPr>
  </w:style>
  <w:style w:type="table" w:customStyle="1" w:styleId="11b">
    <w:name w:val="Простая таблица 11"/>
    <w:basedOn w:val="a5"/>
    <w:next w:val="1fff0"/>
    <w:rsid w:val="009C53B1"/>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032">
    <w:name w:val="Стиль Первая строка:  032 см"/>
    <w:basedOn w:val="a2"/>
    <w:rsid w:val="009C53B1"/>
    <w:pPr>
      <w:ind w:firstLine="180"/>
    </w:pPr>
    <w:rPr>
      <w:sz w:val="20"/>
    </w:rPr>
  </w:style>
  <w:style w:type="paragraph" w:customStyle="1" w:styleId="2fff0">
    <w:name w:val="çàãîëîâîê 2"/>
    <w:basedOn w:val="a2"/>
    <w:next w:val="a2"/>
    <w:rsid w:val="009C53B1"/>
    <w:pPr>
      <w:keepNext/>
      <w:autoSpaceDE w:val="0"/>
      <w:autoSpaceDN w:val="0"/>
      <w:adjustRightInd w:val="0"/>
      <w:jc w:val="center"/>
    </w:pPr>
    <w:rPr>
      <w:sz w:val="24"/>
      <w:szCs w:val="24"/>
    </w:rPr>
  </w:style>
  <w:style w:type="paragraph" w:customStyle="1" w:styleId="68">
    <w:name w:val="заголовок 6"/>
    <w:basedOn w:val="a2"/>
    <w:next w:val="a2"/>
    <w:rsid w:val="009C53B1"/>
    <w:pPr>
      <w:keepNext/>
      <w:autoSpaceDE w:val="0"/>
      <w:autoSpaceDN w:val="0"/>
      <w:adjustRightInd w:val="0"/>
    </w:pPr>
    <w:rPr>
      <w:sz w:val="24"/>
      <w:szCs w:val="24"/>
    </w:rPr>
  </w:style>
  <w:style w:type="paragraph" w:customStyle="1" w:styleId="1250">
    <w:name w:val="Стиль Слева:  125 см Первая строка:  0 см"/>
    <w:basedOn w:val="a2"/>
    <w:rsid w:val="009C53B1"/>
    <w:pPr>
      <w:spacing w:before="120"/>
      <w:ind w:firstLine="709"/>
      <w:jc w:val="both"/>
    </w:pPr>
    <w:rPr>
      <w:sz w:val="26"/>
    </w:rPr>
  </w:style>
  <w:style w:type="paragraph" w:customStyle="1" w:styleId="style22">
    <w:name w:val="style22"/>
    <w:basedOn w:val="a2"/>
    <w:rsid w:val="009C53B1"/>
    <w:pPr>
      <w:spacing w:before="100" w:beforeAutospacing="1" w:after="100" w:afterAutospacing="1"/>
    </w:pPr>
    <w:rPr>
      <w:rFonts w:ascii="Verdana" w:hAnsi="Verdana"/>
      <w:sz w:val="18"/>
      <w:szCs w:val="18"/>
    </w:rPr>
  </w:style>
  <w:style w:type="character" w:customStyle="1" w:styleId="c1">
    <w:name w:val="c1"/>
    <w:rsid w:val="009C53B1"/>
    <w:rPr>
      <w:color w:val="0000FF"/>
    </w:rPr>
  </w:style>
  <w:style w:type="paragraph" w:styleId="1fffe">
    <w:name w:val="index 1"/>
    <w:basedOn w:val="a2"/>
    <w:next w:val="a2"/>
    <w:autoRedefine/>
    <w:rsid w:val="009C53B1"/>
    <w:pPr>
      <w:autoSpaceDE w:val="0"/>
      <w:autoSpaceDN w:val="0"/>
      <w:adjustRightInd w:val="0"/>
      <w:ind w:left="200" w:hanging="200"/>
    </w:pPr>
    <w:rPr>
      <w:sz w:val="20"/>
    </w:rPr>
  </w:style>
  <w:style w:type="paragraph" w:customStyle="1" w:styleId="style3">
    <w:name w:val="style3"/>
    <w:basedOn w:val="a2"/>
    <w:rsid w:val="009C53B1"/>
    <w:pPr>
      <w:spacing w:before="100" w:beforeAutospacing="1" w:after="100" w:afterAutospacing="1"/>
    </w:pPr>
    <w:rPr>
      <w:rFonts w:ascii="Arial" w:hAnsi="Arial" w:cs="Arial"/>
      <w:sz w:val="20"/>
    </w:rPr>
  </w:style>
  <w:style w:type="character" w:customStyle="1" w:styleId="style131">
    <w:name w:val="style131"/>
    <w:rsid w:val="009C53B1"/>
    <w:rPr>
      <w:rFonts w:ascii="Arial" w:hAnsi="Arial" w:cs="Arial" w:hint="default"/>
      <w:sz w:val="20"/>
      <w:szCs w:val="20"/>
    </w:rPr>
  </w:style>
  <w:style w:type="paragraph" w:customStyle="1" w:styleId="style3style4">
    <w:name w:val="style3 style4"/>
    <w:basedOn w:val="a2"/>
    <w:rsid w:val="009C53B1"/>
    <w:pPr>
      <w:spacing w:before="100" w:beforeAutospacing="1" w:after="100" w:afterAutospacing="1"/>
    </w:pPr>
    <w:rPr>
      <w:sz w:val="24"/>
      <w:szCs w:val="24"/>
    </w:rPr>
  </w:style>
  <w:style w:type="table" w:customStyle="1" w:styleId="1ffff">
    <w:name w:val="Стиль таблицы1"/>
    <w:basedOn w:val="a5"/>
    <w:rsid w:val="009C53B1"/>
    <w:tblPr/>
  </w:style>
  <w:style w:type="paragraph" w:customStyle="1" w:styleId="spec111">
    <w:name w:val="spec111"/>
    <w:basedOn w:val="a2"/>
    <w:rsid w:val="009C53B1"/>
    <w:pPr>
      <w:shd w:val="clear" w:color="auto" w:fill="FFFFFF"/>
      <w:spacing w:before="70" w:after="70"/>
      <w:ind w:left="150" w:right="150"/>
    </w:pPr>
    <w:rPr>
      <w:rFonts w:ascii="Arial" w:hAnsi="Arial" w:cs="Arial"/>
      <w:b/>
      <w:bCs/>
      <w:sz w:val="14"/>
      <w:szCs w:val="14"/>
    </w:rPr>
  </w:style>
  <w:style w:type="paragraph" w:customStyle="1" w:styleId="spec5">
    <w:name w:val="spec5"/>
    <w:basedOn w:val="a2"/>
    <w:rsid w:val="009C53B1"/>
    <w:pPr>
      <w:spacing w:before="70" w:after="70"/>
      <w:ind w:left="150" w:right="150"/>
    </w:pPr>
    <w:rPr>
      <w:rFonts w:ascii="Tahoma" w:hAnsi="Tahoma" w:cs="Tahoma"/>
      <w:b/>
      <w:bCs/>
      <w:color w:val="990303"/>
      <w:sz w:val="11"/>
      <w:szCs w:val="11"/>
    </w:rPr>
  </w:style>
  <w:style w:type="paragraph" w:customStyle="1" w:styleId="newsglav">
    <w:name w:val="news_glav"/>
    <w:basedOn w:val="a2"/>
    <w:rsid w:val="009C53B1"/>
    <w:pPr>
      <w:spacing w:before="70" w:after="70"/>
      <w:ind w:left="150" w:right="150"/>
    </w:pPr>
    <w:rPr>
      <w:color w:val="000000"/>
      <w:sz w:val="14"/>
      <w:szCs w:val="14"/>
    </w:rPr>
  </w:style>
  <w:style w:type="numbering" w:customStyle="1" w:styleId="afffffffffffa">
    <w:name w:val="Стиль маркированный"/>
    <w:basedOn w:val="a6"/>
    <w:rsid w:val="009C53B1"/>
  </w:style>
  <w:style w:type="character" w:customStyle="1" w:styleId="125">
    <w:name w:val="Заголовок_12"/>
    <w:semiHidden/>
    <w:rsid w:val="009C53B1"/>
    <w:rPr>
      <w:b/>
    </w:rPr>
  </w:style>
  <w:style w:type="character" w:customStyle="1" w:styleId="afffffffffffb">
    <w:name w:val="Знак Знак"/>
    <w:rsid w:val="009C53B1"/>
    <w:rPr>
      <w:rFonts w:ascii="Arial" w:hAnsi="Arial" w:cs="Arial"/>
      <w:b/>
      <w:bCs/>
      <w:kern w:val="32"/>
      <w:sz w:val="32"/>
      <w:szCs w:val="32"/>
      <w:lang w:val="ru-RU" w:eastAsia="ru-RU" w:bidi="ar-SA"/>
    </w:rPr>
  </w:style>
  <w:style w:type="paragraph" w:customStyle="1" w:styleId="Style47">
    <w:name w:val="Style47"/>
    <w:basedOn w:val="a2"/>
    <w:rsid w:val="009C53B1"/>
    <w:pPr>
      <w:widowControl w:val="0"/>
      <w:autoSpaceDE w:val="0"/>
      <w:autoSpaceDN w:val="0"/>
      <w:adjustRightInd w:val="0"/>
      <w:spacing w:line="283" w:lineRule="exact"/>
      <w:jc w:val="both"/>
    </w:pPr>
    <w:rPr>
      <w:sz w:val="24"/>
      <w:szCs w:val="24"/>
    </w:rPr>
  </w:style>
  <w:style w:type="character" w:customStyle="1" w:styleId="69">
    <w:name w:val="Основной текст (6)_"/>
    <w:link w:val="6a"/>
    <w:locked/>
    <w:rsid w:val="009C53B1"/>
    <w:rPr>
      <w:sz w:val="22"/>
      <w:szCs w:val="22"/>
      <w:shd w:val="clear" w:color="auto" w:fill="FFFFFF"/>
    </w:rPr>
  </w:style>
  <w:style w:type="paragraph" w:customStyle="1" w:styleId="6a">
    <w:name w:val="Основной текст (6)"/>
    <w:basedOn w:val="a2"/>
    <w:link w:val="69"/>
    <w:rsid w:val="009C53B1"/>
    <w:pPr>
      <w:shd w:val="clear" w:color="auto" w:fill="FFFFFF"/>
      <w:spacing w:line="240" w:lineRule="atLeast"/>
    </w:pPr>
    <w:rPr>
      <w:sz w:val="22"/>
      <w:szCs w:val="22"/>
      <w:shd w:val="clear" w:color="auto" w:fill="FFFFFF"/>
    </w:rPr>
  </w:style>
  <w:style w:type="character" w:customStyle="1" w:styleId="1ffff0">
    <w:name w:val="Заголовок №1_"/>
    <w:link w:val="1ffff1"/>
    <w:locked/>
    <w:rsid w:val="009C53B1"/>
    <w:rPr>
      <w:b/>
      <w:bCs/>
      <w:sz w:val="26"/>
      <w:szCs w:val="26"/>
      <w:shd w:val="clear" w:color="auto" w:fill="FFFFFF"/>
    </w:rPr>
  </w:style>
  <w:style w:type="paragraph" w:customStyle="1" w:styleId="1ffff1">
    <w:name w:val="Заголовок №1"/>
    <w:basedOn w:val="a2"/>
    <w:link w:val="1ffff0"/>
    <w:rsid w:val="009C53B1"/>
    <w:pPr>
      <w:shd w:val="clear" w:color="auto" w:fill="FFFFFF"/>
      <w:spacing w:after="420" w:line="240" w:lineRule="atLeast"/>
      <w:outlineLvl w:val="0"/>
    </w:pPr>
    <w:rPr>
      <w:b/>
      <w:bCs/>
      <w:sz w:val="26"/>
      <w:szCs w:val="26"/>
      <w:shd w:val="clear" w:color="auto" w:fill="FFFFFF"/>
    </w:rPr>
  </w:style>
  <w:style w:type="character" w:customStyle="1" w:styleId="6b">
    <w:name w:val="Основной текст (6) + Полужирный"/>
    <w:rsid w:val="009C53B1"/>
    <w:rPr>
      <w:rFonts w:ascii="Times New Roman" w:hAnsi="Times New Roman"/>
      <w:b/>
      <w:bCs/>
      <w:spacing w:val="0"/>
      <w:sz w:val="22"/>
      <w:szCs w:val="22"/>
      <w:shd w:val="clear" w:color="auto" w:fill="FFFFFF"/>
      <w:lang w:bidi="ar-SA"/>
    </w:rPr>
  </w:style>
  <w:style w:type="paragraph" w:customStyle="1" w:styleId="Style30">
    <w:name w:val="Style3"/>
    <w:basedOn w:val="a2"/>
    <w:rsid w:val="009C53B1"/>
    <w:pPr>
      <w:widowControl w:val="0"/>
      <w:autoSpaceDE w:val="0"/>
      <w:autoSpaceDN w:val="0"/>
      <w:adjustRightInd w:val="0"/>
      <w:spacing w:line="326" w:lineRule="exact"/>
      <w:ind w:firstLine="734"/>
      <w:jc w:val="both"/>
    </w:pPr>
    <w:rPr>
      <w:sz w:val="24"/>
      <w:szCs w:val="24"/>
    </w:rPr>
  </w:style>
  <w:style w:type="paragraph" w:customStyle="1" w:styleId="Style2">
    <w:name w:val="Style2"/>
    <w:basedOn w:val="a2"/>
    <w:rsid w:val="009C53B1"/>
    <w:pPr>
      <w:widowControl w:val="0"/>
      <w:autoSpaceDE w:val="0"/>
      <w:autoSpaceDN w:val="0"/>
      <w:adjustRightInd w:val="0"/>
    </w:pPr>
    <w:rPr>
      <w:sz w:val="24"/>
      <w:szCs w:val="24"/>
    </w:rPr>
  </w:style>
  <w:style w:type="character" w:customStyle="1" w:styleId="4e">
    <w:name w:val="Основной текст (4)_"/>
    <w:link w:val="4f"/>
    <w:locked/>
    <w:rsid w:val="009C53B1"/>
    <w:rPr>
      <w:rFonts w:ascii="Tahoma" w:hAnsi="Tahoma"/>
      <w:noProof/>
      <w:sz w:val="18"/>
      <w:szCs w:val="18"/>
      <w:shd w:val="clear" w:color="auto" w:fill="FFFFFF"/>
    </w:rPr>
  </w:style>
  <w:style w:type="paragraph" w:customStyle="1" w:styleId="4f">
    <w:name w:val="Основной текст (4)"/>
    <w:basedOn w:val="a2"/>
    <w:link w:val="4e"/>
    <w:rsid w:val="009C53B1"/>
    <w:pPr>
      <w:shd w:val="clear" w:color="auto" w:fill="FFFFFF"/>
      <w:spacing w:line="240" w:lineRule="atLeast"/>
    </w:pPr>
    <w:rPr>
      <w:rFonts w:ascii="Tahoma" w:hAnsi="Tahoma"/>
      <w:noProof/>
      <w:sz w:val="18"/>
      <w:szCs w:val="18"/>
      <w:shd w:val="clear" w:color="auto" w:fill="FFFFFF"/>
    </w:rPr>
  </w:style>
  <w:style w:type="table" w:customStyle="1" w:styleId="2fff1">
    <w:name w:val="Стиль таблицы2"/>
    <w:basedOn w:val="a5"/>
    <w:rsid w:val="009C53B1"/>
    <w:tblPr/>
  </w:style>
  <w:style w:type="table" w:customStyle="1" w:styleId="3ff">
    <w:name w:val="Стиль таблицы3"/>
    <w:basedOn w:val="a5"/>
    <w:rsid w:val="009C53B1"/>
    <w:tblPr/>
  </w:style>
  <w:style w:type="paragraph" w:customStyle="1" w:styleId="afffffffffffc">
    <w:name w:val="Сноска"/>
    <w:basedOn w:val="a2"/>
    <w:autoRedefine/>
    <w:rsid w:val="009C53B1"/>
    <w:rPr>
      <w:sz w:val="16"/>
    </w:rPr>
  </w:style>
  <w:style w:type="character" w:customStyle="1" w:styleId="afffffffffffd">
    <w:name w:val="Выделенный текст"/>
    <w:rsid w:val="009C53B1"/>
    <w:rPr>
      <w:i/>
      <w:u w:val="single"/>
    </w:rPr>
  </w:style>
  <w:style w:type="character" w:customStyle="1" w:styleId="affffffff5">
    <w:name w:val="список Знак"/>
    <w:link w:val="affffffff4"/>
    <w:rsid w:val="009C53B1"/>
    <w:rPr>
      <w:sz w:val="22"/>
      <w:szCs w:val="22"/>
    </w:rPr>
  </w:style>
  <w:style w:type="paragraph" w:customStyle="1" w:styleId="320">
    <w:name w:val="Основной текст с отступом 32"/>
    <w:basedOn w:val="a2"/>
    <w:rsid w:val="009C53B1"/>
    <w:pPr>
      <w:ind w:firstLine="709"/>
      <w:jc w:val="both"/>
    </w:pPr>
    <w:rPr>
      <w:sz w:val="26"/>
      <w:szCs w:val="26"/>
    </w:rPr>
  </w:style>
  <w:style w:type="paragraph" w:customStyle="1" w:styleId="xl57">
    <w:name w:val="xl57"/>
    <w:basedOn w:val="a2"/>
    <w:rsid w:val="009C53B1"/>
    <w:pPr>
      <w:pBdr>
        <w:top w:val="single" w:sz="6" w:space="0" w:color="auto"/>
        <w:left w:val="single" w:sz="6" w:space="0" w:color="auto"/>
        <w:bottom w:val="single" w:sz="6" w:space="0" w:color="auto"/>
        <w:right w:val="single" w:sz="6" w:space="0" w:color="auto"/>
      </w:pBdr>
      <w:spacing w:before="100" w:after="100"/>
      <w:jc w:val="center"/>
    </w:pPr>
    <w:rPr>
      <w:rFonts w:ascii="Bookman" w:hAnsi="Bookman"/>
      <w:b/>
      <w:bCs/>
      <w:sz w:val="16"/>
      <w:szCs w:val="16"/>
    </w:rPr>
  </w:style>
  <w:style w:type="paragraph" w:customStyle="1" w:styleId="formattext">
    <w:name w:val="formattext"/>
    <w:basedOn w:val="a2"/>
    <w:rsid w:val="009C53B1"/>
    <w:pPr>
      <w:spacing w:before="144" w:after="144" w:line="240" w:lineRule="atLeast"/>
    </w:pPr>
    <w:rPr>
      <w:sz w:val="24"/>
      <w:szCs w:val="24"/>
    </w:rPr>
  </w:style>
  <w:style w:type="table" w:customStyle="1" w:styleId="301">
    <w:name w:val="Сетка таблицы301"/>
    <w:basedOn w:val="a5"/>
    <w:next w:val="aff3"/>
    <w:uiPriority w:val="59"/>
    <w:rsid w:val="009C53B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111">
    <w:name w:val="WW_OutlineListStyle1111"/>
    <w:rsid w:val="009C53B1"/>
  </w:style>
  <w:style w:type="table" w:customStyle="1" w:styleId="300">
    <w:name w:val="Сетка таблицы30"/>
    <w:basedOn w:val="a5"/>
    <w:next w:val="aff3"/>
    <w:uiPriority w:val="59"/>
    <w:rsid w:val="009C53B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5"/>
    <w:next w:val="aff3"/>
    <w:uiPriority w:val="59"/>
    <w:rsid w:val="009C53B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c">
    <w:name w:val="Нет списка6"/>
    <w:next w:val="a6"/>
    <w:uiPriority w:val="99"/>
    <w:semiHidden/>
    <w:unhideWhenUsed/>
    <w:rsid w:val="009C53B1"/>
  </w:style>
  <w:style w:type="table" w:customStyle="1" w:styleId="TableGrid2">
    <w:name w:val="TableGrid2"/>
    <w:rsid w:val="009C53B1"/>
    <w:rPr>
      <w:rFonts w:ascii="Calibri" w:hAnsi="Calibri"/>
      <w:sz w:val="22"/>
      <w:szCs w:val="22"/>
    </w:rPr>
    <w:tblPr>
      <w:tblCellMar>
        <w:top w:w="0" w:type="dxa"/>
        <w:left w:w="0" w:type="dxa"/>
        <w:bottom w:w="0" w:type="dxa"/>
        <w:right w:w="0" w:type="dxa"/>
      </w:tblCellMar>
    </w:tblPr>
  </w:style>
  <w:style w:type="table" w:customStyle="1" w:styleId="303">
    <w:name w:val="Сетка таблицы303"/>
    <w:basedOn w:val="a5"/>
    <w:next w:val="aff3"/>
    <w:uiPriority w:val="59"/>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5"/>
    <w:next w:val="aff3"/>
    <w:uiPriority w:val="39"/>
    <w:rsid w:val="009C53B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basedOn w:val="a5"/>
    <w:next w:val="aff3"/>
    <w:rsid w:val="009C53B1"/>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5"/>
    <w:next w:val="aff3"/>
    <w:uiPriority w:val="99"/>
    <w:rsid w:val="009C53B1"/>
    <w:rPr>
      <w:rFonts w:ascii="Verdana" w:eastAsia="Calibri" w:hAnsi="Verdana" w:cs="Verdana"/>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
    <w:name w:val="Сетка таблицы11111"/>
    <w:basedOn w:val="a5"/>
    <w:next w:val="aff3"/>
    <w:rsid w:val="009C53B1"/>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0pt">
    <w:name w:val="Body text (2) + 10 pt"/>
    <w:rsid w:val="009C53B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Bodytext211pt">
    <w:name w:val="Body text (2) + 11 pt"/>
    <w:rsid w:val="009C53B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numbering" w:customStyle="1" w:styleId="1ffff2">
    <w:name w:val="маркер1"/>
    <w:rsid w:val="009C53B1"/>
  </w:style>
  <w:style w:type="character" w:customStyle="1" w:styleId="Bodytext2105ptBold">
    <w:name w:val="Body text (2) + 10.5 pt;Bold"/>
    <w:rsid w:val="009C53B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table" w:customStyle="1" w:styleId="1110">
    <w:name w:val="Сетка таблицы111"/>
    <w:basedOn w:val="a5"/>
    <w:next w:val="aff3"/>
    <w:rsid w:val="009C53B1"/>
    <w:pPr>
      <w:widowControl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2ptBold">
    <w:name w:val="Body text (2) + 12 pt;Bold"/>
    <w:rsid w:val="009C53B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numbering" w:customStyle="1" w:styleId="WWOutlineListStyle1112">
    <w:name w:val="WW_OutlineListStyle1112"/>
    <w:rsid w:val="009C53B1"/>
  </w:style>
  <w:style w:type="table" w:customStyle="1" w:styleId="225">
    <w:name w:val="Сетка таблицы22"/>
    <w:basedOn w:val="a5"/>
    <w:next w:val="aff3"/>
    <w:rsid w:val="009C53B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rsid w:val="009C53B1"/>
    <w:rPr>
      <w:b w:val="0"/>
      <w:bCs w:val="0"/>
      <w:i w:val="0"/>
      <w:iCs w:val="0"/>
      <w:smallCaps w:val="0"/>
      <w:strike w:val="0"/>
      <w:sz w:val="22"/>
      <w:szCs w:val="22"/>
      <w:u w:val="none"/>
    </w:rPr>
  </w:style>
  <w:style w:type="table" w:customStyle="1" w:styleId="TableNormal">
    <w:name w:val="Table Normal"/>
    <w:uiPriority w:val="2"/>
    <w:semiHidden/>
    <w:unhideWhenUsed/>
    <w:qFormat/>
    <w:rsid w:val="009C53B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9C53B1"/>
    <w:pPr>
      <w:widowControl w:val="0"/>
      <w:autoSpaceDE w:val="0"/>
      <w:autoSpaceDN w:val="0"/>
      <w:spacing w:line="255" w:lineRule="exact"/>
      <w:ind w:left="107"/>
      <w:jc w:val="center"/>
    </w:pPr>
    <w:rPr>
      <w:sz w:val="22"/>
      <w:szCs w:val="22"/>
      <w:lang w:bidi="ru-RU"/>
    </w:rPr>
  </w:style>
  <w:style w:type="numbering" w:customStyle="1" w:styleId="1111">
    <w:name w:val="Нет списка111"/>
    <w:next w:val="a6"/>
    <w:uiPriority w:val="99"/>
    <w:semiHidden/>
    <w:unhideWhenUsed/>
    <w:rsid w:val="009C53B1"/>
  </w:style>
  <w:style w:type="numbering" w:customStyle="1" w:styleId="11110">
    <w:name w:val="Нет списка1111"/>
    <w:next w:val="a6"/>
    <w:uiPriority w:val="99"/>
    <w:semiHidden/>
    <w:unhideWhenUsed/>
    <w:rsid w:val="009C53B1"/>
  </w:style>
  <w:style w:type="numbering" w:customStyle="1" w:styleId="127">
    <w:name w:val="Нет списка12"/>
    <w:next w:val="a6"/>
    <w:uiPriority w:val="99"/>
    <w:semiHidden/>
    <w:unhideWhenUsed/>
    <w:rsid w:val="009C53B1"/>
  </w:style>
  <w:style w:type="numbering" w:customStyle="1" w:styleId="1120">
    <w:name w:val="Нет списка112"/>
    <w:next w:val="a6"/>
    <w:uiPriority w:val="99"/>
    <w:semiHidden/>
    <w:unhideWhenUsed/>
    <w:rsid w:val="009C53B1"/>
  </w:style>
  <w:style w:type="numbering" w:customStyle="1" w:styleId="21a">
    <w:name w:val="Нет списка21"/>
    <w:next w:val="a6"/>
    <w:uiPriority w:val="99"/>
    <w:semiHidden/>
    <w:unhideWhenUsed/>
    <w:rsid w:val="009C53B1"/>
  </w:style>
  <w:style w:type="table" w:customStyle="1" w:styleId="TableGrid11">
    <w:name w:val="TableGrid11"/>
    <w:rsid w:val="009C53B1"/>
    <w:rPr>
      <w:rFonts w:ascii="Calibri" w:hAnsi="Calibri"/>
      <w:sz w:val="22"/>
      <w:szCs w:val="22"/>
    </w:rPr>
    <w:tblPr>
      <w:tblCellMar>
        <w:top w:w="0" w:type="dxa"/>
        <w:left w:w="0" w:type="dxa"/>
        <w:bottom w:w="0" w:type="dxa"/>
        <w:right w:w="0" w:type="dxa"/>
      </w:tblCellMar>
    </w:tblPr>
  </w:style>
  <w:style w:type="numbering" w:customStyle="1" w:styleId="1112">
    <w:name w:val="Нет списка1112"/>
    <w:next w:val="a6"/>
    <w:uiPriority w:val="99"/>
    <w:semiHidden/>
    <w:unhideWhenUsed/>
    <w:rsid w:val="009C53B1"/>
  </w:style>
  <w:style w:type="numbering" w:customStyle="1" w:styleId="75">
    <w:name w:val="Нет списка7"/>
    <w:next w:val="a6"/>
    <w:uiPriority w:val="99"/>
    <w:semiHidden/>
    <w:unhideWhenUsed/>
    <w:rsid w:val="009C53B1"/>
  </w:style>
  <w:style w:type="table" w:customStyle="1" w:styleId="TableGrid3">
    <w:name w:val="TableGrid3"/>
    <w:rsid w:val="009C53B1"/>
    <w:rPr>
      <w:rFonts w:ascii="Calibri" w:hAnsi="Calibri"/>
      <w:sz w:val="22"/>
      <w:szCs w:val="22"/>
    </w:rPr>
    <w:tblPr>
      <w:tblCellMar>
        <w:top w:w="0" w:type="dxa"/>
        <w:left w:w="0" w:type="dxa"/>
        <w:bottom w:w="0" w:type="dxa"/>
        <w:right w:w="0" w:type="dxa"/>
      </w:tblCellMar>
    </w:tblPr>
  </w:style>
  <w:style w:type="table" w:customStyle="1" w:styleId="85">
    <w:name w:val="Сетка таблицы8"/>
    <w:basedOn w:val="a5"/>
    <w:next w:val="aff3"/>
    <w:uiPriority w:val="59"/>
    <w:rsid w:val="009C53B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6"/>
    <w:uiPriority w:val="99"/>
    <w:semiHidden/>
    <w:unhideWhenUsed/>
    <w:rsid w:val="009C53B1"/>
  </w:style>
  <w:style w:type="table" w:customStyle="1" w:styleId="132">
    <w:name w:val="Сетка таблицы13"/>
    <w:basedOn w:val="a5"/>
    <w:next w:val="aff3"/>
    <w:uiPriority w:val="39"/>
    <w:rsid w:val="009C53B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Нет списка22"/>
    <w:next w:val="a6"/>
    <w:uiPriority w:val="99"/>
    <w:semiHidden/>
    <w:unhideWhenUsed/>
    <w:rsid w:val="009C53B1"/>
  </w:style>
  <w:style w:type="table" w:customStyle="1" w:styleId="TableGrid12">
    <w:name w:val="TableGrid12"/>
    <w:rsid w:val="009C53B1"/>
    <w:rPr>
      <w:rFonts w:ascii="Calibri" w:hAnsi="Calibri"/>
      <w:sz w:val="22"/>
      <w:szCs w:val="22"/>
    </w:rPr>
    <w:tblPr>
      <w:tblCellMar>
        <w:top w:w="0" w:type="dxa"/>
        <w:left w:w="0" w:type="dxa"/>
        <w:bottom w:w="0" w:type="dxa"/>
        <w:right w:w="0" w:type="dxa"/>
      </w:tblCellMar>
    </w:tblPr>
  </w:style>
  <w:style w:type="table" w:customStyle="1" w:styleId="230">
    <w:name w:val="Сетка таблицы23"/>
    <w:basedOn w:val="a5"/>
    <w:next w:val="aff3"/>
    <w:uiPriority w:val="39"/>
    <w:rsid w:val="009C53B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6"/>
    <w:uiPriority w:val="99"/>
    <w:semiHidden/>
    <w:unhideWhenUsed/>
    <w:rsid w:val="009C53B1"/>
  </w:style>
  <w:style w:type="character" w:customStyle="1" w:styleId="2fff2">
    <w:name w:val="Основной текст (2)"/>
    <w:rsid w:val="009C53B1"/>
    <w:rPr>
      <w:sz w:val="21"/>
      <w:szCs w:val="21"/>
      <w:lang w:bidi="ar-SA"/>
    </w:rPr>
  </w:style>
  <w:style w:type="paragraph" w:customStyle="1" w:styleId="11c">
    <w:name w:val="Обычный11"/>
    <w:rsid w:val="009C53B1"/>
    <w:pPr>
      <w:widowControl w:val="0"/>
    </w:pPr>
    <w:rPr>
      <w:snapToGrid w:val="0"/>
      <w:sz w:val="24"/>
    </w:rPr>
  </w:style>
  <w:style w:type="paragraph" w:customStyle="1" w:styleId="afffffffffffe">
    <w:name w:val="прочие заголовки"/>
    <w:basedOn w:val="a2"/>
    <w:rsid w:val="009C53B1"/>
    <w:pPr>
      <w:spacing w:before="120" w:after="60"/>
      <w:ind w:firstLine="709"/>
      <w:jc w:val="both"/>
    </w:pPr>
    <w:rPr>
      <w:rFonts w:ascii="Bookman Old Style" w:hAnsi="Bookman Old Style"/>
      <w:b/>
      <w:spacing w:val="-10"/>
      <w:w w:val="90"/>
      <w:sz w:val="22"/>
      <w:szCs w:val="24"/>
    </w:rPr>
  </w:style>
  <w:style w:type="character" w:customStyle="1" w:styleId="Normal10-020">
    <w:name w:val="Normal + 10 пт полужирный По центру Слева:  -02 см Справ... Знак"/>
    <w:link w:val="Normal10-02"/>
    <w:rsid w:val="009C53B1"/>
    <w:rPr>
      <w:b/>
      <w:bCs/>
    </w:rPr>
  </w:style>
  <w:style w:type="paragraph" w:customStyle="1" w:styleId="affffffffffff">
    <w:name w:val="Ввод осн.текста Знак"/>
    <w:basedOn w:val="a2"/>
    <w:rsid w:val="009C53B1"/>
    <w:pPr>
      <w:overflowPunct w:val="0"/>
      <w:autoSpaceDE w:val="0"/>
      <w:autoSpaceDN w:val="0"/>
      <w:adjustRightInd w:val="0"/>
      <w:spacing w:after="120"/>
      <w:ind w:firstLine="709"/>
      <w:jc w:val="both"/>
      <w:textAlignment w:val="baseline"/>
    </w:pPr>
    <w:rPr>
      <w:rFonts w:ascii="Times New Roman CYR" w:hAnsi="Times New Roman CYR"/>
    </w:rPr>
  </w:style>
  <w:style w:type="paragraph" w:customStyle="1" w:styleId="1ffff3">
    <w:name w:val="Знак Знак Знак1 Знак"/>
    <w:basedOn w:val="a2"/>
    <w:rsid w:val="009C53B1"/>
    <w:rPr>
      <w:rFonts w:ascii="Verdana" w:hAnsi="Verdana" w:cs="Verdana"/>
      <w:sz w:val="20"/>
      <w:lang w:val="en-US" w:eastAsia="en-US"/>
    </w:rPr>
  </w:style>
  <w:style w:type="paragraph" w:customStyle="1" w:styleId="2fff3">
    <w:name w:val="Знак Знак Знак2 Знак Знак Знак Знак Знак Знак Знак"/>
    <w:basedOn w:val="a2"/>
    <w:rsid w:val="009C53B1"/>
    <w:rPr>
      <w:rFonts w:ascii="Verdana" w:hAnsi="Verdana" w:cs="Verdana"/>
      <w:sz w:val="20"/>
      <w:lang w:val="en-US" w:eastAsia="en-US"/>
    </w:rPr>
  </w:style>
  <w:style w:type="paragraph" w:customStyle="1" w:styleId="1ffff4">
    <w:name w:val="Знак Знак Знак Знак1"/>
    <w:basedOn w:val="a2"/>
    <w:rsid w:val="009C53B1"/>
    <w:rPr>
      <w:rFonts w:ascii="Verdana" w:hAnsi="Verdana" w:cs="Verdana"/>
      <w:sz w:val="20"/>
      <w:lang w:val="en-US" w:eastAsia="en-US"/>
    </w:rPr>
  </w:style>
  <w:style w:type="paragraph" w:customStyle="1" w:styleId="2fff4">
    <w:name w:val="Знак Знак Знак Знак Знак Знак Знак Знак Знак Знак Знак Знак Знак Знак Знак Знак Знак Знак2 Знак"/>
    <w:basedOn w:val="a2"/>
    <w:rsid w:val="009C53B1"/>
    <w:rPr>
      <w:rFonts w:ascii="Verdana" w:hAnsi="Verdana" w:cs="Verdana"/>
      <w:sz w:val="20"/>
      <w:lang w:val="en-US" w:eastAsia="en-US"/>
    </w:rPr>
  </w:style>
  <w:style w:type="paragraph" w:customStyle="1" w:styleId="1ffff5">
    <w:name w:val="Абзац списка1"/>
    <w:basedOn w:val="a2"/>
    <w:rsid w:val="009C53B1"/>
    <w:pPr>
      <w:spacing w:after="200" w:line="276" w:lineRule="auto"/>
      <w:ind w:left="720"/>
    </w:pPr>
    <w:rPr>
      <w:rFonts w:ascii="Calibri" w:hAnsi="Calibri"/>
      <w:sz w:val="22"/>
      <w:szCs w:val="22"/>
    </w:rPr>
  </w:style>
  <w:style w:type="paragraph" w:customStyle="1" w:styleId="1ffff6">
    <w:name w:val="Без интервала1"/>
    <w:link w:val="affffffffffff0"/>
    <w:rsid w:val="009C53B1"/>
    <w:rPr>
      <w:rFonts w:ascii="Calibri" w:hAnsi="Calibri"/>
      <w:sz w:val="22"/>
      <w:szCs w:val="22"/>
    </w:rPr>
  </w:style>
  <w:style w:type="character" w:customStyle="1" w:styleId="epm">
    <w:name w:val="epm"/>
    <w:rsid w:val="009C53B1"/>
  </w:style>
  <w:style w:type="paragraph" w:customStyle="1" w:styleId="affffffffffff1">
    <w:name w:val="Знак Знак Знак Знак Знак Знак Знак Знак Знак Знак Знак Знак Знак Знак Знак Знак"/>
    <w:basedOn w:val="a2"/>
    <w:rsid w:val="009C53B1"/>
    <w:rPr>
      <w:rFonts w:ascii="Verdana" w:hAnsi="Verdana" w:cs="Verdana"/>
      <w:sz w:val="20"/>
      <w:lang w:val="en-US" w:eastAsia="en-US"/>
    </w:rPr>
  </w:style>
  <w:style w:type="paragraph" w:customStyle="1" w:styleId="21b">
    <w:name w:val="Знак Знак Знак2 Знак Знак Знак Знак Знак Знак Знак1"/>
    <w:basedOn w:val="a2"/>
    <w:rsid w:val="009C53B1"/>
    <w:rPr>
      <w:rFonts w:ascii="Verdana" w:hAnsi="Verdana" w:cs="Verdana"/>
      <w:sz w:val="20"/>
      <w:lang w:val="en-US" w:eastAsia="en-US"/>
    </w:rPr>
  </w:style>
  <w:style w:type="paragraph" w:customStyle="1" w:styleId="affffffffffff2">
    <w:name w:val="Знак Знак Знак Знак Знак Знак Знак Знак Знак Знак"/>
    <w:basedOn w:val="a2"/>
    <w:rsid w:val="009C53B1"/>
    <w:rPr>
      <w:rFonts w:ascii="Verdana" w:hAnsi="Verdana" w:cs="Verdana"/>
      <w:sz w:val="20"/>
      <w:lang w:val="en-US" w:eastAsia="en-US"/>
    </w:rPr>
  </w:style>
  <w:style w:type="paragraph" w:customStyle="1" w:styleId="128">
    <w:name w:val="осн.текст 12 Знак"/>
    <w:basedOn w:val="a2"/>
    <w:link w:val="129"/>
    <w:rsid w:val="009C53B1"/>
    <w:pPr>
      <w:spacing w:after="120"/>
      <w:ind w:firstLine="851"/>
      <w:jc w:val="both"/>
    </w:pPr>
    <w:rPr>
      <w:rFonts w:ascii="Arial" w:hAnsi="Arial"/>
      <w:sz w:val="24"/>
      <w:szCs w:val="24"/>
      <w:lang w:val="x-none" w:eastAsia="x-none"/>
    </w:rPr>
  </w:style>
  <w:style w:type="character" w:customStyle="1" w:styleId="129">
    <w:name w:val="осн.текст 12 Знак Знак"/>
    <w:link w:val="128"/>
    <w:rsid w:val="009C53B1"/>
    <w:rPr>
      <w:rFonts w:ascii="Arial" w:hAnsi="Arial"/>
      <w:sz w:val="24"/>
      <w:szCs w:val="24"/>
      <w:lang w:val="x-none" w:eastAsia="x-none"/>
    </w:rPr>
  </w:style>
  <w:style w:type="paragraph" w:customStyle="1" w:styleId="affffffffffff3">
    <w:name w:val="основной текст Знак Знак"/>
    <w:basedOn w:val="a2"/>
    <w:rsid w:val="009C53B1"/>
    <w:pPr>
      <w:spacing w:after="120"/>
      <w:ind w:firstLine="851"/>
      <w:jc w:val="both"/>
    </w:pPr>
    <w:rPr>
      <w:rFonts w:ascii="Arial" w:hAnsi="Arial"/>
    </w:rPr>
  </w:style>
  <w:style w:type="paragraph" w:customStyle="1" w:styleId="affffffffffff4">
    <w:name w:val="Знак Знак Знак Знак Знак Знак Знак Знак Знак Знак Знак Знак Знак"/>
    <w:basedOn w:val="a2"/>
    <w:rsid w:val="009C53B1"/>
    <w:rPr>
      <w:rFonts w:ascii="Verdana" w:hAnsi="Verdana" w:cs="Verdana"/>
      <w:sz w:val="20"/>
      <w:lang w:val="en-US" w:eastAsia="en-US"/>
    </w:rPr>
  </w:style>
  <w:style w:type="paragraph" w:customStyle="1" w:styleId="affffffffffff5">
    <w:name w:val="Знак Знак Знак Знак Знак Знак Знак Знак Знак Знак Знак Знак Знак Знак Знак Знак Знак Знак Знак Знак Знак Знак"/>
    <w:basedOn w:val="a2"/>
    <w:rsid w:val="009C53B1"/>
    <w:rPr>
      <w:rFonts w:ascii="Verdana" w:hAnsi="Verdana" w:cs="Verdana"/>
      <w:sz w:val="20"/>
      <w:lang w:val="en-US" w:eastAsia="en-US"/>
    </w:rPr>
  </w:style>
  <w:style w:type="character" w:customStyle="1" w:styleId="Normal10">
    <w:name w:val="Normal Знак Знак1"/>
    <w:rsid w:val="009C53B1"/>
    <w:rPr>
      <w:sz w:val="22"/>
      <w:szCs w:val="24"/>
      <w:lang w:val="ru-RU" w:eastAsia="ru-RU" w:bidi="ar-SA"/>
    </w:rPr>
  </w:style>
  <w:style w:type="paragraph" w:customStyle="1" w:styleId="xl69">
    <w:name w:val="xl69"/>
    <w:basedOn w:val="a2"/>
    <w:rsid w:val="009C53B1"/>
    <w:pPr>
      <w:spacing w:before="100" w:beforeAutospacing="1" w:after="100" w:afterAutospacing="1"/>
      <w:jc w:val="center"/>
      <w:textAlignment w:val="top"/>
    </w:pPr>
    <w:rPr>
      <w:b/>
      <w:bCs/>
      <w:szCs w:val="28"/>
    </w:rPr>
  </w:style>
  <w:style w:type="paragraph" w:customStyle="1" w:styleId="enko2">
    <w:name w:val="enko_Текст_выводы"/>
    <w:basedOn w:val="a2"/>
    <w:link w:val="enko3"/>
    <w:qFormat/>
    <w:rsid w:val="009C53B1"/>
    <w:pPr>
      <w:keepNext/>
      <w:snapToGrid w:val="0"/>
      <w:spacing w:before="240" w:after="120"/>
      <w:ind w:firstLine="709"/>
    </w:pPr>
    <w:rPr>
      <w:rFonts w:ascii="Bookman Old Style" w:hAnsi="Bookman Old Style"/>
      <w:b/>
      <w:bCs/>
      <w:sz w:val="24"/>
      <w:szCs w:val="24"/>
      <w:lang w:val="x-none" w:eastAsia="x-none"/>
    </w:rPr>
  </w:style>
  <w:style w:type="character" w:customStyle="1" w:styleId="enko3">
    <w:name w:val="enko_Текст_выводы Знак"/>
    <w:link w:val="enko2"/>
    <w:rsid w:val="009C53B1"/>
    <w:rPr>
      <w:rFonts w:ascii="Bookman Old Style" w:hAnsi="Bookman Old Style"/>
      <w:b/>
      <w:bCs/>
      <w:sz w:val="24"/>
      <w:szCs w:val="24"/>
      <w:lang w:val="x-none" w:eastAsia="x-none"/>
    </w:rPr>
  </w:style>
  <w:style w:type="paragraph" w:customStyle="1" w:styleId="enko4">
    <w:name w:val="enko_Таблицы_простой"/>
    <w:basedOn w:val="a2"/>
    <w:link w:val="enko5"/>
    <w:rsid w:val="009C53B1"/>
    <w:pPr>
      <w:snapToGrid w:val="0"/>
    </w:pPr>
    <w:rPr>
      <w:rFonts w:ascii="Bookman Old Style" w:hAnsi="Bookman Old Style"/>
      <w:sz w:val="22"/>
      <w:lang w:val="x-none" w:eastAsia="x-none"/>
    </w:rPr>
  </w:style>
  <w:style w:type="character" w:customStyle="1" w:styleId="enko5">
    <w:name w:val="enko_Таблицы_простой Знак"/>
    <w:link w:val="enko4"/>
    <w:rsid w:val="009C53B1"/>
    <w:rPr>
      <w:rFonts w:ascii="Bookman Old Style" w:hAnsi="Bookman Old Style"/>
      <w:sz w:val="22"/>
      <w:lang w:val="x-none" w:eastAsia="x-none"/>
    </w:rPr>
  </w:style>
  <w:style w:type="character" w:customStyle="1" w:styleId="2ffd">
    <w:name w:val="Список_маркерный_2_уровень Знак"/>
    <w:link w:val="20"/>
    <w:rsid w:val="009C53B1"/>
    <w:rPr>
      <w:rFonts w:ascii="Calibri" w:eastAsia="Calibri" w:hAnsi="Calibri"/>
      <w:sz w:val="24"/>
      <w:szCs w:val="24"/>
      <w:lang w:val="x-none" w:eastAsia="x-none"/>
    </w:rPr>
  </w:style>
  <w:style w:type="paragraph" w:customStyle="1" w:styleId="enko6">
    <w:name w:val="enko_Текст_Простой"/>
    <w:basedOn w:val="a2"/>
    <w:link w:val="enko7"/>
    <w:rsid w:val="009C53B1"/>
    <w:pPr>
      <w:widowControl w:val="0"/>
      <w:suppressAutoHyphens/>
      <w:ind w:firstLine="680"/>
      <w:jc w:val="both"/>
      <w:textAlignment w:val="baseline"/>
    </w:pPr>
    <w:rPr>
      <w:rFonts w:ascii="Bookman Old Style" w:hAnsi="Bookman Old Style"/>
      <w:sz w:val="24"/>
      <w:lang w:val="x-none" w:eastAsia="ar-SA"/>
    </w:rPr>
  </w:style>
  <w:style w:type="character" w:customStyle="1" w:styleId="enko7">
    <w:name w:val="enko_Текст_Простой Знак"/>
    <w:link w:val="enko6"/>
    <w:rsid w:val="009C53B1"/>
    <w:rPr>
      <w:rFonts w:ascii="Bookman Old Style" w:hAnsi="Bookman Old Style"/>
      <w:sz w:val="24"/>
      <w:lang w:val="x-none" w:eastAsia="ar-SA"/>
    </w:rPr>
  </w:style>
  <w:style w:type="paragraph" w:customStyle="1" w:styleId="11d">
    <w:name w:val="Табличный_боковик_11"/>
    <w:link w:val="11e"/>
    <w:qFormat/>
    <w:rsid w:val="009C53B1"/>
    <w:rPr>
      <w:sz w:val="22"/>
      <w:szCs w:val="22"/>
    </w:rPr>
  </w:style>
  <w:style w:type="character" w:customStyle="1" w:styleId="11e">
    <w:name w:val="Табличный_боковик_11 Знак"/>
    <w:link w:val="11d"/>
    <w:locked/>
    <w:rsid w:val="009C53B1"/>
    <w:rPr>
      <w:sz w:val="22"/>
      <w:szCs w:val="22"/>
    </w:rPr>
  </w:style>
  <w:style w:type="paragraph" w:customStyle="1" w:styleId="1ffff7">
    <w:name w:val="Заголовок_подзаголовок_1"/>
    <w:next w:val="affa"/>
    <w:link w:val="1ffff8"/>
    <w:qFormat/>
    <w:rsid w:val="009C53B1"/>
    <w:pPr>
      <w:keepNext/>
      <w:spacing w:before="120" w:after="60"/>
      <w:ind w:left="567"/>
      <w:jc w:val="both"/>
    </w:pPr>
    <w:rPr>
      <w:b/>
      <w:bCs/>
      <w:sz w:val="24"/>
      <w:szCs w:val="24"/>
      <w:u w:val="single"/>
    </w:rPr>
  </w:style>
  <w:style w:type="character" w:customStyle="1" w:styleId="1ffff8">
    <w:name w:val="Заголовок_подзаголовок_1 Знак"/>
    <w:link w:val="1ffff7"/>
    <w:rsid w:val="009C53B1"/>
    <w:rPr>
      <w:b/>
      <w:bCs/>
      <w:sz w:val="24"/>
      <w:szCs w:val="24"/>
      <w:u w:val="single"/>
    </w:rPr>
  </w:style>
  <w:style w:type="paragraph" w:customStyle="1" w:styleId="2fff5">
    <w:name w:val="Заголовок_подзаголовок_2"/>
    <w:next w:val="affa"/>
    <w:link w:val="2fff6"/>
    <w:rsid w:val="009C53B1"/>
    <w:pPr>
      <w:keepNext/>
      <w:spacing w:before="120" w:after="60"/>
      <w:ind w:left="567" w:right="567"/>
      <w:jc w:val="both"/>
    </w:pPr>
    <w:rPr>
      <w:b/>
      <w:bCs/>
      <w:sz w:val="24"/>
      <w:szCs w:val="24"/>
    </w:rPr>
  </w:style>
  <w:style w:type="character" w:customStyle="1" w:styleId="2fff6">
    <w:name w:val="Заголовок_подзаголовок_2 Знак"/>
    <w:link w:val="2fff5"/>
    <w:rsid w:val="009C53B1"/>
    <w:rPr>
      <w:b/>
      <w:bCs/>
      <w:sz w:val="24"/>
      <w:szCs w:val="24"/>
    </w:rPr>
  </w:style>
  <w:style w:type="paragraph" w:customStyle="1" w:styleId="enko1">
    <w:name w:val="enko_Заголовок_1_Н"/>
    <w:basedOn w:val="a2"/>
    <w:link w:val="enko10"/>
    <w:qFormat/>
    <w:rsid w:val="009C53B1"/>
    <w:pPr>
      <w:keepNext/>
      <w:pageBreakBefore/>
      <w:widowControl w:val="0"/>
      <w:numPr>
        <w:numId w:val="17"/>
      </w:numPr>
      <w:adjustRightInd w:val="0"/>
      <w:spacing w:before="240" w:after="300" w:line="360" w:lineRule="atLeast"/>
      <w:jc w:val="center"/>
      <w:textAlignment w:val="baseline"/>
      <w:outlineLvl w:val="0"/>
    </w:pPr>
    <w:rPr>
      <w:rFonts w:ascii="Bookman Old Style" w:hAnsi="Bookman Old Style"/>
      <w:b/>
      <w:bCs/>
      <w:caps/>
      <w:kern w:val="32"/>
      <w:sz w:val="32"/>
      <w:lang w:val="x-none" w:eastAsia="x-none"/>
    </w:rPr>
  </w:style>
  <w:style w:type="paragraph" w:customStyle="1" w:styleId="enko21">
    <w:name w:val="enko_Заголовок_2_Н_1"/>
    <w:basedOn w:val="a2"/>
    <w:link w:val="enko210"/>
    <w:qFormat/>
    <w:rsid w:val="009C53B1"/>
    <w:pPr>
      <w:keepNext/>
      <w:widowControl w:val="0"/>
      <w:numPr>
        <w:ilvl w:val="1"/>
        <w:numId w:val="17"/>
      </w:numPr>
      <w:adjustRightInd w:val="0"/>
      <w:spacing w:before="240" w:after="300" w:line="360" w:lineRule="atLeast"/>
      <w:jc w:val="both"/>
      <w:textAlignment w:val="baseline"/>
      <w:outlineLvl w:val="1"/>
    </w:pPr>
    <w:rPr>
      <w:rFonts w:ascii="Bookman Old Style" w:eastAsia="Calibri" w:hAnsi="Bookman Old Style"/>
      <w:b/>
      <w:bCs/>
      <w:kern w:val="32"/>
      <w:sz w:val="32"/>
      <w:szCs w:val="32"/>
      <w:lang w:val="x-none" w:eastAsia="x-none"/>
    </w:rPr>
  </w:style>
  <w:style w:type="paragraph" w:customStyle="1" w:styleId="enko31">
    <w:name w:val="enko_Заголовок_3_Н_1"/>
    <w:basedOn w:val="a2"/>
    <w:qFormat/>
    <w:rsid w:val="009C53B1"/>
    <w:pPr>
      <w:keepNext/>
      <w:widowControl w:val="0"/>
      <w:numPr>
        <w:ilvl w:val="2"/>
        <w:numId w:val="17"/>
      </w:numPr>
      <w:adjustRightInd w:val="0"/>
      <w:spacing w:before="120" w:after="120" w:line="360" w:lineRule="atLeast"/>
      <w:ind w:left="567" w:hanging="567"/>
      <w:jc w:val="center"/>
      <w:textAlignment w:val="baseline"/>
      <w:outlineLvl w:val="1"/>
    </w:pPr>
    <w:rPr>
      <w:rFonts w:ascii="Bookman Old Style" w:hAnsi="Bookman Old Style"/>
      <w:b/>
      <w:bCs/>
      <w:caps/>
      <w:kern w:val="32"/>
      <w:sz w:val="24"/>
    </w:rPr>
  </w:style>
  <w:style w:type="paragraph" w:customStyle="1" w:styleId="enko0">
    <w:name w:val="enko_Текст_маркировка_Точка"/>
    <w:basedOn w:val="a2"/>
    <w:link w:val="enko8"/>
    <w:qFormat/>
    <w:rsid w:val="009C53B1"/>
    <w:pPr>
      <w:numPr>
        <w:numId w:val="18"/>
      </w:numPr>
      <w:snapToGrid w:val="0"/>
      <w:jc w:val="both"/>
    </w:pPr>
    <w:rPr>
      <w:rFonts w:ascii="Bookman Old Style" w:hAnsi="Bookman Old Style"/>
      <w:sz w:val="24"/>
      <w:lang w:val="x-none" w:eastAsia="x-none"/>
    </w:rPr>
  </w:style>
  <w:style w:type="character" w:customStyle="1" w:styleId="enko8">
    <w:name w:val="enko_Текст_маркировка_Точка Знак"/>
    <w:link w:val="enko0"/>
    <w:rsid w:val="009C53B1"/>
    <w:rPr>
      <w:rFonts w:ascii="Bookman Old Style" w:hAnsi="Bookman Old Style"/>
      <w:sz w:val="24"/>
      <w:lang w:val="x-none" w:eastAsia="x-none"/>
    </w:rPr>
  </w:style>
  <w:style w:type="character" w:customStyle="1" w:styleId="enko210">
    <w:name w:val="enko_Заголовок_2_Н_1 Знак"/>
    <w:link w:val="enko21"/>
    <w:rsid w:val="009C53B1"/>
    <w:rPr>
      <w:rFonts w:ascii="Bookman Old Style" w:eastAsia="Calibri" w:hAnsi="Bookman Old Style"/>
      <w:b/>
      <w:bCs/>
      <w:kern w:val="32"/>
      <w:sz w:val="32"/>
      <w:szCs w:val="32"/>
      <w:lang w:val="x-none" w:eastAsia="x-none"/>
    </w:rPr>
  </w:style>
  <w:style w:type="paragraph" w:customStyle="1" w:styleId="3ff0">
    <w:name w:val="Заголовок_подзаголовок_3"/>
    <w:next w:val="affa"/>
    <w:link w:val="3ff1"/>
    <w:qFormat/>
    <w:rsid w:val="009C53B1"/>
    <w:pPr>
      <w:keepNext/>
      <w:spacing w:before="120" w:after="60"/>
      <w:ind w:left="567" w:right="567"/>
    </w:pPr>
    <w:rPr>
      <w:bCs/>
      <w:sz w:val="24"/>
      <w:szCs w:val="24"/>
      <w:u w:val="single"/>
    </w:rPr>
  </w:style>
  <w:style w:type="character" w:customStyle="1" w:styleId="3ff1">
    <w:name w:val="Заголовок_подзаголовок_3 Знак"/>
    <w:link w:val="3ff0"/>
    <w:rsid w:val="009C53B1"/>
    <w:rPr>
      <w:bCs/>
      <w:sz w:val="24"/>
      <w:szCs w:val="24"/>
      <w:u w:val="single"/>
    </w:rPr>
  </w:style>
  <w:style w:type="paragraph" w:customStyle="1" w:styleId="enko9">
    <w:name w:val="enko_Текст_Подчеркнутый"/>
    <w:basedOn w:val="enko6"/>
    <w:link w:val="enkoa"/>
    <w:qFormat/>
    <w:rsid w:val="009C53B1"/>
    <w:pPr>
      <w:spacing w:before="120" w:after="120"/>
    </w:pPr>
    <w:rPr>
      <w:i/>
      <w:u w:val="single"/>
    </w:rPr>
  </w:style>
  <w:style w:type="character" w:customStyle="1" w:styleId="enkoa">
    <w:name w:val="enko_Текст_Подчеркнутый Знак"/>
    <w:link w:val="enko9"/>
    <w:rsid w:val="009C53B1"/>
    <w:rPr>
      <w:rFonts w:ascii="Bookman Old Style" w:hAnsi="Bookman Old Style"/>
      <w:i/>
      <w:sz w:val="24"/>
      <w:u w:val="single"/>
      <w:lang w:val="x-none" w:eastAsia="ar-SA"/>
    </w:rPr>
  </w:style>
  <w:style w:type="paragraph" w:customStyle="1" w:styleId="110">
    <w:name w:val="Табличный_маркированный_11"/>
    <w:link w:val="11f"/>
    <w:qFormat/>
    <w:rsid w:val="009C53B1"/>
    <w:pPr>
      <w:numPr>
        <w:numId w:val="19"/>
      </w:numPr>
      <w:jc w:val="both"/>
    </w:pPr>
    <w:rPr>
      <w:sz w:val="22"/>
      <w:szCs w:val="22"/>
    </w:rPr>
  </w:style>
  <w:style w:type="character" w:customStyle="1" w:styleId="11f">
    <w:name w:val="Табличный_маркированный_11 Знак"/>
    <w:link w:val="110"/>
    <w:rsid w:val="009C53B1"/>
    <w:rPr>
      <w:sz w:val="22"/>
      <w:szCs w:val="22"/>
    </w:rPr>
  </w:style>
  <w:style w:type="paragraph" w:customStyle="1" w:styleId="affffffffffff6">
    <w:name w:val="Таблица_название_таблицы"/>
    <w:next w:val="affa"/>
    <w:link w:val="affffffffffff7"/>
    <w:qFormat/>
    <w:rsid w:val="009C53B1"/>
    <w:pPr>
      <w:keepNext/>
      <w:spacing w:after="120"/>
      <w:jc w:val="center"/>
    </w:pPr>
    <w:rPr>
      <w:bCs/>
      <w:sz w:val="24"/>
      <w:szCs w:val="22"/>
    </w:rPr>
  </w:style>
  <w:style w:type="character" w:customStyle="1" w:styleId="affffffffffff7">
    <w:name w:val="Таблица_название_таблицы Знак"/>
    <w:link w:val="affffffffffff6"/>
    <w:rsid w:val="009C53B1"/>
    <w:rPr>
      <w:bCs/>
      <w:sz w:val="24"/>
      <w:szCs w:val="22"/>
    </w:rPr>
  </w:style>
  <w:style w:type="character" w:customStyle="1" w:styleId="enko10">
    <w:name w:val="enko_Заголовок_1_Н Знак"/>
    <w:link w:val="enko1"/>
    <w:rsid w:val="009C53B1"/>
    <w:rPr>
      <w:rFonts w:ascii="Bookman Old Style" w:hAnsi="Bookman Old Style"/>
      <w:b/>
      <w:bCs/>
      <w:caps/>
      <w:kern w:val="32"/>
      <w:sz w:val="32"/>
      <w:lang w:val="x-none" w:eastAsia="x-none"/>
    </w:rPr>
  </w:style>
  <w:style w:type="character" w:customStyle="1" w:styleId="match">
    <w:name w:val="match"/>
    <w:rsid w:val="009C53B1"/>
  </w:style>
  <w:style w:type="paragraph" w:customStyle="1" w:styleId="affffffffffff8">
    <w:name w:val="Оглавление"/>
    <w:link w:val="affffffffffff9"/>
    <w:autoRedefine/>
    <w:rsid w:val="009C53B1"/>
    <w:pPr>
      <w:keepNext/>
      <w:keepLines/>
      <w:widowControl w:val="0"/>
      <w:suppressAutoHyphens/>
      <w:spacing w:before="240" w:after="120"/>
      <w:ind w:left="510"/>
      <w:jc w:val="center"/>
      <w:outlineLvl w:val="0"/>
    </w:pPr>
    <w:rPr>
      <w:b/>
      <w:bCs/>
      <w:caps/>
      <w:sz w:val="28"/>
      <w:szCs w:val="28"/>
    </w:rPr>
  </w:style>
  <w:style w:type="character" w:customStyle="1" w:styleId="affffffffffff9">
    <w:name w:val="Оглавление Знак"/>
    <w:link w:val="affffffffffff8"/>
    <w:locked/>
    <w:rsid w:val="009C53B1"/>
    <w:rPr>
      <w:b/>
      <w:bCs/>
      <w:caps/>
      <w:sz w:val="28"/>
      <w:szCs w:val="28"/>
    </w:rPr>
  </w:style>
  <w:style w:type="paragraph" w:customStyle="1" w:styleId="11f0">
    <w:name w:val="Табличный_боковик_правый_11"/>
    <w:link w:val="11f1"/>
    <w:qFormat/>
    <w:rsid w:val="009C53B1"/>
    <w:pPr>
      <w:jc w:val="right"/>
    </w:pPr>
    <w:rPr>
      <w:sz w:val="22"/>
      <w:szCs w:val="22"/>
    </w:rPr>
  </w:style>
  <w:style w:type="character" w:customStyle="1" w:styleId="11f1">
    <w:name w:val="Табличный_боковик_правый_11 Знак"/>
    <w:link w:val="11f0"/>
    <w:locked/>
    <w:rsid w:val="009C53B1"/>
    <w:rPr>
      <w:sz w:val="22"/>
      <w:szCs w:val="22"/>
    </w:rPr>
  </w:style>
  <w:style w:type="paragraph" w:customStyle="1" w:styleId="affffffffffffa">
    <w:name w:val="Титул_адрес_организации"/>
    <w:qFormat/>
    <w:rsid w:val="009C53B1"/>
    <w:pPr>
      <w:spacing w:before="60"/>
      <w:jc w:val="right"/>
    </w:pPr>
    <w:rPr>
      <w:sz w:val="18"/>
      <w:szCs w:val="18"/>
    </w:rPr>
  </w:style>
  <w:style w:type="paragraph" w:customStyle="1" w:styleId="affffffffffffb">
    <w:name w:val="Титул_название_организации"/>
    <w:qFormat/>
    <w:rsid w:val="009C53B1"/>
    <w:pPr>
      <w:spacing w:before="60"/>
      <w:jc w:val="right"/>
    </w:pPr>
    <w:rPr>
      <w:b/>
      <w:bCs/>
      <w:sz w:val="40"/>
      <w:szCs w:val="40"/>
    </w:rPr>
  </w:style>
  <w:style w:type="paragraph" w:customStyle="1" w:styleId="affffffffffffc">
    <w:name w:val="Титут_инвентарник_экземпляр"/>
    <w:qFormat/>
    <w:rsid w:val="009C53B1"/>
    <w:pPr>
      <w:spacing w:before="240" w:after="240"/>
      <w:jc w:val="right"/>
    </w:pPr>
    <w:rPr>
      <w:b/>
      <w:bCs/>
      <w:sz w:val="24"/>
      <w:szCs w:val="24"/>
    </w:rPr>
  </w:style>
  <w:style w:type="paragraph" w:customStyle="1" w:styleId="180">
    <w:name w:val="Титул_заголовок_18_центр"/>
    <w:qFormat/>
    <w:rsid w:val="009C53B1"/>
    <w:pPr>
      <w:jc w:val="center"/>
    </w:pPr>
    <w:rPr>
      <w:sz w:val="36"/>
      <w:szCs w:val="36"/>
    </w:rPr>
  </w:style>
  <w:style w:type="paragraph" w:customStyle="1" w:styleId="affffffffffffd">
    <w:name w:val="Титул_название_города_дата"/>
    <w:qFormat/>
    <w:rsid w:val="009C53B1"/>
    <w:pPr>
      <w:jc w:val="center"/>
    </w:pPr>
    <w:rPr>
      <w:b/>
      <w:bCs/>
      <w:sz w:val="24"/>
      <w:szCs w:val="24"/>
    </w:rPr>
  </w:style>
  <w:style w:type="character" w:customStyle="1" w:styleId="afffff3">
    <w:name w:val="Список Знак"/>
    <w:link w:val="afffff2"/>
    <w:rsid w:val="009C53B1"/>
    <w:rPr>
      <w:rFonts w:ascii="Arial" w:hAnsi="Arial" w:cs="Arial"/>
      <w:spacing w:val="-5"/>
      <w:lang w:eastAsia="en-US"/>
    </w:rPr>
  </w:style>
  <w:style w:type="paragraph" w:customStyle="1" w:styleId="affffffffffffe">
    <w:name w:val="Таблица_номер_таблицы"/>
    <w:link w:val="afffffffffffff"/>
    <w:rsid w:val="009C53B1"/>
    <w:pPr>
      <w:keepNext/>
      <w:jc w:val="right"/>
    </w:pPr>
    <w:rPr>
      <w:bCs/>
      <w:sz w:val="24"/>
    </w:rPr>
  </w:style>
  <w:style w:type="character" w:customStyle="1" w:styleId="afffffffffffff">
    <w:name w:val="Таблица_номер_таблицы Знак"/>
    <w:link w:val="affffffffffffe"/>
    <w:rsid w:val="009C53B1"/>
    <w:rPr>
      <w:bCs/>
      <w:sz w:val="24"/>
    </w:rPr>
  </w:style>
  <w:style w:type="paragraph" w:customStyle="1" w:styleId="afffffffffffff0">
    <w:name w:val="Примечание"/>
    <w:next w:val="affa"/>
    <w:link w:val="afffffffffffff1"/>
    <w:autoRedefine/>
    <w:qFormat/>
    <w:rsid w:val="009C53B1"/>
    <w:pPr>
      <w:ind w:left="680" w:right="567" w:hanging="113"/>
    </w:pPr>
    <w:rPr>
      <w:sz w:val="22"/>
      <w:szCs w:val="24"/>
    </w:rPr>
  </w:style>
  <w:style w:type="character" w:customStyle="1" w:styleId="afffffffffffff1">
    <w:name w:val="Примечание Знак"/>
    <w:link w:val="afffffffffffff0"/>
    <w:rsid w:val="009C53B1"/>
    <w:rPr>
      <w:sz w:val="22"/>
      <w:szCs w:val="24"/>
    </w:rPr>
  </w:style>
  <w:style w:type="paragraph" w:customStyle="1" w:styleId="enko">
    <w:name w:val="enko_Текст_марк_под"/>
    <w:basedOn w:val="enko0"/>
    <w:link w:val="enkob"/>
    <w:qFormat/>
    <w:rsid w:val="009C53B1"/>
    <w:pPr>
      <w:numPr>
        <w:ilvl w:val="1"/>
        <w:numId w:val="20"/>
      </w:numPr>
    </w:pPr>
  </w:style>
  <w:style w:type="character" w:customStyle="1" w:styleId="enkob">
    <w:name w:val="enko_Текст_марк_под Знак"/>
    <w:link w:val="enko"/>
    <w:rsid w:val="009C53B1"/>
    <w:rPr>
      <w:rFonts w:ascii="Bookman Old Style" w:hAnsi="Bookman Old Style"/>
      <w:sz w:val="24"/>
      <w:lang w:val="x-none" w:eastAsia="x-none"/>
    </w:rPr>
  </w:style>
  <w:style w:type="character" w:customStyle="1" w:styleId="afffffffffffff2">
    <w:name w:val="Текст_Жирный"/>
    <w:qFormat/>
    <w:rsid w:val="009C53B1"/>
    <w:rPr>
      <w:rFonts w:ascii="Times New Roman" w:hAnsi="Times New Roman"/>
      <w:b/>
    </w:rPr>
  </w:style>
  <w:style w:type="paragraph" w:customStyle="1" w:styleId="enkoc">
    <w:name w:val="enko_Таблицы_Шапка"/>
    <w:basedOn w:val="a2"/>
    <w:rsid w:val="009C53B1"/>
    <w:pPr>
      <w:snapToGrid w:val="0"/>
    </w:pPr>
    <w:rPr>
      <w:rFonts w:ascii="Bookman Old Style" w:hAnsi="Bookman Old Style"/>
      <w:b/>
      <w:sz w:val="22"/>
    </w:rPr>
  </w:style>
  <w:style w:type="paragraph" w:customStyle="1" w:styleId="afffffffffffff3">
    <w:name w:val="Год утверждения"/>
    <w:basedOn w:val="a2"/>
    <w:locked/>
    <w:rsid w:val="009C53B1"/>
    <w:pPr>
      <w:widowControl w:val="0"/>
      <w:suppressAutoHyphens/>
      <w:autoSpaceDE w:val="0"/>
      <w:spacing w:before="120"/>
      <w:ind w:firstLine="720"/>
      <w:jc w:val="center"/>
    </w:pPr>
    <w:rPr>
      <w:b/>
      <w:szCs w:val="28"/>
      <w:lang w:eastAsia="ar-SA"/>
    </w:rPr>
  </w:style>
  <w:style w:type="paragraph" w:customStyle="1" w:styleId="2fff7">
    <w:name w:val="Пункт 2"/>
    <w:basedOn w:val="22"/>
    <w:locked/>
    <w:rsid w:val="009C53B1"/>
    <w:pPr>
      <w:numPr>
        <w:ilvl w:val="1"/>
      </w:numPr>
      <w:tabs>
        <w:tab w:val="left" w:pos="1134"/>
      </w:tabs>
      <w:spacing w:before="120" w:after="60"/>
      <w:ind w:firstLine="567"/>
      <w:jc w:val="both"/>
    </w:pPr>
    <w:rPr>
      <w:rFonts w:ascii="Times New Roman" w:hAnsi="Times New Roman" w:cs="Times New Roman"/>
      <w:b w:val="0"/>
      <w:sz w:val="24"/>
      <w:szCs w:val="24"/>
    </w:rPr>
  </w:style>
  <w:style w:type="paragraph" w:customStyle="1" w:styleId="3ff2">
    <w:name w:val="Пункт 3"/>
    <w:basedOn w:val="30"/>
    <w:locked/>
    <w:rsid w:val="009C53B1"/>
    <w:pPr>
      <w:keepNext w:val="0"/>
      <w:widowControl w:val="0"/>
      <w:tabs>
        <w:tab w:val="left" w:pos="1276"/>
      </w:tabs>
      <w:suppressAutoHyphens/>
      <w:autoSpaceDE w:val="0"/>
      <w:spacing w:before="120"/>
      <w:ind w:firstLine="720"/>
      <w:jc w:val="both"/>
    </w:pPr>
    <w:rPr>
      <w:rFonts w:ascii="Times New Roman" w:hAnsi="Times New Roman"/>
      <w:b w:val="0"/>
      <w:sz w:val="28"/>
      <w:szCs w:val="24"/>
      <w:lang w:eastAsia="ar-SA"/>
    </w:rPr>
  </w:style>
  <w:style w:type="paragraph" w:customStyle="1" w:styleId="4f0">
    <w:name w:val="Пункт 4"/>
    <w:basedOn w:val="4"/>
    <w:locked/>
    <w:rsid w:val="009C53B1"/>
    <w:pPr>
      <w:widowControl w:val="0"/>
      <w:tabs>
        <w:tab w:val="left" w:pos="1418"/>
      </w:tabs>
      <w:suppressAutoHyphens/>
      <w:autoSpaceDE w:val="0"/>
      <w:spacing w:before="120" w:after="60"/>
      <w:ind w:firstLine="720"/>
    </w:pPr>
    <w:rPr>
      <w:rFonts w:ascii="Times New Roman" w:hAnsi="Times New Roman"/>
      <w:b w:val="0"/>
      <w:szCs w:val="20"/>
      <w:lang w:val="x-none" w:eastAsia="ar-SA"/>
    </w:rPr>
  </w:style>
  <w:style w:type="paragraph" w:customStyle="1" w:styleId="5c">
    <w:name w:val="Пункт 5"/>
    <w:basedOn w:val="50"/>
    <w:link w:val="5d"/>
    <w:locked/>
    <w:rsid w:val="009C53B1"/>
    <w:pPr>
      <w:keepNext w:val="0"/>
      <w:keepLines w:val="0"/>
      <w:widowControl w:val="0"/>
      <w:tabs>
        <w:tab w:val="left" w:pos="1701"/>
      </w:tabs>
      <w:suppressAutoHyphens/>
      <w:autoSpaceDE w:val="0"/>
      <w:spacing w:before="60" w:after="60" w:line="240" w:lineRule="auto"/>
      <w:ind w:left="0" w:right="0" w:firstLine="720"/>
      <w:jc w:val="both"/>
    </w:pPr>
    <w:rPr>
      <w:b w:val="0"/>
      <w:bCs/>
      <w:iCs/>
      <w:color w:val="auto"/>
      <w:szCs w:val="24"/>
      <w:lang w:val="x-none" w:eastAsia="ar-SA"/>
    </w:rPr>
  </w:style>
  <w:style w:type="character" w:customStyle="1" w:styleId="5d">
    <w:name w:val="Пункт 5 Знак"/>
    <w:link w:val="5c"/>
    <w:rsid w:val="009C53B1"/>
    <w:rPr>
      <w:bCs/>
      <w:iCs/>
      <w:sz w:val="24"/>
      <w:szCs w:val="24"/>
      <w:lang w:val="x-none" w:eastAsia="ar-SA"/>
    </w:rPr>
  </w:style>
  <w:style w:type="paragraph" w:customStyle="1" w:styleId="afffffffffffff4">
    <w:name w:val="Верх. колонт. четн."/>
    <w:basedOn w:val="a2"/>
    <w:locked/>
    <w:rsid w:val="009C53B1"/>
    <w:pPr>
      <w:widowControl w:val="0"/>
      <w:suppressAutoHyphens/>
      <w:autoSpaceDE w:val="0"/>
      <w:spacing w:before="120" w:line="240" w:lineRule="exact"/>
      <w:ind w:firstLine="720"/>
      <w:jc w:val="right"/>
    </w:pPr>
    <w:rPr>
      <w:rFonts w:ascii="Arial" w:hAnsi="Arial"/>
      <w:b/>
      <w:i/>
      <w:sz w:val="26"/>
      <w:lang w:eastAsia="ar-SA"/>
    </w:rPr>
  </w:style>
  <w:style w:type="paragraph" w:customStyle="1" w:styleId="afffffffffffff5">
    <w:name w:val="Верх. колонт. нечет."/>
    <w:basedOn w:val="a2"/>
    <w:locked/>
    <w:rsid w:val="009C53B1"/>
    <w:pPr>
      <w:widowControl w:val="0"/>
      <w:suppressAutoHyphens/>
      <w:autoSpaceDE w:val="0"/>
      <w:spacing w:before="120" w:line="240" w:lineRule="exact"/>
      <w:ind w:firstLine="720"/>
      <w:jc w:val="both"/>
    </w:pPr>
    <w:rPr>
      <w:rFonts w:ascii="Arial" w:hAnsi="Arial"/>
      <w:b/>
      <w:i/>
      <w:sz w:val="26"/>
      <w:lang w:eastAsia="ar-SA"/>
    </w:rPr>
  </w:style>
  <w:style w:type="paragraph" w:customStyle="1" w:styleId="12">
    <w:name w:val="Список 1)"/>
    <w:basedOn w:val="a2"/>
    <w:link w:val="1ffff9"/>
    <w:locked/>
    <w:rsid w:val="009C53B1"/>
    <w:pPr>
      <w:widowControl w:val="0"/>
      <w:numPr>
        <w:numId w:val="22"/>
      </w:numPr>
      <w:suppressAutoHyphens/>
      <w:autoSpaceDE w:val="0"/>
      <w:spacing w:before="120" w:after="60"/>
      <w:jc w:val="both"/>
    </w:pPr>
    <w:rPr>
      <w:sz w:val="26"/>
      <w:lang w:val="x-none" w:eastAsia="ar-SA"/>
    </w:rPr>
  </w:style>
  <w:style w:type="character" w:customStyle="1" w:styleId="1ffff9">
    <w:name w:val="Список 1) Знак"/>
    <w:link w:val="12"/>
    <w:rsid w:val="009C53B1"/>
    <w:rPr>
      <w:sz w:val="26"/>
      <w:lang w:val="x-none" w:eastAsia="ar-SA"/>
    </w:rPr>
  </w:style>
  <w:style w:type="paragraph" w:customStyle="1" w:styleId="afffffffffffff6">
    <w:name w:val="Примечания"/>
    <w:basedOn w:val="a2"/>
    <w:link w:val="1ffffa"/>
    <w:locked/>
    <w:rsid w:val="009C53B1"/>
    <w:pPr>
      <w:widowControl w:val="0"/>
      <w:suppressAutoHyphens/>
      <w:autoSpaceDE w:val="0"/>
      <w:spacing w:before="120"/>
      <w:ind w:firstLine="567"/>
      <w:jc w:val="both"/>
    </w:pPr>
    <w:rPr>
      <w:spacing w:val="80"/>
      <w:sz w:val="26"/>
      <w:lang w:val="x-none" w:eastAsia="ar-SA"/>
    </w:rPr>
  </w:style>
  <w:style w:type="character" w:customStyle="1" w:styleId="1ffffa">
    <w:name w:val="Примечания Знак1"/>
    <w:link w:val="afffffffffffff6"/>
    <w:rsid w:val="009C53B1"/>
    <w:rPr>
      <w:spacing w:val="80"/>
      <w:sz w:val="26"/>
      <w:lang w:val="x-none" w:eastAsia="ar-SA"/>
    </w:rPr>
  </w:style>
  <w:style w:type="paragraph" w:customStyle="1" w:styleId="afffffffffffff7">
    <w:name w:val="Верхняя шапка"/>
    <w:basedOn w:val="a2"/>
    <w:locked/>
    <w:rsid w:val="009C53B1"/>
    <w:pPr>
      <w:widowControl w:val="0"/>
      <w:suppressAutoHyphens/>
      <w:autoSpaceDE w:val="0"/>
      <w:spacing w:before="120"/>
      <w:ind w:firstLine="720"/>
      <w:jc w:val="center"/>
    </w:pPr>
    <w:rPr>
      <w:b/>
      <w:bCs/>
      <w:lang w:eastAsia="ar-SA"/>
    </w:rPr>
  </w:style>
  <w:style w:type="paragraph" w:customStyle="1" w:styleId="afffffffffffff8">
    <w:name w:val="ЕСКД_название устройства"/>
    <w:basedOn w:val="a2"/>
    <w:locked/>
    <w:rsid w:val="009C53B1"/>
    <w:pPr>
      <w:widowControl w:val="0"/>
      <w:suppressAutoHyphens/>
      <w:autoSpaceDE w:val="0"/>
      <w:spacing w:before="120" w:line="360" w:lineRule="auto"/>
      <w:ind w:firstLine="720"/>
      <w:jc w:val="center"/>
    </w:pPr>
    <w:rPr>
      <w:b/>
      <w:bCs/>
      <w:sz w:val="36"/>
      <w:szCs w:val="36"/>
      <w:lang w:eastAsia="ar-SA"/>
    </w:rPr>
  </w:style>
  <w:style w:type="paragraph" w:customStyle="1" w:styleId="a0">
    <w:name w:val="Список а)"/>
    <w:basedOn w:val="afffff2"/>
    <w:locked/>
    <w:rsid w:val="009C53B1"/>
    <w:pPr>
      <w:widowControl w:val="0"/>
      <w:numPr>
        <w:numId w:val="21"/>
      </w:numPr>
      <w:suppressAutoHyphens/>
      <w:autoSpaceDE w:val="0"/>
      <w:spacing w:before="120" w:after="60" w:line="240" w:lineRule="auto"/>
      <w:ind w:left="720" w:hanging="360"/>
    </w:pPr>
    <w:rPr>
      <w:rFonts w:ascii="Times New Roman" w:hAnsi="Times New Roman" w:cs="Times New Roman"/>
      <w:snapToGrid w:val="0"/>
      <w:spacing w:val="0"/>
      <w:sz w:val="26"/>
      <w:lang w:val="x-none" w:eastAsia="ar-SA"/>
    </w:rPr>
  </w:style>
  <w:style w:type="paragraph" w:customStyle="1" w:styleId="1ffffb">
    <w:name w:val="Обычный 1"/>
    <w:basedOn w:val="a2"/>
    <w:next w:val="a2"/>
    <w:semiHidden/>
    <w:locked/>
    <w:rsid w:val="009C53B1"/>
    <w:pPr>
      <w:widowControl w:val="0"/>
      <w:tabs>
        <w:tab w:val="num" w:pos="360"/>
      </w:tabs>
      <w:suppressAutoHyphens/>
      <w:autoSpaceDE w:val="0"/>
      <w:spacing w:before="120"/>
      <w:ind w:left="360" w:hanging="360"/>
      <w:jc w:val="both"/>
    </w:pPr>
    <w:rPr>
      <w:sz w:val="26"/>
      <w:lang w:eastAsia="ar-SA"/>
    </w:rPr>
  </w:style>
  <w:style w:type="paragraph" w:customStyle="1" w:styleId="afffffffffffff9">
    <w:name w:val="Обычный влево"/>
    <w:basedOn w:val="1ffffb"/>
    <w:locked/>
    <w:rsid w:val="009C53B1"/>
    <w:pPr>
      <w:tabs>
        <w:tab w:val="clear" w:pos="360"/>
      </w:tabs>
      <w:spacing w:before="0"/>
      <w:ind w:left="0" w:firstLine="0"/>
      <w:jc w:val="left"/>
    </w:pPr>
  </w:style>
  <w:style w:type="paragraph" w:customStyle="1" w:styleId="afffffffffffffa">
    <w:name w:val="Лист согласования"/>
    <w:basedOn w:val="a2"/>
    <w:locked/>
    <w:rsid w:val="009C53B1"/>
    <w:pPr>
      <w:widowControl w:val="0"/>
      <w:suppressAutoHyphens/>
      <w:autoSpaceDE w:val="0"/>
      <w:spacing w:before="120"/>
      <w:ind w:firstLine="851"/>
      <w:jc w:val="center"/>
    </w:pPr>
    <w:rPr>
      <w:b/>
      <w:bCs/>
      <w:sz w:val="26"/>
      <w:lang w:eastAsia="ar-SA"/>
    </w:rPr>
  </w:style>
  <w:style w:type="paragraph" w:customStyle="1" w:styleId="afffffffffffffb">
    <w:name w:val="Абзац_выдел"/>
    <w:basedOn w:val="affa"/>
    <w:next w:val="affa"/>
    <w:qFormat/>
    <w:locked/>
    <w:rsid w:val="009C53B1"/>
    <w:rPr>
      <w:b/>
    </w:rPr>
  </w:style>
  <w:style w:type="character" w:customStyle="1" w:styleId="afffffffffffffc">
    <w:name w:val="Текст_Подчеркнутый"/>
    <w:uiPriority w:val="1"/>
    <w:qFormat/>
    <w:rsid w:val="009C53B1"/>
    <w:rPr>
      <w:rFonts w:ascii="Times New Roman" w:hAnsi="Times New Roman"/>
      <w:u w:val="single"/>
    </w:rPr>
  </w:style>
  <w:style w:type="paragraph" w:customStyle="1" w:styleId="010">
    <w:name w:val="Заголовок 01"/>
    <w:link w:val="011"/>
    <w:qFormat/>
    <w:rsid w:val="009C53B1"/>
    <w:pPr>
      <w:keepNext/>
      <w:pageBreakBefore/>
      <w:spacing w:before="240" w:after="120"/>
      <w:ind w:left="567"/>
      <w:jc w:val="center"/>
    </w:pPr>
    <w:rPr>
      <w:rFonts w:ascii="Arial" w:hAnsi="Arial"/>
      <w:b/>
      <w:bCs/>
      <w:caps/>
      <w:kern w:val="32"/>
      <w:sz w:val="28"/>
      <w:szCs w:val="28"/>
    </w:rPr>
  </w:style>
  <w:style w:type="character" w:customStyle="1" w:styleId="011">
    <w:name w:val="Заголовок 01 Знак"/>
    <w:link w:val="010"/>
    <w:rsid w:val="009C53B1"/>
    <w:rPr>
      <w:rFonts w:ascii="Arial" w:hAnsi="Arial"/>
      <w:b/>
      <w:bCs/>
      <w:caps/>
      <w:kern w:val="32"/>
      <w:sz w:val="28"/>
      <w:szCs w:val="28"/>
    </w:rPr>
  </w:style>
  <w:style w:type="paragraph" w:customStyle="1" w:styleId="15">
    <w:name w:val="Список_нумерованный_1_уровень"/>
    <w:link w:val="1ffffc"/>
    <w:qFormat/>
    <w:rsid w:val="009C53B1"/>
    <w:pPr>
      <w:numPr>
        <w:numId w:val="23"/>
      </w:numPr>
      <w:spacing w:before="60" w:after="100"/>
      <w:jc w:val="both"/>
    </w:pPr>
    <w:rPr>
      <w:sz w:val="24"/>
      <w:szCs w:val="24"/>
    </w:rPr>
  </w:style>
  <w:style w:type="character" w:customStyle="1" w:styleId="1ffffc">
    <w:name w:val="Список_нумерованный_1_уровень Знак"/>
    <w:link w:val="15"/>
    <w:rsid w:val="009C53B1"/>
    <w:rPr>
      <w:sz w:val="24"/>
      <w:szCs w:val="24"/>
    </w:rPr>
  </w:style>
  <w:style w:type="paragraph" w:customStyle="1" w:styleId="2">
    <w:name w:val="Список_нумерованный_2_уровень"/>
    <w:basedOn w:val="15"/>
    <w:link w:val="2fff8"/>
    <w:qFormat/>
    <w:rsid w:val="009C53B1"/>
    <w:pPr>
      <w:numPr>
        <w:ilvl w:val="1"/>
      </w:numPr>
    </w:pPr>
  </w:style>
  <w:style w:type="character" w:customStyle="1" w:styleId="2fff8">
    <w:name w:val="Список_нумерованный_2_уровень Знак"/>
    <w:link w:val="2"/>
    <w:rsid w:val="009C53B1"/>
    <w:rPr>
      <w:sz w:val="24"/>
      <w:szCs w:val="24"/>
    </w:rPr>
  </w:style>
  <w:style w:type="paragraph" w:customStyle="1" w:styleId="3">
    <w:name w:val="Список_нумерованный_3_уровень"/>
    <w:basedOn w:val="15"/>
    <w:link w:val="3ff3"/>
    <w:qFormat/>
    <w:rsid w:val="009C53B1"/>
    <w:pPr>
      <w:numPr>
        <w:ilvl w:val="2"/>
      </w:numPr>
    </w:pPr>
  </w:style>
  <w:style w:type="character" w:customStyle="1" w:styleId="3ff3">
    <w:name w:val="Список_нумерованный_3_уровень Знак"/>
    <w:link w:val="3"/>
    <w:rsid w:val="009C53B1"/>
    <w:rPr>
      <w:sz w:val="24"/>
      <w:szCs w:val="24"/>
    </w:rPr>
  </w:style>
  <w:style w:type="paragraph" w:customStyle="1" w:styleId="afffffffffffffd">
    <w:name w:val="Абзац_Желтая_заливка"/>
    <w:basedOn w:val="affa"/>
    <w:link w:val="afffffffffffffe"/>
    <w:locked/>
    <w:rsid w:val="009C53B1"/>
  </w:style>
  <w:style w:type="character" w:customStyle="1" w:styleId="afffffffffffffe">
    <w:name w:val="Абзац_Желтая_заливка Знак"/>
    <w:link w:val="afffffffffffffd"/>
    <w:rsid w:val="009C53B1"/>
    <w:rPr>
      <w:sz w:val="24"/>
      <w:szCs w:val="24"/>
    </w:rPr>
  </w:style>
  <w:style w:type="character" w:customStyle="1" w:styleId="affffffffffffff">
    <w:name w:val="Текст_Желтый"/>
    <w:uiPriority w:val="1"/>
    <w:qFormat/>
    <w:rsid w:val="009C53B1"/>
    <w:rPr>
      <w:b w:val="0"/>
      <w:color w:val="auto"/>
      <w:bdr w:val="none" w:sz="0" w:space="0" w:color="auto"/>
      <w:shd w:val="clear" w:color="auto" w:fill="FFFF00"/>
    </w:rPr>
  </w:style>
  <w:style w:type="paragraph" w:customStyle="1" w:styleId="11">
    <w:name w:val="Табличный_нумерация_11"/>
    <w:link w:val="11f2"/>
    <w:qFormat/>
    <w:rsid w:val="009C53B1"/>
    <w:pPr>
      <w:numPr>
        <w:numId w:val="24"/>
      </w:numPr>
      <w:jc w:val="both"/>
    </w:pPr>
    <w:rPr>
      <w:sz w:val="22"/>
      <w:szCs w:val="22"/>
    </w:rPr>
  </w:style>
  <w:style w:type="character" w:customStyle="1" w:styleId="11f2">
    <w:name w:val="Табличный_нумерация_11 Знак"/>
    <w:link w:val="11"/>
    <w:rsid w:val="009C53B1"/>
    <w:rPr>
      <w:sz w:val="22"/>
      <w:szCs w:val="22"/>
    </w:rPr>
  </w:style>
  <w:style w:type="character" w:customStyle="1" w:styleId="affffffffffffff0">
    <w:name w:val="Текст_Скрытый"/>
    <w:uiPriority w:val="1"/>
    <w:qFormat/>
    <w:rsid w:val="009C53B1"/>
    <w:rPr>
      <w:vanish/>
    </w:rPr>
  </w:style>
  <w:style w:type="paragraph" w:customStyle="1" w:styleId="201">
    <w:name w:val="Титул_заголовок_20_центр"/>
    <w:qFormat/>
    <w:locked/>
    <w:rsid w:val="009C53B1"/>
    <w:pPr>
      <w:jc w:val="center"/>
    </w:pPr>
    <w:rPr>
      <w:b/>
      <w:sz w:val="40"/>
      <w:szCs w:val="40"/>
    </w:rPr>
  </w:style>
  <w:style w:type="numbering" w:customStyle="1" w:styleId="86">
    <w:name w:val="Нет списка8"/>
    <w:next w:val="a6"/>
    <w:uiPriority w:val="99"/>
    <w:semiHidden/>
    <w:unhideWhenUsed/>
    <w:rsid w:val="009C53B1"/>
  </w:style>
  <w:style w:type="table" w:customStyle="1" w:styleId="102">
    <w:name w:val="Сетка таблицы10"/>
    <w:basedOn w:val="a5"/>
    <w:next w:val="aff3"/>
    <w:uiPriority w:val="59"/>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9C53B1"/>
    <w:rPr>
      <w:rFonts w:ascii="Calibri" w:hAnsi="Calibri"/>
      <w:sz w:val="22"/>
      <w:szCs w:val="22"/>
    </w:rPr>
    <w:tblPr>
      <w:tblCellMar>
        <w:top w:w="0" w:type="dxa"/>
        <w:left w:w="0" w:type="dxa"/>
        <w:bottom w:w="0" w:type="dxa"/>
        <w:right w:w="0" w:type="dxa"/>
      </w:tblCellMar>
    </w:tblPr>
  </w:style>
  <w:style w:type="numbering" w:customStyle="1" w:styleId="140">
    <w:name w:val="Нет списка14"/>
    <w:next w:val="a6"/>
    <w:uiPriority w:val="99"/>
    <w:semiHidden/>
    <w:unhideWhenUsed/>
    <w:rsid w:val="009C53B1"/>
  </w:style>
  <w:style w:type="table" w:customStyle="1" w:styleId="141">
    <w:name w:val="Сетка таблицы14"/>
    <w:basedOn w:val="a5"/>
    <w:next w:val="aff3"/>
    <w:uiPriority w:val="39"/>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6"/>
    <w:uiPriority w:val="99"/>
    <w:semiHidden/>
    <w:unhideWhenUsed/>
    <w:rsid w:val="009C53B1"/>
  </w:style>
  <w:style w:type="table" w:customStyle="1" w:styleId="TableGrid13">
    <w:name w:val="TableGrid13"/>
    <w:rsid w:val="009C53B1"/>
    <w:rPr>
      <w:rFonts w:ascii="Calibri" w:hAnsi="Calibri"/>
      <w:sz w:val="22"/>
      <w:szCs w:val="22"/>
    </w:rPr>
    <w:tblPr>
      <w:tblCellMar>
        <w:top w:w="0" w:type="dxa"/>
        <w:left w:w="0" w:type="dxa"/>
        <w:bottom w:w="0" w:type="dxa"/>
        <w:right w:w="0" w:type="dxa"/>
      </w:tblCellMar>
    </w:tblPr>
  </w:style>
  <w:style w:type="table" w:customStyle="1" w:styleId="240">
    <w:name w:val="Сетка таблицы24"/>
    <w:basedOn w:val="a5"/>
    <w:next w:val="aff3"/>
    <w:uiPriority w:val="39"/>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6"/>
    <w:uiPriority w:val="99"/>
    <w:semiHidden/>
    <w:unhideWhenUsed/>
    <w:rsid w:val="009C53B1"/>
  </w:style>
  <w:style w:type="paragraph" w:customStyle="1" w:styleId="affffffffffffff1">
    <w:name w:val="Основной ПП"/>
    <w:basedOn w:val="a2"/>
    <w:qFormat/>
    <w:rsid w:val="009C53B1"/>
    <w:pPr>
      <w:spacing w:before="120" w:line="276" w:lineRule="auto"/>
      <w:ind w:firstLine="709"/>
      <w:jc w:val="both"/>
    </w:pPr>
    <w:rPr>
      <w:sz w:val="24"/>
      <w:szCs w:val="24"/>
    </w:rPr>
  </w:style>
  <w:style w:type="paragraph" w:customStyle="1" w:styleId="affffffffffffff2">
    <w:name w:val="Таблица ГП"/>
    <w:basedOn w:val="affffffffffffff1"/>
    <w:next w:val="affffffffffffff1"/>
    <w:link w:val="affffffffffffff3"/>
    <w:qFormat/>
    <w:rsid w:val="009C53B1"/>
    <w:pPr>
      <w:spacing w:line="240" w:lineRule="auto"/>
      <w:jc w:val="center"/>
    </w:pPr>
    <w:rPr>
      <w:sz w:val="20"/>
      <w:szCs w:val="20"/>
    </w:rPr>
  </w:style>
  <w:style w:type="character" w:customStyle="1" w:styleId="affffffffffffff3">
    <w:name w:val="Таблица ГП Знак"/>
    <w:link w:val="affffffffffffff2"/>
    <w:rsid w:val="009C53B1"/>
  </w:style>
  <w:style w:type="character" w:customStyle="1" w:styleId="94">
    <w:name w:val="Знак Знак9"/>
    <w:rsid w:val="009C53B1"/>
    <w:rPr>
      <w:sz w:val="24"/>
      <w:szCs w:val="24"/>
      <w:lang w:bidi="ar-SA"/>
    </w:rPr>
  </w:style>
  <w:style w:type="paragraph" w:styleId="affffffffffffff4">
    <w:name w:val="Revision"/>
    <w:hidden/>
    <w:uiPriority w:val="99"/>
    <w:semiHidden/>
    <w:rsid w:val="009C53B1"/>
    <w:rPr>
      <w:sz w:val="28"/>
    </w:rPr>
  </w:style>
  <w:style w:type="character" w:customStyle="1" w:styleId="cardaddresspart">
    <w:name w:val="card__addresspart"/>
    <w:rsid w:val="009C53B1"/>
  </w:style>
  <w:style w:type="character" w:customStyle="1" w:styleId="UnresolvedMention">
    <w:name w:val="Unresolved Mention"/>
    <w:uiPriority w:val="99"/>
    <w:semiHidden/>
    <w:unhideWhenUsed/>
    <w:rsid w:val="009C53B1"/>
    <w:rPr>
      <w:color w:val="605E5C"/>
      <w:shd w:val="clear" w:color="auto" w:fill="E1DFDD"/>
    </w:rPr>
  </w:style>
  <w:style w:type="table" w:customStyle="1" w:styleId="TableNormal1">
    <w:name w:val="Table Normal1"/>
    <w:uiPriority w:val="2"/>
    <w:semiHidden/>
    <w:unhideWhenUsed/>
    <w:qFormat/>
    <w:rsid w:val="009C53B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1f3">
    <w:name w:val="Оглавление 11"/>
    <w:basedOn w:val="a2"/>
    <w:uiPriority w:val="1"/>
    <w:qFormat/>
    <w:rsid w:val="009C53B1"/>
    <w:pPr>
      <w:widowControl w:val="0"/>
      <w:autoSpaceDE w:val="0"/>
      <w:autoSpaceDN w:val="0"/>
      <w:spacing w:before="238"/>
      <w:ind w:left="970" w:right="634" w:hanging="973"/>
      <w:jc w:val="right"/>
    </w:pPr>
    <w:rPr>
      <w:b/>
      <w:bCs/>
      <w:sz w:val="20"/>
      <w:lang w:bidi="ru-RU"/>
    </w:rPr>
  </w:style>
  <w:style w:type="paragraph" w:customStyle="1" w:styleId="21c">
    <w:name w:val="Оглавление 21"/>
    <w:basedOn w:val="a2"/>
    <w:uiPriority w:val="1"/>
    <w:qFormat/>
    <w:rsid w:val="009C53B1"/>
    <w:pPr>
      <w:widowControl w:val="0"/>
      <w:autoSpaceDE w:val="0"/>
      <w:autoSpaceDN w:val="0"/>
      <w:ind w:left="1360" w:right="634" w:hanging="1361"/>
      <w:jc w:val="right"/>
    </w:pPr>
    <w:rPr>
      <w:sz w:val="20"/>
      <w:lang w:bidi="ru-RU"/>
    </w:rPr>
  </w:style>
  <w:style w:type="paragraph" w:customStyle="1" w:styleId="316">
    <w:name w:val="Оглавление 31"/>
    <w:basedOn w:val="a2"/>
    <w:uiPriority w:val="1"/>
    <w:qFormat/>
    <w:rsid w:val="009C53B1"/>
    <w:pPr>
      <w:widowControl w:val="0"/>
      <w:autoSpaceDE w:val="0"/>
      <w:autoSpaceDN w:val="0"/>
      <w:ind w:left="821" w:hanging="202"/>
    </w:pPr>
    <w:rPr>
      <w:b/>
      <w:bCs/>
      <w:sz w:val="20"/>
      <w:lang w:bidi="ru-RU"/>
    </w:rPr>
  </w:style>
  <w:style w:type="paragraph" w:customStyle="1" w:styleId="414">
    <w:name w:val="Оглавление 41"/>
    <w:basedOn w:val="a2"/>
    <w:uiPriority w:val="1"/>
    <w:qFormat/>
    <w:rsid w:val="009C53B1"/>
    <w:pPr>
      <w:widowControl w:val="0"/>
      <w:autoSpaceDE w:val="0"/>
      <w:autoSpaceDN w:val="0"/>
      <w:ind w:left="620" w:right="626"/>
    </w:pPr>
    <w:rPr>
      <w:b/>
      <w:bCs/>
      <w:sz w:val="20"/>
      <w:lang w:bidi="ru-RU"/>
    </w:rPr>
  </w:style>
  <w:style w:type="paragraph" w:customStyle="1" w:styleId="512">
    <w:name w:val="Оглавление 51"/>
    <w:basedOn w:val="a2"/>
    <w:uiPriority w:val="1"/>
    <w:qFormat/>
    <w:rsid w:val="009C53B1"/>
    <w:pPr>
      <w:widowControl w:val="0"/>
      <w:autoSpaceDE w:val="0"/>
      <w:autoSpaceDN w:val="0"/>
      <w:ind w:left="1360" w:hanging="501"/>
    </w:pPr>
    <w:rPr>
      <w:sz w:val="20"/>
      <w:lang w:bidi="ru-RU"/>
    </w:rPr>
  </w:style>
  <w:style w:type="paragraph" w:customStyle="1" w:styleId="611">
    <w:name w:val="Оглавление 61"/>
    <w:basedOn w:val="a2"/>
    <w:uiPriority w:val="1"/>
    <w:qFormat/>
    <w:rsid w:val="009C53B1"/>
    <w:pPr>
      <w:widowControl w:val="0"/>
      <w:autoSpaceDE w:val="0"/>
      <w:autoSpaceDN w:val="0"/>
      <w:ind w:left="1314" w:hanging="454"/>
    </w:pPr>
    <w:rPr>
      <w:sz w:val="20"/>
      <w:lang w:bidi="ru-RU"/>
    </w:rPr>
  </w:style>
  <w:style w:type="paragraph" w:customStyle="1" w:styleId="11f4">
    <w:name w:val="Заголовок 11"/>
    <w:basedOn w:val="a2"/>
    <w:uiPriority w:val="1"/>
    <w:qFormat/>
    <w:rsid w:val="009C53B1"/>
    <w:pPr>
      <w:widowControl w:val="0"/>
      <w:autoSpaceDE w:val="0"/>
      <w:autoSpaceDN w:val="0"/>
      <w:ind w:left="220"/>
      <w:outlineLvl w:val="1"/>
    </w:pPr>
    <w:rPr>
      <w:b/>
      <w:bCs/>
      <w:szCs w:val="28"/>
      <w:lang w:bidi="ru-RU"/>
    </w:rPr>
  </w:style>
  <w:style w:type="paragraph" w:customStyle="1" w:styleId="317">
    <w:name w:val="Заголовок 31"/>
    <w:basedOn w:val="a2"/>
    <w:uiPriority w:val="1"/>
    <w:qFormat/>
    <w:rsid w:val="009C53B1"/>
    <w:pPr>
      <w:widowControl w:val="0"/>
      <w:autoSpaceDE w:val="0"/>
      <w:autoSpaceDN w:val="0"/>
      <w:ind w:left="1186"/>
      <w:outlineLvl w:val="3"/>
    </w:pPr>
    <w:rPr>
      <w:b/>
      <w:bCs/>
      <w:sz w:val="24"/>
      <w:szCs w:val="24"/>
      <w:lang w:bidi="ru-RU"/>
    </w:rPr>
  </w:style>
  <w:style w:type="paragraph" w:customStyle="1" w:styleId="headertext">
    <w:name w:val="headertext"/>
    <w:basedOn w:val="a2"/>
    <w:rsid w:val="009C53B1"/>
    <w:pPr>
      <w:spacing w:before="100" w:beforeAutospacing="1" w:after="100" w:afterAutospacing="1"/>
    </w:pPr>
    <w:rPr>
      <w:sz w:val="24"/>
      <w:szCs w:val="24"/>
    </w:rPr>
  </w:style>
  <w:style w:type="paragraph" w:customStyle="1" w:styleId="150">
    <w:name w:val="Знак Знак15"/>
    <w:basedOn w:val="a2"/>
    <w:rsid w:val="009C53B1"/>
    <w:pPr>
      <w:widowControl w:val="0"/>
      <w:adjustRightInd w:val="0"/>
      <w:spacing w:after="160" w:line="240" w:lineRule="exact"/>
      <w:jc w:val="right"/>
    </w:pPr>
    <w:rPr>
      <w:sz w:val="20"/>
      <w:lang w:val="en-GB" w:eastAsia="en-US"/>
    </w:rPr>
  </w:style>
  <w:style w:type="numbering" w:customStyle="1" w:styleId="95">
    <w:name w:val="Нет списка9"/>
    <w:next w:val="a6"/>
    <w:uiPriority w:val="99"/>
    <w:semiHidden/>
    <w:unhideWhenUsed/>
    <w:rsid w:val="009C53B1"/>
  </w:style>
  <w:style w:type="character" w:customStyle="1" w:styleId="affffffffffffff5">
    <w:name w:val="Заголовок Знак"/>
    <w:rsid w:val="009C53B1"/>
    <w:rPr>
      <w:rFonts w:ascii="Cambria" w:eastAsia="Times New Roman" w:hAnsi="Cambria" w:cs="Times New Roman"/>
      <w:color w:val="17365D"/>
      <w:spacing w:val="5"/>
      <w:kern w:val="28"/>
      <w:sz w:val="52"/>
      <w:szCs w:val="52"/>
      <w:lang w:eastAsia="ar-SA"/>
    </w:rPr>
  </w:style>
  <w:style w:type="character" w:customStyle="1" w:styleId="oqoid">
    <w:name w:val="_oqoid"/>
    <w:rsid w:val="009C53B1"/>
  </w:style>
  <w:style w:type="numbering" w:customStyle="1" w:styleId="103">
    <w:name w:val="Нет списка10"/>
    <w:next w:val="a6"/>
    <w:uiPriority w:val="99"/>
    <w:semiHidden/>
    <w:unhideWhenUsed/>
    <w:rsid w:val="009C53B1"/>
  </w:style>
  <w:style w:type="numbering" w:customStyle="1" w:styleId="151">
    <w:name w:val="Нет списка15"/>
    <w:next w:val="a6"/>
    <w:uiPriority w:val="99"/>
    <w:semiHidden/>
    <w:unhideWhenUsed/>
    <w:rsid w:val="009C53B1"/>
  </w:style>
  <w:style w:type="numbering" w:customStyle="1" w:styleId="160">
    <w:name w:val="Нет списка16"/>
    <w:next w:val="a6"/>
    <w:uiPriority w:val="99"/>
    <w:semiHidden/>
    <w:unhideWhenUsed/>
    <w:rsid w:val="009C53B1"/>
  </w:style>
  <w:style w:type="character" w:customStyle="1" w:styleId="affffffffffff0">
    <w:name w:val="Без интервала Знак"/>
    <w:link w:val="1ffff6"/>
    <w:locked/>
    <w:rsid w:val="009C53B1"/>
    <w:rPr>
      <w:rFonts w:ascii="Calibri" w:hAnsi="Calibri"/>
      <w:sz w:val="22"/>
      <w:szCs w:val="22"/>
    </w:rPr>
  </w:style>
  <w:style w:type="numbering" w:customStyle="1" w:styleId="172">
    <w:name w:val="Нет списка17"/>
    <w:next w:val="a6"/>
    <w:uiPriority w:val="99"/>
    <w:semiHidden/>
    <w:unhideWhenUsed/>
    <w:rsid w:val="009C53B1"/>
  </w:style>
  <w:style w:type="table" w:customStyle="1" w:styleId="152">
    <w:name w:val="Сетка таблицы15"/>
    <w:basedOn w:val="a5"/>
    <w:next w:val="aff3"/>
    <w:uiPriority w:val="99"/>
    <w:rsid w:val="009C53B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5"/>
    <w:next w:val="aff3"/>
    <w:uiPriority w:val="39"/>
    <w:rsid w:val="009C53B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5"/>
    <w:next w:val="aff3"/>
    <w:uiPriority w:val="39"/>
    <w:rsid w:val="009C53B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f4">
    <w:name w:val="Знак Знак3"/>
    <w:semiHidden/>
    <w:rsid w:val="009C53B1"/>
    <w:rPr>
      <w:rFonts w:ascii="Calibri" w:eastAsia="Calibri" w:hAnsi="Calibri"/>
      <w:sz w:val="16"/>
      <w:szCs w:val="16"/>
      <w:lang w:val="ru-RU" w:eastAsia="en-US" w:bidi="ar-SA"/>
    </w:rPr>
  </w:style>
  <w:style w:type="character" w:customStyle="1" w:styleId="12a">
    <w:name w:val="Знак Знак12"/>
    <w:rsid w:val="009C53B1"/>
    <w:rPr>
      <w:color w:val="000000"/>
      <w:sz w:val="24"/>
      <w:lang w:val="ru-RU" w:eastAsia="ru-RU" w:bidi="ar-SA"/>
    </w:rPr>
  </w:style>
  <w:style w:type="character" w:customStyle="1" w:styleId="1ffffd">
    <w:name w:val="Знак Знак1"/>
    <w:rsid w:val="009C53B1"/>
    <w:rPr>
      <w:rFonts w:ascii="Courier New" w:hAnsi="Courier New" w:cs="Courier New"/>
      <w:lang w:val="ru-RU" w:eastAsia="ru-RU" w:bidi="ar-SA"/>
    </w:rPr>
  </w:style>
  <w:style w:type="paragraph" w:customStyle="1" w:styleId="1ffffe">
    <w:name w:val="Знак Знак Знак Знак Знак1 Знак"/>
    <w:basedOn w:val="a2"/>
    <w:rsid w:val="009C53B1"/>
    <w:pPr>
      <w:spacing w:after="160" w:line="240" w:lineRule="exact"/>
    </w:pPr>
    <w:rPr>
      <w:rFonts w:ascii="Verdana" w:hAnsi="Verdana"/>
      <w:sz w:val="24"/>
      <w:szCs w:val="24"/>
      <w:lang w:val="en-US" w:eastAsia="en-US"/>
    </w:rPr>
  </w:style>
  <w:style w:type="paragraph" w:customStyle="1" w:styleId="1fffff">
    <w:name w:val="Цитата1"/>
    <w:basedOn w:val="a2"/>
    <w:semiHidden/>
    <w:rsid w:val="009C53B1"/>
    <w:pPr>
      <w:spacing w:line="360" w:lineRule="auto"/>
      <w:ind w:left="526" w:right="43" w:firstLine="709"/>
      <w:jc w:val="both"/>
    </w:pPr>
  </w:style>
  <w:style w:type="paragraph" w:customStyle="1" w:styleId="1fffff0">
    <w:name w:val="Маркированный список1"/>
    <w:basedOn w:val="a2"/>
    <w:semiHidden/>
    <w:rsid w:val="009C53B1"/>
    <w:pPr>
      <w:spacing w:before="100" w:beforeAutospacing="1" w:after="100" w:afterAutospacing="1" w:line="360" w:lineRule="auto"/>
      <w:ind w:firstLine="709"/>
      <w:jc w:val="both"/>
    </w:pPr>
    <w:rPr>
      <w:szCs w:val="24"/>
    </w:rPr>
  </w:style>
  <w:style w:type="character" w:customStyle="1" w:styleId="2fff9">
    <w:name w:val="Знак Знак2"/>
    <w:rsid w:val="009C53B1"/>
    <w:rPr>
      <w:b/>
      <w:sz w:val="24"/>
      <w:szCs w:val="24"/>
      <w:lang w:val="ru-RU" w:eastAsia="ru-RU" w:bidi="ar-SA"/>
    </w:rPr>
  </w:style>
  <w:style w:type="character" w:customStyle="1" w:styleId="1fffff1">
    <w:name w:val="Номер страницы1"/>
    <w:rsid w:val="009C53B1"/>
  </w:style>
  <w:style w:type="paragraph" w:customStyle="1" w:styleId="1fffff2">
    <w:name w:val="Заголовок1"/>
    <w:basedOn w:val="1ff5"/>
    <w:rsid w:val="009C53B1"/>
    <w:pPr>
      <w:suppressAutoHyphens/>
      <w:jc w:val="center"/>
    </w:pPr>
    <w:rPr>
      <w:rFonts w:ascii="Arial" w:eastAsia="Arial" w:hAnsi="Arial"/>
      <w:b/>
      <w:snapToGrid/>
      <w:sz w:val="36"/>
      <w:lang w:eastAsia="ar-SA"/>
    </w:rPr>
  </w:style>
  <w:style w:type="paragraph" w:customStyle="1" w:styleId="1fffff3">
    <w:name w:val="Верхний колонтитул1"/>
    <w:basedOn w:val="1ff5"/>
    <w:rsid w:val="009C53B1"/>
    <w:pPr>
      <w:tabs>
        <w:tab w:val="center" w:pos="4153"/>
        <w:tab w:val="right" w:pos="8306"/>
      </w:tabs>
      <w:suppressAutoHyphens/>
    </w:pPr>
    <w:rPr>
      <w:rFonts w:eastAsia="Arial"/>
      <w:snapToGrid/>
      <w:lang w:eastAsia="ar-SA"/>
    </w:rPr>
  </w:style>
  <w:style w:type="character" w:customStyle="1" w:styleId="6d">
    <w:name w:val="Знак6 Знак Знак"/>
    <w:rsid w:val="009C53B1"/>
    <w:rPr>
      <w:sz w:val="24"/>
      <w:szCs w:val="24"/>
      <w:lang w:val="ru-RU" w:eastAsia="ru-RU" w:bidi="ar-SA"/>
    </w:rPr>
  </w:style>
  <w:style w:type="character" w:customStyle="1" w:styleId="11f5">
    <w:name w:val="Знак Знак11"/>
    <w:rsid w:val="009C53B1"/>
    <w:rPr>
      <w:b/>
      <w:sz w:val="24"/>
    </w:rPr>
  </w:style>
  <w:style w:type="character" w:customStyle="1" w:styleId="87">
    <w:name w:val="Знак Знак8"/>
    <w:rsid w:val="009C53B1"/>
    <w:rPr>
      <w:b/>
      <w:sz w:val="24"/>
    </w:rPr>
  </w:style>
  <w:style w:type="character" w:customStyle="1" w:styleId="76">
    <w:name w:val="Знак Знак7"/>
    <w:rsid w:val="009C53B1"/>
    <w:rPr>
      <w:b/>
      <w:sz w:val="28"/>
    </w:rPr>
  </w:style>
  <w:style w:type="character" w:customStyle="1" w:styleId="6e">
    <w:name w:val="Знак Знак6"/>
    <w:rsid w:val="009C53B1"/>
    <w:rPr>
      <w:b/>
      <w:sz w:val="28"/>
    </w:rPr>
  </w:style>
  <w:style w:type="character" w:customStyle="1" w:styleId="5e">
    <w:name w:val="Знак Знак5"/>
    <w:rsid w:val="009C53B1"/>
    <w:rPr>
      <w:sz w:val="24"/>
      <w:szCs w:val="24"/>
    </w:rPr>
  </w:style>
  <w:style w:type="character" w:customStyle="1" w:styleId="4f1">
    <w:name w:val="Знак Знак4"/>
    <w:rsid w:val="009C53B1"/>
    <w:rPr>
      <w:sz w:val="24"/>
      <w:szCs w:val="24"/>
    </w:rPr>
  </w:style>
  <w:style w:type="paragraph" w:customStyle="1" w:styleId="1fffff4">
    <w:name w:val="Знак1 Знак Знак Знак"/>
    <w:basedOn w:val="a2"/>
    <w:rsid w:val="009C53B1"/>
    <w:pPr>
      <w:spacing w:after="60"/>
      <w:ind w:firstLine="709"/>
      <w:jc w:val="both"/>
    </w:pPr>
    <w:rPr>
      <w:rFonts w:ascii="Arial" w:hAnsi="Arial" w:cs="Arial"/>
      <w:bCs/>
      <w:sz w:val="24"/>
      <w:szCs w:val="24"/>
    </w:rPr>
  </w:style>
  <w:style w:type="paragraph" w:customStyle="1" w:styleId="421">
    <w:name w:val="Заголовок 42"/>
    <w:basedOn w:val="a2"/>
    <w:next w:val="a2"/>
    <w:semiHidden/>
    <w:rsid w:val="009C53B1"/>
    <w:pPr>
      <w:keepNext/>
      <w:jc w:val="both"/>
      <w:outlineLvl w:val="3"/>
    </w:pPr>
    <w:rPr>
      <w:rFonts w:ascii="Academy" w:hAnsi="Academy"/>
      <w:sz w:val="24"/>
    </w:rPr>
  </w:style>
  <w:style w:type="paragraph" w:customStyle="1" w:styleId="3ff5">
    <w:name w:val="Основной текст3"/>
    <w:basedOn w:val="a2"/>
    <w:semiHidden/>
    <w:rsid w:val="009C53B1"/>
    <w:pPr>
      <w:jc w:val="right"/>
    </w:pPr>
    <w:rPr>
      <w:rFonts w:ascii="Academy" w:hAnsi="Academy"/>
    </w:rPr>
  </w:style>
  <w:style w:type="character" w:customStyle="1" w:styleId="202">
    <w:name w:val="Знак Знак20"/>
    <w:rsid w:val="009C53B1"/>
    <w:rPr>
      <w:b/>
      <w:bCs/>
      <w:i/>
      <w:sz w:val="28"/>
      <w:szCs w:val="24"/>
    </w:rPr>
  </w:style>
  <w:style w:type="character" w:customStyle="1" w:styleId="173">
    <w:name w:val="Знак Знак17"/>
    <w:rsid w:val="009C53B1"/>
    <w:rPr>
      <w:sz w:val="24"/>
      <w:szCs w:val="24"/>
    </w:rPr>
  </w:style>
  <w:style w:type="character" w:customStyle="1" w:styleId="1fffff5">
    <w:name w:val="Название книги1"/>
    <w:rsid w:val="009C53B1"/>
    <w:rPr>
      <w:rFonts w:cs="Times New Roman"/>
      <w:b/>
      <w:bCs/>
      <w:smallCaps/>
      <w:spacing w:val="5"/>
    </w:rPr>
  </w:style>
  <w:style w:type="character" w:customStyle="1" w:styleId="affffffffffffff6">
    <w:name w:val="Знак Знак"/>
    <w:rsid w:val="009C53B1"/>
    <w:rPr>
      <w:rFonts w:ascii="Arial" w:hAnsi="Arial" w:cs="Arial"/>
      <w:b/>
      <w:bCs/>
      <w:kern w:val="32"/>
      <w:sz w:val="32"/>
      <w:szCs w:val="32"/>
      <w:lang w:val="ru-RU" w:eastAsia="ru-RU" w:bidi="ar-SA"/>
    </w:rPr>
  </w:style>
  <w:style w:type="paragraph" w:customStyle="1" w:styleId="321">
    <w:name w:val="Основной текст с отступом 32"/>
    <w:basedOn w:val="a2"/>
    <w:rsid w:val="009C53B1"/>
    <w:pPr>
      <w:ind w:firstLine="709"/>
      <w:jc w:val="both"/>
    </w:pPr>
    <w:rPr>
      <w:sz w:val="26"/>
      <w:szCs w:val="26"/>
    </w:rPr>
  </w:style>
  <w:style w:type="numbering" w:customStyle="1" w:styleId="111110">
    <w:name w:val="Нет списка11111"/>
    <w:next w:val="a6"/>
    <w:uiPriority w:val="99"/>
    <w:semiHidden/>
    <w:unhideWhenUsed/>
    <w:rsid w:val="009C53B1"/>
  </w:style>
  <w:style w:type="character" w:customStyle="1" w:styleId="title-link">
    <w:name w:val="title-link"/>
    <w:rsid w:val="009C53B1"/>
  </w:style>
  <w:style w:type="numbering" w:customStyle="1" w:styleId="181">
    <w:name w:val="Нет списка18"/>
    <w:next w:val="a6"/>
    <w:uiPriority w:val="99"/>
    <w:semiHidden/>
    <w:unhideWhenUsed/>
    <w:rsid w:val="009C53B1"/>
  </w:style>
  <w:style w:type="numbering" w:customStyle="1" w:styleId="190">
    <w:name w:val="Нет списка19"/>
    <w:next w:val="a6"/>
    <w:uiPriority w:val="99"/>
    <w:semiHidden/>
    <w:unhideWhenUsed/>
    <w:rsid w:val="009C53B1"/>
  </w:style>
  <w:style w:type="numbering" w:customStyle="1" w:styleId="203">
    <w:name w:val="Нет списка20"/>
    <w:next w:val="a6"/>
    <w:semiHidden/>
    <w:unhideWhenUsed/>
    <w:rsid w:val="009C53B1"/>
  </w:style>
  <w:style w:type="character" w:customStyle="1" w:styleId="fontstyle01">
    <w:name w:val="fontstyle01"/>
    <w:rsid w:val="009C53B1"/>
    <w:rPr>
      <w:rFonts w:ascii="Calibri" w:hAnsi="Calibri" w:cs="Calibri" w:hint="default"/>
      <w:b w:val="0"/>
      <w:bCs w:val="0"/>
      <w:i w:val="0"/>
      <w:iCs w:val="0"/>
      <w:color w:val="000000"/>
      <w:sz w:val="22"/>
      <w:szCs w:val="22"/>
    </w:rPr>
  </w:style>
  <w:style w:type="paragraph" w:customStyle="1" w:styleId="4f2">
    <w:name w:val="Стиль4"/>
    <w:basedOn w:val="a2"/>
    <w:link w:val="4f3"/>
    <w:qFormat/>
    <w:rsid w:val="009C53B1"/>
    <w:pPr>
      <w:jc w:val="center"/>
    </w:pPr>
    <w:rPr>
      <w:sz w:val="26"/>
      <w:szCs w:val="26"/>
      <w:lang w:val="en-US"/>
    </w:rPr>
  </w:style>
  <w:style w:type="paragraph" w:customStyle="1" w:styleId="5f">
    <w:name w:val="Стиль5"/>
    <w:basedOn w:val="a2"/>
    <w:link w:val="5f0"/>
    <w:qFormat/>
    <w:rsid w:val="009C53B1"/>
    <w:pPr>
      <w:jc w:val="center"/>
    </w:pPr>
    <w:rPr>
      <w:sz w:val="26"/>
      <w:szCs w:val="26"/>
    </w:rPr>
  </w:style>
  <w:style w:type="character" w:customStyle="1" w:styleId="4f3">
    <w:name w:val="Стиль4 Знак"/>
    <w:link w:val="4f2"/>
    <w:rsid w:val="009C53B1"/>
    <w:rPr>
      <w:sz w:val="26"/>
      <w:szCs w:val="26"/>
      <w:lang w:val="en-US"/>
    </w:rPr>
  </w:style>
  <w:style w:type="character" w:customStyle="1" w:styleId="5f0">
    <w:name w:val="Стиль5 Знак"/>
    <w:link w:val="5f"/>
    <w:rsid w:val="009C53B1"/>
    <w:rPr>
      <w:sz w:val="26"/>
      <w:szCs w:val="26"/>
    </w:rPr>
  </w:style>
  <w:style w:type="paragraph" w:customStyle="1" w:styleId="-">
    <w:name w:val="СТП-Э Позиция"/>
    <w:basedOn w:val="a2"/>
    <w:qFormat/>
    <w:rsid w:val="009C53B1"/>
    <w:rPr>
      <w:sz w:val="20"/>
      <w:szCs w:val="22"/>
    </w:rPr>
  </w:style>
  <w:style w:type="numbering" w:customStyle="1" w:styleId="241">
    <w:name w:val="Нет списка24"/>
    <w:next w:val="a6"/>
    <w:uiPriority w:val="99"/>
    <w:semiHidden/>
    <w:unhideWhenUsed/>
    <w:rsid w:val="009C53B1"/>
  </w:style>
  <w:style w:type="numbering" w:customStyle="1" w:styleId="251">
    <w:name w:val="Нет списка25"/>
    <w:next w:val="a6"/>
    <w:uiPriority w:val="99"/>
    <w:semiHidden/>
    <w:unhideWhenUsed/>
    <w:rsid w:val="009C53B1"/>
  </w:style>
  <w:style w:type="numbering" w:customStyle="1" w:styleId="260">
    <w:name w:val="Нет списка26"/>
    <w:next w:val="a6"/>
    <w:uiPriority w:val="99"/>
    <w:semiHidden/>
    <w:unhideWhenUsed/>
    <w:rsid w:val="009C53B1"/>
  </w:style>
  <w:style w:type="table" w:customStyle="1" w:styleId="174">
    <w:name w:val="Сетка таблицы17"/>
    <w:basedOn w:val="a5"/>
    <w:next w:val="aff3"/>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1">
    <w:name w:val="Table Grid01"/>
    <w:rsid w:val="009C53B1"/>
    <w:rPr>
      <w:rFonts w:ascii="Calibri" w:hAnsi="Calibri"/>
      <w:sz w:val="22"/>
      <w:szCs w:val="22"/>
    </w:rPr>
    <w:tblPr>
      <w:tblCellMar>
        <w:top w:w="0" w:type="dxa"/>
        <w:left w:w="0" w:type="dxa"/>
        <w:bottom w:w="0" w:type="dxa"/>
        <w:right w:w="0" w:type="dxa"/>
      </w:tblCellMar>
    </w:tblPr>
  </w:style>
  <w:style w:type="numbering" w:customStyle="1" w:styleId="1100">
    <w:name w:val="Нет списка110"/>
    <w:next w:val="a6"/>
    <w:uiPriority w:val="99"/>
    <w:semiHidden/>
    <w:unhideWhenUsed/>
    <w:rsid w:val="009C53B1"/>
  </w:style>
  <w:style w:type="table" w:customStyle="1" w:styleId="182">
    <w:name w:val="Сетка таблицы18"/>
    <w:basedOn w:val="a5"/>
    <w:next w:val="aff3"/>
    <w:uiPriority w:val="39"/>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6"/>
    <w:uiPriority w:val="99"/>
    <w:semiHidden/>
    <w:unhideWhenUsed/>
    <w:rsid w:val="009C53B1"/>
  </w:style>
  <w:style w:type="table" w:customStyle="1" w:styleId="TableGrid14">
    <w:name w:val="TableGrid14"/>
    <w:rsid w:val="009C53B1"/>
    <w:rPr>
      <w:rFonts w:ascii="Calibri" w:hAnsi="Calibri"/>
      <w:sz w:val="22"/>
      <w:szCs w:val="22"/>
    </w:rPr>
    <w:tblPr>
      <w:tblCellMar>
        <w:top w:w="0" w:type="dxa"/>
        <w:left w:w="0" w:type="dxa"/>
        <w:bottom w:w="0" w:type="dxa"/>
        <w:right w:w="0" w:type="dxa"/>
      </w:tblCellMar>
    </w:tblPr>
  </w:style>
  <w:style w:type="table" w:customStyle="1" w:styleId="261">
    <w:name w:val="Сетка таблицы26"/>
    <w:basedOn w:val="a5"/>
    <w:next w:val="aff3"/>
    <w:uiPriority w:val="39"/>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6"/>
    <w:uiPriority w:val="99"/>
    <w:semiHidden/>
    <w:unhideWhenUsed/>
    <w:rsid w:val="009C53B1"/>
  </w:style>
  <w:style w:type="table" w:customStyle="1" w:styleId="TableNormal2">
    <w:name w:val="Table Normal2"/>
    <w:uiPriority w:val="2"/>
    <w:semiHidden/>
    <w:unhideWhenUsed/>
    <w:qFormat/>
    <w:rsid w:val="009C53B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Sd">
    <w:name w:val="S_Маркированный+Обычеый"/>
    <w:basedOn w:val="afffffff"/>
    <w:autoRedefine/>
    <w:rsid w:val="009C53B1"/>
    <w:pPr>
      <w:tabs>
        <w:tab w:val="clear" w:pos="2149"/>
        <w:tab w:val="num" w:pos="1427"/>
      </w:tabs>
      <w:ind w:left="180" w:firstLine="720"/>
    </w:pPr>
    <w:rPr>
      <w:color w:val="auto"/>
    </w:rPr>
  </w:style>
  <w:style w:type="character" w:customStyle="1" w:styleId="6vzrncr">
    <w:name w:val="_6vzrncr"/>
    <w:rsid w:val="009C53B1"/>
  </w:style>
  <w:style w:type="paragraph" w:styleId="affffffffffffff7">
    <w:name w:val="Intense Quote"/>
    <w:basedOn w:val="a2"/>
    <w:next w:val="a2"/>
    <w:link w:val="affffffffffffff8"/>
    <w:uiPriority w:val="30"/>
    <w:qFormat/>
    <w:rsid w:val="009C53B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ffffffffff8">
    <w:name w:val="Выделенная цитата Знак"/>
    <w:basedOn w:val="a4"/>
    <w:link w:val="affffffffffffff7"/>
    <w:uiPriority w:val="30"/>
    <w:rsid w:val="009C53B1"/>
    <w:rPr>
      <w:rFonts w:ascii="Cambria" w:hAnsi="Cambria"/>
      <w:i/>
      <w:iCs/>
      <w:color w:val="F4F4F4"/>
      <w:sz w:val="24"/>
      <w:szCs w:val="24"/>
      <w:shd w:val="clear" w:color="auto" w:fill="4F81BD"/>
    </w:rPr>
  </w:style>
  <w:style w:type="paragraph" w:customStyle="1" w:styleId="affffffffffffff9">
    <w:name w:val="Табличный_центр"/>
    <w:basedOn w:val="a2"/>
    <w:rsid w:val="009C53B1"/>
    <w:pPr>
      <w:jc w:val="center"/>
    </w:pPr>
    <w:rPr>
      <w:sz w:val="22"/>
      <w:szCs w:val="22"/>
    </w:rPr>
  </w:style>
  <w:style w:type="character" w:customStyle="1" w:styleId="fontstyle21">
    <w:name w:val="fontstyle21"/>
    <w:rsid w:val="009C53B1"/>
    <w:rPr>
      <w:rFonts w:ascii="Times New Roman" w:hAnsi="Times New Roman" w:cs="Times New Roman" w:hint="default"/>
      <w:b/>
      <w:bCs/>
      <w:i w:val="0"/>
      <w:iCs w:val="0"/>
      <w:color w:val="000000"/>
      <w:sz w:val="24"/>
      <w:szCs w:val="24"/>
    </w:rPr>
  </w:style>
  <w:style w:type="table" w:customStyle="1" w:styleId="TableNormal11">
    <w:name w:val="Table Normal11"/>
    <w:uiPriority w:val="2"/>
    <w:semiHidden/>
    <w:unhideWhenUsed/>
    <w:qFormat/>
    <w:rsid w:val="009C53B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318">
    <w:name w:val="Нет списка31"/>
    <w:next w:val="a6"/>
    <w:semiHidden/>
    <w:rsid w:val="009C53B1"/>
  </w:style>
  <w:style w:type="paragraph" w:customStyle="1" w:styleId="affffffffffffffa">
    <w:name w:val="Подпись на  бланке должностного лица"/>
    <w:basedOn w:val="a2"/>
    <w:next w:val="a3"/>
    <w:rsid w:val="009C53B1"/>
    <w:pPr>
      <w:spacing w:before="480" w:line="240" w:lineRule="exact"/>
      <w:ind w:left="7088"/>
    </w:pPr>
  </w:style>
  <w:style w:type="paragraph" w:customStyle="1" w:styleId="affffffffffffffb">
    <w:name w:val="регистрационные поля"/>
    <w:basedOn w:val="a2"/>
    <w:rsid w:val="009C53B1"/>
    <w:pPr>
      <w:spacing w:line="240" w:lineRule="exact"/>
      <w:jc w:val="center"/>
    </w:pPr>
    <w:rPr>
      <w:lang w:val="en-US"/>
    </w:rPr>
  </w:style>
  <w:style w:type="table" w:customStyle="1" w:styleId="319">
    <w:name w:val="Сетка таблицы31"/>
    <w:basedOn w:val="a5"/>
    <w:next w:val="aff3"/>
    <w:rsid w:val="009C5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6"/>
    <w:uiPriority w:val="99"/>
    <w:semiHidden/>
    <w:unhideWhenUsed/>
    <w:rsid w:val="009C53B1"/>
  </w:style>
  <w:style w:type="numbering" w:customStyle="1" w:styleId="1160">
    <w:name w:val="Нет списка116"/>
    <w:next w:val="a6"/>
    <w:uiPriority w:val="99"/>
    <w:semiHidden/>
    <w:unhideWhenUsed/>
    <w:rsid w:val="009C53B1"/>
  </w:style>
  <w:style w:type="numbering" w:customStyle="1" w:styleId="1170">
    <w:name w:val="Нет списка117"/>
    <w:next w:val="a6"/>
    <w:uiPriority w:val="99"/>
    <w:semiHidden/>
    <w:unhideWhenUsed/>
    <w:rsid w:val="009C53B1"/>
  </w:style>
  <w:style w:type="numbering" w:customStyle="1" w:styleId="290">
    <w:name w:val="Нет списка29"/>
    <w:next w:val="a6"/>
    <w:uiPriority w:val="99"/>
    <w:semiHidden/>
    <w:unhideWhenUsed/>
    <w:rsid w:val="009C53B1"/>
  </w:style>
  <w:style w:type="numbering" w:customStyle="1" w:styleId="322">
    <w:name w:val="Нет списка32"/>
    <w:next w:val="a6"/>
    <w:uiPriority w:val="99"/>
    <w:semiHidden/>
    <w:unhideWhenUsed/>
    <w:rsid w:val="009C53B1"/>
  </w:style>
  <w:style w:type="numbering" w:customStyle="1" w:styleId="304">
    <w:name w:val="Нет списка30"/>
    <w:next w:val="a6"/>
    <w:uiPriority w:val="99"/>
    <w:semiHidden/>
    <w:unhideWhenUsed/>
    <w:rsid w:val="009C53B1"/>
  </w:style>
  <w:style w:type="table" w:customStyle="1" w:styleId="191">
    <w:name w:val="Сетка таблицы19"/>
    <w:basedOn w:val="a5"/>
    <w:next w:val="aff3"/>
    <w:uiPriority w:val="59"/>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6"/>
    <w:uiPriority w:val="99"/>
    <w:semiHidden/>
    <w:rsid w:val="009C53B1"/>
  </w:style>
  <w:style w:type="table" w:customStyle="1" w:styleId="1101">
    <w:name w:val="Сетка таблицы110"/>
    <w:basedOn w:val="a5"/>
    <w:next w:val="aff3"/>
    <w:uiPriority w:val="39"/>
    <w:rsid w:val="009C5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ffffffc">
    <w:name w:val="Grid Table Light"/>
    <w:basedOn w:val="a5"/>
    <w:uiPriority w:val="40"/>
    <w:rsid w:val="009C53B1"/>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100">
    <w:name w:val="Нет списка210"/>
    <w:next w:val="a6"/>
    <w:uiPriority w:val="99"/>
    <w:semiHidden/>
    <w:rsid w:val="009C53B1"/>
  </w:style>
  <w:style w:type="table" w:customStyle="1" w:styleId="271">
    <w:name w:val="Сетка таблицы27"/>
    <w:basedOn w:val="a5"/>
    <w:next w:val="aff3"/>
    <w:uiPriority w:val="39"/>
    <w:rsid w:val="009C5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9C53B1"/>
  </w:style>
  <w:style w:type="table" w:customStyle="1" w:styleId="323">
    <w:name w:val="Сетка таблицы32"/>
    <w:basedOn w:val="a5"/>
    <w:next w:val="aff3"/>
    <w:rsid w:val="009C5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9C53B1"/>
    <w:rPr>
      <w:rFonts w:ascii="Calibri" w:hAnsi="Calibri"/>
      <w:sz w:val="22"/>
      <w:szCs w:val="22"/>
    </w:rPr>
    <w:tblPr>
      <w:tblCellMar>
        <w:top w:w="0" w:type="dxa"/>
        <w:left w:w="0" w:type="dxa"/>
        <w:bottom w:w="0" w:type="dxa"/>
        <w:right w:w="0" w:type="dxa"/>
      </w:tblCellMar>
    </w:tblPr>
  </w:style>
  <w:style w:type="numbering" w:customStyle="1" w:styleId="WWOutlineListStyle1113">
    <w:name w:val="WW_OutlineListStyle1113"/>
    <w:rsid w:val="009C53B1"/>
  </w:style>
  <w:style w:type="numbering" w:customStyle="1" w:styleId="31">
    <w:name w:val="Стиль маркированный31"/>
    <w:basedOn w:val="a6"/>
    <w:rsid w:val="009C53B1"/>
    <w:pPr>
      <w:numPr>
        <w:numId w:val="4"/>
      </w:numPr>
    </w:pPr>
  </w:style>
  <w:style w:type="table" w:customStyle="1" w:styleId="1121">
    <w:name w:val="Сетка таблицы112"/>
    <w:basedOn w:val="a5"/>
    <w:next w:val="aff3"/>
    <w:rsid w:val="009C5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6"/>
    <w:next w:val="111111"/>
    <w:rsid w:val="009C53B1"/>
    <w:pPr>
      <w:numPr>
        <w:numId w:val="5"/>
      </w:numPr>
    </w:pPr>
  </w:style>
  <w:style w:type="numbering" w:customStyle="1" w:styleId="1ai1">
    <w:name w:val="1 / a / i1"/>
    <w:basedOn w:val="a6"/>
    <w:next w:val="1ai"/>
    <w:rsid w:val="009C53B1"/>
    <w:pPr>
      <w:numPr>
        <w:numId w:val="6"/>
      </w:numPr>
    </w:pPr>
  </w:style>
  <w:style w:type="table" w:customStyle="1" w:styleId="-11">
    <w:name w:val="Веб-таблица 11"/>
    <w:basedOn w:val="a5"/>
    <w:next w:val="-1"/>
    <w:rsid w:val="009C53B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5"/>
    <w:next w:val="-2"/>
    <w:rsid w:val="009C53B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5"/>
    <w:next w:val="-3"/>
    <w:rsid w:val="009C53B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f6">
    <w:name w:val="Изысканная таблица1"/>
    <w:basedOn w:val="a5"/>
    <w:next w:val="afffffffffb"/>
    <w:rsid w:val="009C53B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6">
    <w:name w:val="Изящная таблица 11"/>
    <w:basedOn w:val="a5"/>
    <w:next w:val="1ffd"/>
    <w:rsid w:val="009C53B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Изящная таблица 21"/>
    <w:basedOn w:val="a5"/>
    <w:next w:val="2ff3"/>
    <w:rsid w:val="009C53B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7">
    <w:name w:val="Классическая таблица 11"/>
    <w:basedOn w:val="a5"/>
    <w:next w:val="1ffe"/>
    <w:rsid w:val="009C53B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Классическая таблица 21"/>
    <w:basedOn w:val="a5"/>
    <w:next w:val="2ff4"/>
    <w:rsid w:val="009C53B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a">
    <w:name w:val="Классическая таблица 31"/>
    <w:basedOn w:val="a5"/>
    <w:next w:val="3f8"/>
    <w:rsid w:val="009C53B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5">
    <w:name w:val="Классическая таблица 41"/>
    <w:basedOn w:val="a5"/>
    <w:next w:val="49"/>
    <w:rsid w:val="009C53B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8">
    <w:name w:val="Объемная таблица 11"/>
    <w:basedOn w:val="a5"/>
    <w:next w:val="1fff"/>
    <w:rsid w:val="009C53B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
    <w:name w:val="Объемная таблица 21"/>
    <w:basedOn w:val="a5"/>
    <w:next w:val="2ff5"/>
    <w:rsid w:val="009C53B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Объемная таблица 31"/>
    <w:basedOn w:val="a5"/>
    <w:next w:val="3f9"/>
    <w:rsid w:val="009C53B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b">
    <w:name w:val="Простая таблица 12"/>
    <w:basedOn w:val="a5"/>
    <w:next w:val="1fff0"/>
    <w:rsid w:val="009C53B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0">
    <w:name w:val="Простая таблица 21"/>
    <w:basedOn w:val="a5"/>
    <w:next w:val="2ff6"/>
    <w:rsid w:val="009C53B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c">
    <w:name w:val="Простая таблица 31"/>
    <w:basedOn w:val="a5"/>
    <w:next w:val="3fa"/>
    <w:rsid w:val="009C53B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9">
    <w:name w:val="Сетка таблицы 11"/>
    <w:basedOn w:val="a5"/>
    <w:next w:val="1fff1"/>
    <w:rsid w:val="009C53B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1">
    <w:name w:val="Сетка таблицы 21"/>
    <w:basedOn w:val="a5"/>
    <w:next w:val="2ff7"/>
    <w:rsid w:val="009C53B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d">
    <w:name w:val="Сетка таблицы 31"/>
    <w:basedOn w:val="a5"/>
    <w:next w:val="3fb"/>
    <w:rsid w:val="009C53B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6">
    <w:name w:val="Сетка таблицы 41"/>
    <w:basedOn w:val="a5"/>
    <w:next w:val="4a"/>
    <w:rsid w:val="009C53B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
    <w:name w:val="Сетка таблицы 51"/>
    <w:basedOn w:val="a5"/>
    <w:next w:val="58"/>
    <w:rsid w:val="009C53B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
    <w:name w:val="Сетка таблицы 61"/>
    <w:basedOn w:val="a5"/>
    <w:next w:val="65"/>
    <w:rsid w:val="009C53B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5"/>
    <w:next w:val="73"/>
    <w:rsid w:val="009C53B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5"/>
    <w:next w:val="84"/>
    <w:rsid w:val="009C53B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7">
    <w:name w:val="Современная таблица1"/>
    <w:basedOn w:val="a5"/>
    <w:next w:val="afffffffffc"/>
    <w:rsid w:val="009C53B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8">
    <w:name w:val="Стандартная таблица1"/>
    <w:basedOn w:val="a5"/>
    <w:next w:val="afffffffffd"/>
    <w:rsid w:val="009C53B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
    <w:name w:val="Статья / Раздел1"/>
    <w:basedOn w:val="a6"/>
    <w:next w:val="afffffffffe"/>
    <w:rsid w:val="009C53B1"/>
    <w:pPr>
      <w:numPr>
        <w:numId w:val="7"/>
      </w:numPr>
    </w:pPr>
  </w:style>
  <w:style w:type="table" w:customStyle="1" w:styleId="11fa">
    <w:name w:val="Столбцы таблицы 11"/>
    <w:basedOn w:val="a5"/>
    <w:next w:val="1fff2"/>
    <w:rsid w:val="009C53B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2">
    <w:name w:val="Столбцы таблицы 21"/>
    <w:basedOn w:val="a5"/>
    <w:next w:val="2ff8"/>
    <w:rsid w:val="009C53B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e">
    <w:name w:val="Столбцы таблицы 31"/>
    <w:basedOn w:val="a5"/>
    <w:next w:val="3fc"/>
    <w:rsid w:val="009C53B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7">
    <w:name w:val="Столбцы таблицы 41"/>
    <w:basedOn w:val="a5"/>
    <w:next w:val="4b"/>
    <w:rsid w:val="009C53B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Столбцы таблицы 51"/>
    <w:basedOn w:val="a5"/>
    <w:next w:val="59"/>
    <w:rsid w:val="009C53B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5"/>
    <w:next w:val="-10"/>
    <w:rsid w:val="009C53B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5"/>
    <w:next w:val="-20"/>
    <w:rsid w:val="009C53B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5"/>
    <w:next w:val="-30"/>
    <w:rsid w:val="009C53B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5"/>
    <w:next w:val="-4"/>
    <w:rsid w:val="009C53B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5"/>
    <w:next w:val="-5"/>
    <w:rsid w:val="009C53B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5"/>
    <w:next w:val="-6"/>
    <w:rsid w:val="009C53B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5"/>
    <w:next w:val="-7"/>
    <w:rsid w:val="009C53B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5"/>
    <w:next w:val="-8"/>
    <w:rsid w:val="009C53B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9">
    <w:name w:val="Тема таблицы1"/>
    <w:basedOn w:val="a5"/>
    <w:next w:val="affffffffff"/>
    <w:rsid w:val="009C5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b">
    <w:name w:val="Цветная таблица 11"/>
    <w:basedOn w:val="a5"/>
    <w:next w:val="1fff3"/>
    <w:rsid w:val="009C53B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3">
    <w:name w:val="Цветная таблица 21"/>
    <w:basedOn w:val="a5"/>
    <w:next w:val="2ff9"/>
    <w:rsid w:val="009C53B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
    <w:name w:val="Цветная таблица 31"/>
    <w:basedOn w:val="a5"/>
    <w:next w:val="3fd"/>
    <w:rsid w:val="009C53B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110">
    <w:name w:val="Сетка таблицы211"/>
    <w:basedOn w:val="a5"/>
    <w:next w:val="aff3"/>
    <w:rsid w:val="009C5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Стиль нумерованный1"/>
    <w:basedOn w:val="a6"/>
    <w:rsid w:val="009C53B1"/>
    <w:pPr>
      <w:numPr>
        <w:numId w:val="10"/>
      </w:numPr>
    </w:pPr>
  </w:style>
  <w:style w:type="table" w:customStyle="1" w:styleId="418">
    <w:name w:val="Сетка таблицы41"/>
    <w:basedOn w:val="a5"/>
    <w:next w:val="aff3"/>
    <w:uiPriority w:val="39"/>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9">
    <w:name w:val="Нет списка41"/>
    <w:next w:val="a6"/>
    <w:uiPriority w:val="99"/>
    <w:semiHidden/>
    <w:unhideWhenUsed/>
    <w:rsid w:val="009C53B1"/>
  </w:style>
  <w:style w:type="table" w:customStyle="1" w:styleId="515">
    <w:name w:val="Сетка таблицы51"/>
    <w:basedOn w:val="a5"/>
    <w:next w:val="aff3"/>
    <w:uiPriority w:val="39"/>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rsid w:val="009C53B1"/>
    <w:rPr>
      <w:rFonts w:ascii="Calibri" w:hAnsi="Calibri"/>
      <w:sz w:val="22"/>
      <w:szCs w:val="22"/>
    </w:rPr>
    <w:tblPr>
      <w:tblCellMar>
        <w:top w:w="0" w:type="dxa"/>
        <w:left w:w="0" w:type="dxa"/>
        <w:bottom w:w="0" w:type="dxa"/>
        <w:right w:w="0" w:type="dxa"/>
      </w:tblCellMar>
    </w:tblPr>
  </w:style>
  <w:style w:type="numbering" w:customStyle="1" w:styleId="1190">
    <w:name w:val="Нет списка119"/>
    <w:next w:val="a6"/>
    <w:uiPriority w:val="99"/>
    <w:semiHidden/>
    <w:unhideWhenUsed/>
    <w:rsid w:val="009C53B1"/>
  </w:style>
  <w:style w:type="numbering" w:customStyle="1" w:styleId="516">
    <w:name w:val="Нет списка51"/>
    <w:next w:val="a6"/>
    <w:semiHidden/>
    <w:rsid w:val="009C53B1"/>
  </w:style>
  <w:style w:type="table" w:customStyle="1" w:styleId="613">
    <w:name w:val="Сетка таблицы61"/>
    <w:basedOn w:val="a5"/>
    <w:next w:val="aff3"/>
    <w:uiPriority w:val="59"/>
    <w:rsid w:val="009C53B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маркер2"/>
    <w:rsid w:val="009C53B1"/>
    <w:pPr>
      <w:numPr>
        <w:numId w:val="12"/>
      </w:numPr>
    </w:pPr>
  </w:style>
  <w:style w:type="numbering" w:customStyle="1" w:styleId="17">
    <w:name w:val="маркер полужирный1"/>
    <w:basedOn w:val="a6"/>
    <w:rsid w:val="009C53B1"/>
    <w:pPr>
      <w:numPr>
        <w:numId w:val="13"/>
      </w:numPr>
    </w:pPr>
  </w:style>
  <w:style w:type="table" w:customStyle="1" w:styleId="1113">
    <w:name w:val="Простая таблица 111"/>
    <w:basedOn w:val="a5"/>
    <w:next w:val="1fff0"/>
    <w:rsid w:val="009C53B1"/>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1fc">
    <w:name w:val="Стиль таблицы11"/>
    <w:basedOn w:val="a5"/>
    <w:rsid w:val="009C53B1"/>
    <w:tblPr/>
  </w:style>
  <w:style w:type="numbering" w:customStyle="1" w:styleId="14">
    <w:name w:val="Стиль маркированный1"/>
    <w:basedOn w:val="a6"/>
    <w:rsid w:val="009C53B1"/>
    <w:pPr>
      <w:numPr>
        <w:numId w:val="15"/>
      </w:numPr>
    </w:pPr>
  </w:style>
  <w:style w:type="table" w:customStyle="1" w:styleId="21f4">
    <w:name w:val="Стиль таблицы21"/>
    <w:basedOn w:val="a5"/>
    <w:rsid w:val="009C53B1"/>
    <w:tblPr/>
  </w:style>
  <w:style w:type="table" w:customStyle="1" w:styleId="31f0">
    <w:name w:val="Стиль таблицы31"/>
    <w:basedOn w:val="a5"/>
    <w:rsid w:val="009C53B1"/>
    <w:tblPr/>
  </w:style>
  <w:style w:type="table" w:customStyle="1" w:styleId="3011">
    <w:name w:val="Сетка таблицы3011"/>
    <w:basedOn w:val="a5"/>
    <w:next w:val="aff3"/>
    <w:uiPriority w:val="59"/>
    <w:rsid w:val="009C53B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1111">
    <w:name w:val="WW_OutlineListStyle11111"/>
    <w:rsid w:val="009C53B1"/>
    <w:pPr>
      <w:numPr>
        <w:numId w:val="14"/>
      </w:numPr>
    </w:pPr>
  </w:style>
  <w:style w:type="table" w:customStyle="1" w:styleId="3040">
    <w:name w:val="Сетка таблицы304"/>
    <w:basedOn w:val="a5"/>
    <w:next w:val="aff3"/>
    <w:uiPriority w:val="59"/>
    <w:rsid w:val="009C53B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1">
    <w:name w:val="Сетка таблицы3021"/>
    <w:basedOn w:val="a5"/>
    <w:next w:val="aff3"/>
    <w:uiPriority w:val="59"/>
    <w:rsid w:val="009C53B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
    <w:next w:val="a6"/>
    <w:uiPriority w:val="99"/>
    <w:semiHidden/>
    <w:unhideWhenUsed/>
    <w:rsid w:val="009C53B1"/>
  </w:style>
  <w:style w:type="table" w:customStyle="1" w:styleId="TableGrid21">
    <w:name w:val="TableGrid21"/>
    <w:rsid w:val="009C53B1"/>
    <w:rPr>
      <w:rFonts w:ascii="Calibri" w:hAnsi="Calibri"/>
      <w:sz w:val="22"/>
      <w:szCs w:val="22"/>
    </w:rPr>
    <w:tblPr>
      <w:tblCellMar>
        <w:top w:w="0" w:type="dxa"/>
        <w:left w:w="0" w:type="dxa"/>
        <w:bottom w:w="0" w:type="dxa"/>
        <w:right w:w="0" w:type="dxa"/>
      </w:tblCellMar>
    </w:tblPr>
  </w:style>
  <w:style w:type="table" w:customStyle="1" w:styleId="3031">
    <w:name w:val="Сетка таблицы3031"/>
    <w:basedOn w:val="a5"/>
    <w:next w:val="aff3"/>
    <w:uiPriority w:val="59"/>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5"/>
    <w:next w:val="aff3"/>
    <w:uiPriority w:val="39"/>
    <w:rsid w:val="009C53B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5"/>
    <w:next w:val="aff3"/>
    <w:rsid w:val="009C53B1"/>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f3"/>
    <w:uiPriority w:val="99"/>
    <w:rsid w:val="009C53B1"/>
    <w:rPr>
      <w:rFonts w:ascii="Verdana" w:eastAsia="Calibri" w:hAnsi="Verdana" w:cs="Verdana"/>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0">
    <w:name w:val="Сетка таблицы111111"/>
    <w:basedOn w:val="a5"/>
    <w:next w:val="aff3"/>
    <w:rsid w:val="009C53B1"/>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маркер11"/>
    <w:rsid w:val="009C53B1"/>
    <w:pPr>
      <w:numPr>
        <w:numId w:val="16"/>
      </w:numPr>
    </w:pPr>
  </w:style>
  <w:style w:type="table" w:customStyle="1" w:styleId="11112">
    <w:name w:val="Сетка таблицы1111"/>
    <w:basedOn w:val="a5"/>
    <w:next w:val="aff3"/>
    <w:rsid w:val="009C53B1"/>
    <w:pPr>
      <w:widowControl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1121">
    <w:name w:val="WW_OutlineListStyle11121"/>
    <w:rsid w:val="009C53B1"/>
  </w:style>
  <w:style w:type="table" w:customStyle="1" w:styleId="2210">
    <w:name w:val="Сетка таблицы221"/>
    <w:basedOn w:val="a5"/>
    <w:next w:val="aff3"/>
    <w:rsid w:val="009C53B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9C53B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30">
    <w:name w:val="Нет списка1113"/>
    <w:next w:val="a6"/>
    <w:uiPriority w:val="99"/>
    <w:semiHidden/>
    <w:unhideWhenUsed/>
    <w:rsid w:val="009C53B1"/>
  </w:style>
  <w:style w:type="numbering" w:customStyle="1" w:styleId="111120">
    <w:name w:val="Нет списка11112"/>
    <w:next w:val="a6"/>
    <w:uiPriority w:val="99"/>
    <w:semiHidden/>
    <w:unhideWhenUsed/>
    <w:rsid w:val="009C53B1"/>
  </w:style>
  <w:style w:type="numbering" w:customStyle="1" w:styleId="1211">
    <w:name w:val="Нет списка121"/>
    <w:next w:val="a6"/>
    <w:uiPriority w:val="99"/>
    <w:semiHidden/>
    <w:unhideWhenUsed/>
    <w:rsid w:val="009C53B1"/>
  </w:style>
  <w:style w:type="numbering" w:customStyle="1" w:styleId="11210">
    <w:name w:val="Нет списка1121"/>
    <w:next w:val="a6"/>
    <w:uiPriority w:val="99"/>
    <w:semiHidden/>
    <w:unhideWhenUsed/>
    <w:rsid w:val="009C53B1"/>
  </w:style>
  <w:style w:type="numbering" w:customStyle="1" w:styleId="2111">
    <w:name w:val="Нет списка211"/>
    <w:next w:val="a6"/>
    <w:uiPriority w:val="99"/>
    <w:semiHidden/>
    <w:unhideWhenUsed/>
    <w:rsid w:val="009C53B1"/>
  </w:style>
  <w:style w:type="table" w:customStyle="1" w:styleId="TableGrid111">
    <w:name w:val="TableGrid111"/>
    <w:rsid w:val="009C53B1"/>
    <w:rPr>
      <w:rFonts w:ascii="Calibri" w:hAnsi="Calibri"/>
      <w:sz w:val="22"/>
      <w:szCs w:val="22"/>
    </w:rPr>
    <w:tblPr>
      <w:tblCellMar>
        <w:top w:w="0" w:type="dxa"/>
        <w:left w:w="0" w:type="dxa"/>
        <w:bottom w:w="0" w:type="dxa"/>
        <w:right w:w="0" w:type="dxa"/>
      </w:tblCellMar>
    </w:tblPr>
  </w:style>
  <w:style w:type="numbering" w:customStyle="1" w:styleId="11121">
    <w:name w:val="Нет списка11121"/>
    <w:next w:val="a6"/>
    <w:uiPriority w:val="99"/>
    <w:semiHidden/>
    <w:unhideWhenUsed/>
    <w:rsid w:val="009C53B1"/>
  </w:style>
  <w:style w:type="numbering" w:customStyle="1" w:styleId="712">
    <w:name w:val="Нет списка71"/>
    <w:next w:val="a6"/>
    <w:uiPriority w:val="99"/>
    <w:semiHidden/>
    <w:unhideWhenUsed/>
    <w:rsid w:val="009C53B1"/>
  </w:style>
  <w:style w:type="table" w:customStyle="1" w:styleId="TableGrid31">
    <w:name w:val="TableGrid31"/>
    <w:rsid w:val="009C53B1"/>
    <w:rPr>
      <w:rFonts w:ascii="Calibri" w:hAnsi="Calibri"/>
      <w:sz w:val="22"/>
      <w:szCs w:val="22"/>
    </w:rPr>
    <w:tblPr>
      <w:tblCellMar>
        <w:top w:w="0" w:type="dxa"/>
        <w:left w:w="0" w:type="dxa"/>
        <w:bottom w:w="0" w:type="dxa"/>
        <w:right w:w="0" w:type="dxa"/>
      </w:tblCellMar>
    </w:tblPr>
  </w:style>
  <w:style w:type="table" w:customStyle="1" w:styleId="811">
    <w:name w:val="Сетка таблицы81"/>
    <w:basedOn w:val="a5"/>
    <w:next w:val="aff3"/>
    <w:uiPriority w:val="59"/>
    <w:rsid w:val="009C53B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6"/>
    <w:uiPriority w:val="99"/>
    <w:semiHidden/>
    <w:unhideWhenUsed/>
    <w:rsid w:val="009C53B1"/>
  </w:style>
  <w:style w:type="table" w:customStyle="1" w:styleId="1311">
    <w:name w:val="Сетка таблицы131"/>
    <w:basedOn w:val="a5"/>
    <w:next w:val="aff3"/>
    <w:uiPriority w:val="39"/>
    <w:rsid w:val="009C53B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6"/>
    <w:uiPriority w:val="99"/>
    <w:semiHidden/>
    <w:unhideWhenUsed/>
    <w:rsid w:val="009C53B1"/>
  </w:style>
  <w:style w:type="table" w:customStyle="1" w:styleId="TableGrid121">
    <w:name w:val="TableGrid121"/>
    <w:rsid w:val="009C53B1"/>
    <w:rPr>
      <w:rFonts w:ascii="Calibri" w:hAnsi="Calibri"/>
      <w:sz w:val="22"/>
      <w:szCs w:val="22"/>
    </w:rPr>
    <w:tblPr>
      <w:tblCellMar>
        <w:top w:w="0" w:type="dxa"/>
        <w:left w:w="0" w:type="dxa"/>
        <w:bottom w:w="0" w:type="dxa"/>
        <w:right w:w="0" w:type="dxa"/>
      </w:tblCellMar>
    </w:tblPr>
  </w:style>
  <w:style w:type="table" w:customStyle="1" w:styleId="2310">
    <w:name w:val="Сетка таблицы231"/>
    <w:basedOn w:val="a5"/>
    <w:next w:val="aff3"/>
    <w:uiPriority w:val="39"/>
    <w:rsid w:val="009C53B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6"/>
    <w:uiPriority w:val="99"/>
    <w:semiHidden/>
    <w:unhideWhenUsed/>
    <w:rsid w:val="009C53B1"/>
  </w:style>
  <w:style w:type="numbering" w:customStyle="1" w:styleId="812">
    <w:name w:val="Нет списка81"/>
    <w:next w:val="a6"/>
    <w:uiPriority w:val="99"/>
    <w:semiHidden/>
    <w:unhideWhenUsed/>
    <w:rsid w:val="009C53B1"/>
  </w:style>
  <w:style w:type="table" w:customStyle="1" w:styleId="1010">
    <w:name w:val="Сетка таблицы101"/>
    <w:basedOn w:val="a5"/>
    <w:next w:val="aff3"/>
    <w:uiPriority w:val="59"/>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2">
    <w:name w:val="Table Grid02"/>
    <w:rsid w:val="009C53B1"/>
    <w:rPr>
      <w:rFonts w:ascii="Calibri" w:hAnsi="Calibri"/>
      <w:sz w:val="22"/>
      <w:szCs w:val="22"/>
    </w:rPr>
    <w:tblPr>
      <w:tblCellMar>
        <w:top w:w="0" w:type="dxa"/>
        <w:left w:w="0" w:type="dxa"/>
        <w:bottom w:w="0" w:type="dxa"/>
        <w:right w:w="0" w:type="dxa"/>
      </w:tblCellMar>
    </w:tblPr>
  </w:style>
  <w:style w:type="numbering" w:customStyle="1" w:styleId="1410">
    <w:name w:val="Нет списка141"/>
    <w:next w:val="a6"/>
    <w:uiPriority w:val="99"/>
    <w:semiHidden/>
    <w:unhideWhenUsed/>
    <w:rsid w:val="009C53B1"/>
  </w:style>
  <w:style w:type="table" w:customStyle="1" w:styleId="1411">
    <w:name w:val="Сетка таблицы141"/>
    <w:basedOn w:val="a5"/>
    <w:next w:val="aff3"/>
    <w:uiPriority w:val="39"/>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6"/>
    <w:uiPriority w:val="99"/>
    <w:semiHidden/>
    <w:unhideWhenUsed/>
    <w:rsid w:val="009C53B1"/>
  </w:style>
  <w:style w:type="table" w:customStyle="1" w:styleId="TableGrid131">
    <w:name w:val="TableGrid131"/>
    <w:rsid w:val="009C53B1"/>
    <w:rPr>
      <w:rFonts w:ascii="Calibri" w:hAnsi="Calibri"/>
      <w:sz w:val="22"/>
      <w:szCs w:val="22"/>
    </w:rPr>
    <w:tblPr>
      <w:tblCellMar>
        <w:top w:w="0" w:type="dxa"/>
        <w:left w:w="0" w:type="dxa"/>
        <w:bottom w:w="0" w:type="dxa"/>
        <w:right w:w="0" w:type="dxa"/>
      </w:tblCellMar>
    </w:tblPr>
  </w:style>
  <w:style w:type="table" w:customStyle="1" w:styleId="2410">
    <w:name w:val="Сетка таблицы241"/>
    <w:basedOn w:val="a5"/>
    <w:next w:val="aff3"/>
    <w:uiPriority w:val="39"/>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Нет списка1141"/>
    <w:next w:val="a6"/>
    <w:uiPriority w:val="99"/>
    <w:semiHidden/>
    <w:unhideWhenUsed/>
    <w:rsid w:val="009C53B1"/>
  </w:style>
  <w:style w:type="character" w:customStyle="1" w:styleId="1fffffa">
    <w:name w:val="Неразрешенное упоминание1"/>
    <w:uiPriority w:val="99"/>
    <w:semiHidden/>
    <w:unhideWhenUsed/>
    <w:rsid w:val="009C53B1"/>
    <w:rPr>
      <w:color w:val="605E5C"/>
      <w:shd w:val="clear" w:color="auto" w:fill="E1DFDD"/>
    </w:rPr>
  </w:style>
  <w:style w:type="table" w:customStyle="1" w:styleId="TableNormal12">
    <w:name w:val="Table Normal12"/>
    <w:uiPriority w:val="2"/>
    <w:semiHidden/>
    <w:unhideWhenUsed/>
    <w:qFormat/>
    <w:rsid w:val="009C53B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911">
    <w:name w:val="Нет списка91"/>
    <w:next w:val="a6"/>
    <w:uiPriority w:val="99"/>
    <w:semiHidden/>
    <w:unhideWhenUsed/>
    <w:rsid w:val="009C53B1"/>
  </w:style>
  <w:style w:type="numbering" w:customStyle="1" w:styleId="340">
    <w:name w:val="Нет списка34"/>
    <w:next w:val="a6"/>
    <w:uiPriority w:val="99"/>
    <w:semiHidden/>
    <w:unhideWhenUsed/>
    <w:rsid w:val="009C53B1"/>
  </w:style>
  <w:style w:type="numbering" w:customStyle="1" w:styleId="1200">
    <w:name w:val="Нет списка120"/>
    <w:next w:val="a6"/>
    <w:uiPriority w:val="99"/>
    <w:semiHidden/>
    <w:unhideWhenUsed/>
    <w:rsid w:val="009C53B1"/>
  </w:style>
  <w:style w:type="table" w:customStyle="1" w:styleId="204">
    <w:name w:val="Сетка таблицы20"/>
    <w:basedOn w:val="a5"/>
    <w:next w:val="aff3"/>
    <w:uiPriority w:val="59"/>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6"/>
    <w:uiPriority w:val="99"/>
    <w:semiHidden/>
    <w:rsid w:val="009C53B1"/>
  </w:style>
  <w:style w:type="table" w:customStyle="1" w:styleId="1132">
    <w:name w:val="Сетка таблицы113"/>
    <w:basedOn w:val="a5"/>
    <w:next w:val="aff3"/>
    <w:uiPriority w:val="59"/>
    <w:rsid w:val="009C5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b">
    <w:name w:val="Сетка таблицы светлая1"/>
    <w:basedOn w:val="a5"/>
    <w:next w:val="affffffffffffffc"/>
    <w:uiPriority w:val="40"/>
    <w:rsid w:val="009C53B1"/>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120">
    <w:name w:val="Нет списка212"/>
    <w:next w:val="a6"/>
    <w:semiHidden/>
    <w:rsid w:val="009C53B1"/>
  </w:style>
  <w:style w:type="table" w:customStyle="1" w:styleId="281">
    <w:name w:val="Сетка таблицы28"/>
    <w:basedOn w:val="a5"/>
    <w:next w:val="aff3"/>
    <w:uiPriority w:val="59"/>
    <w:rsid w:val="009C5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6"/>
    <w:semiHidden/>
    <w:rsid w:val="009C53B1"/>
  </w:style>
  <w:style w:type="table" w:customStyle="1" w:styleId="331">
    <w:name w:val="Сетка таблицы33"/>
    <w:basedOn w:val="a5"/>
    <w:next w:val="aff3"/>
    <w:uiPriority w:val="59"/>
    <w:rsid w:val="009C5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5"/>
    <w:next w:val="aff3"/>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5"/>
    <w:next w:val="aff3"/>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f6">
    <w:name w:val="Заголовок Знак3"/>
    <w:link w:val="affffffffffffffd"/>
    <w:rsid w:val="009C53B1"/>
    <w:rPr>
      <w:rFonts w:ascii="Arial" w:eastAsia="Lucida Sans Unicode" w:hAnsi="Arial" w:cs="Tahoma"/>
      <w:sz w:val="28"/>
      <w:szCs w:val="28"/>
      <w:lang w:eastAsia="ar-SA"/>
    </w:rPr>
  </w:style>
  <w:style w:type="paragraph" w:customStyle="1" w:styleId="11fd">
    <w:name w:val="Название объекта11"/>
    <w:basedOn w:val="a2"/>
    <w:next w:val="a2"/>
    <w:rsid w:val="009C53B1"/>
    <w:pPr>
      <w:widowControl w:val="0"/>
      <w:suppressAutoHyphens/>
      <w:ind w:left="283" w:hanging="283"/>
      <w:jc w:val="center"/>
    </w:pPr>
    <w:rPr>
      <w:b/>
      <w:sz w:val="24"/>
      <w:lang w:eastAsia="ar-SA"/>
    </w:rPr>
  </w:style>
  <w:style w:type="paragraph" w:customStyle="1" w:styleId="2112">
    <w:name w:val="Основной текст 211"/>
    <w:basedOn w:val="a2"/>
    <w:rsid w:val="009C53B1"/>
    <w:pPr>
      <w:widowControl w:val="0"/>
      <w:spacing w:line="360" w:lineRule="auto"/>
      <w:ind w:firstLine="743"/>
      <w:jc w:val="both"/>
    </w:pPr>
    <w:rPr>
      <w:sz w:val="24"/>
    </w:rPr>
  </w:style>
  <w:style w:type="paragraph" w:customStyle="1" w:styleId="12c">
    <w:name w:val="Обычный12"/>
    <w:rsid w:val="009C53B1"/>
    <w:rPr>
      <w:snapToGrid w:val="0"/>
    </w:rPr>
  </w:style>
  <w:style w:type="character" w:customStyle="1" w:styleId="31f1">
    <w:name w:val="Основной шрифт абзаца31"/>
    <w:rsid w:val="009C53B1"/>
  </w:style>
  <w:style w:type="paragraph" w:customStyle="1" w:styleId="2212">
    <w:name w:val="Основной текст с отступом 221"/>
    <w:basedOn w:val="a2"/>
    <w:rsid w:val="009C53B1"/>
    <w:pPr>
      <w:suppressAutoHyphens/>
      <w:spacing w:after="120" w:line="480" w:lineRule="auto"/>
      <w:ind w:left="283"/>
    </w:pPr>
    <w:rPr>
      <w:sz w:val="24"/>
      <w:szCs w:val="24"/>
      <w:lang w:eastAsia="ar-SA"/>
    </w:rPr>
  </w:style>
  <w:style w:type="paragraph" w:customStyle="1" w:styleId="11fe">
    <w:name w:val="Нумерованный список11"/>
    <w:basedOn w:val="a2"/>
    <w:rsid w:val="009C53B1"/>
    <w:pPr>
      <w:suppressAutoHyphens/>
    </w:pPr>
    <w:rPr>
      <w:sz w:val="24"/>
      <w:szCs w:val="24"/>
      <w:lang w:eastAsia="ar-SA"/>
    </w:rPr>
  </w:style>
  <w:style w:type="paragraph" w:customStyle="1" w:styleId="21f5">
    <w:name w:val="Основной текст21"/>
    <w:basedOn w:val="2ff1"/>
    <w:semiHidden/>
    <w:rsid w:val="009C53B1"/>
    <w:pPr>
      <w:jc w:val="right"/>
    </w:pPr>
    <w:rPr>
      <w:i w:val="0"/>
      <w:sz w:val="28"/>
    </w:rPr>
  </w:style>
  <w:style w:type="paragraph" w:customStyle="1" w:styleId="5f1">
    <w:name w:val="Знак5"/>
    <w:basedOn w:val="a2"/>
    <w:rsid w:val="009C53B1"/>
    <w:pPr>
      <w:widowControl w:val="0"/>
      <w:adjustRightInd w:val="0"/>
      <w:spacing w:after="160" w:line="240" w:lineRule="exact"/>
      <w:jc w:val="right"/>
    </w:pPr>
    <w:rPr>
      <w:sz w:val="20"/>
      <w:lang w:val="en-GB" w:eastAsia="en-US"/>
    </w:rPr>
  </w:style>
  <w:style w:type="paragraph" w:customStyle="1" w:styleId="11ff">
    <w:name w:val="Абзац списка11"/>
    <w:basedOn w:val="a2"/>
    <w:rsid w:val="009C53B1"/>
    <w:pPr>
      <w:spacing w:after="200" w:line="276" w:lineRule="auto"/>
      <w:ind w:left="720"/>
    </w:pPr>
    <w:rPr>
      <w:rFonts w:ascii="Calibri" w:hAnsi="Calibri"/>
      <w:sz w:val="22"/>
      <w:szCs w:val="22"/>
    </w:rPr>
  </w:style>
  <w:style w:type="character" w:customStyle="1" w:styleId="912">
    <w:name w:val="Знак Знак91"/>
    <w:rsid w:val="009C53B1"/>
    <w:rPr>
      <w:sz w:val="24"/>
      <w:szCs w:val="24"/>
      <w:lang w:bidi="ar-SA"/>
    </w:rPr>
  </w:style>
  <w:style w:type="character" w:customStyle="1" w:styleId="affffffffffffffe">
    <w:name w:val="Подпись к таблице_"/>
    <w:link w:val="1fffffc"/>
    <w:rsid w:val="009C53B1"/>
    <w:rPr>
      <w:b/>
      <w:bCs/>
      <w:sz w:val="28"/>
      <w:szCs w:val="28"/>
      <w:shd w:val="clear" w:color="auto" w:fill="FFFFFF"/>
    </w:rPr>
  </w:style>
  <w:style w:type="paragraph" w:customStyle="1" w:styleId="1fffffc">
    <w:name w:val="Подпись к таблице1"/>
    <w:basedOn w:val="a2"/>
    <w:link w:val="affffffffffffffe"/>
    <w:rsid w:val="009C53B1"/>
    <w:pPr>
      <w:widowControl w:val="0"/>
      <w:shd w:val="clear" w:color="auto" w:fill="FFFFFF"/>
      <w:spacing w:line="240" w:lineRule="atLeast"/>
      <w:ind w:hanging="380"/>
    </w:pPr>
    <w:rPr>
      <w:b/>
      <w:bCs/>
      <w:szCs w:val="28"/>
    </w:rPr>
  </w:style>
  <w:style w:type="paragraph" w:customStyle="1" w:styleId="s30">
    <w:name w:val="s_3"/>
    <w:basedOn w:val="a2"/>
    <w:rsid w:val="009C53B1"/>
    <w:pPr>
      <w:spacing w:before="100" w:beforeAutospacing="1" w:after="100" w:afterAutospacing="1"/>
    </w:pPr>
    <w:rPr>
      <w:sz w:val="24"/>
      <w:szCs w:val="24"/>
    </w:rPr>
  </w:style>
  <w:style w:type="paragraph" w:customStyle="1" w:styleId="empty">
    <w:name w:val="empty"/>
    <w:basedOn w:val="a2"/>
    <w:rsid w:val="009C53B1"/>
    <w:pPr>
      <w:spacing w:before="100" w:beforeAutospacing="1" w:after="100" w:afterAutospacing="1"/>
    </w:pPr>
    <w:rPr>
      <w:sz w:val="24"/>
      <w:szCs w:val="24"/>
    </w:rPr>
  </w:style>
  <w:style w:type="paragraph" w:customStyle="1" w:styleId="s16">
    <w:name w:val="s_16"/>
    <w:basedOn w:val="a2"/>
    <w:rsid w:val="009C53B1"/>
    <w:pPr>
      <w:spacing w:before="100" w:beforeAutospacing="1" w:after="100" w:afterAutospacing="1"/>
    </w:pPr>
    <w:rPr>
      <w:sz w:val="24"/>
      <w:szCs w:val="24"/>
    </w:rPr>
  </w:style>
  <w:style w:type="character" w:customStyle="1" w:styleId="s100">
    <w:name w:val="s_10"/>
    <w:rsid w:val="009C53B1"/>
  </w:style>
  <w:style w:type="character" w:customStyle="1" w:styleId="2fffa">
    <w:name w:val="Основной текст (2)_"/>
    <w:link w:val="21f6"/>
    <w:rsid w:val="009C53B1"/>
    <w:rPr>
      <w:sz w:val="28"/>
      <w:szCs w:val="28"/>
      <w:shd w:val="clear" w:color="auto" w:fill="FFFFFF"/>
    </w:rPr>
  </w:style>
  <w:style w:type="paragraph" w:customStyle="1" w:styleId="21f6">
    <w:name w:val="Основной текст (2)1"/>
    <w:basedOn w:val="a2"/>
    <w:link w:val="2fffa"/>
    <w:rsid w:val="009C53B1"/>
    <w:pPr>
      <w:widowControl w:val="0"/>
      <w:shd w:val="clear" w:color="auto" w:fill="FFFFFF"/>
      <w:spacing w:line="322" w:lineRule="exact"/>
      <w:ind w:hanging="360"/>
    </w:pPr>
    <w:rPr>
      <w:szCs w:val="28"/>
    </w:rPr>
  </w:style>
  <w:style w:type="character" w:customStyle="1" w:styleId="2SegoeUI75pt">
    <w:name w:val="Основной текст (2) + Segoe UI;7;5 pt;Полужирный"/>
    <w:rsid w:val="009C53B1"/>
    <w:rPr>
      <w:rFonts w:ascii="Segoe UI" w:eastAsia="Segoe UI" w:hAnsi="Segoe UI" w:cs="Segoe UI"/>
      <w:b/>
      <w:bCs/>
      <w:color w:val="000000"/>
      <w:spacing w:val="0"/>
      <w:w w:val="100"/>
      <w:position w:val="0"/>
      <w:sz w:val="15"/>
      <w:szCs w:val="15"/>
      <w:shd w:val="clear" w:color="auto" w:fill="FFFFFF"/>
      <w:lang w:val="ru-RU" w:eastAsia="ru-RU" w:bidi="ru-RU"/>
    </w:rPr>
  </w:style>
  <w:style w:type="character" w:customStyle="1" w:styleId="blk">
    <w:name w:val="blk"/>
    <w:rsid w:val="009C53B1"/>
  </w:style>
  <w:style w:type="character" w:customStyle="1" w:styleId="1fffffd">
    <w:name w:val="Заголовок Знак1"/>
    <w:basedOn w:val="a4"/>
    <w:uiPriority w:val="10"/>
    <w:rsid w:val="009C53B1"/>
    <w:rPr>
      <w:rFonts w:asciiTheme="majorHAnsi" w:eastAsiaTheme="majorEastAsia" w:hAnsiTheme="majorHAnsi" w:cstheme="majorBidi"/>
      <w:spacing w:val="-10"/>
      <w:kern w:val="28"/>
      <w:sz w:val="56"/>
      <w:szCs w:val="56"/>
    </w:rPr>
  </w:style>
  <w:style w:type="paragraph" w:styleId="affffffffffffffd">
    <w:name w:val="Title"/>
    <w:basedOn w:val="a2"/>
    <w:next w:val="a2"/>
    <w:link w:val="3ff6"/>
    <w:qFormat/>
    <w:rsid w:val="009C53B1"/>
    <w:pPr>
      <w:contextualSpacing/>
    </w:pPr>
    <w:rPr>
      <w:rFonts w:ascii="Arial" w:eastAsia="Lucida Sans Unicode" w:hAnsi="Arial" w:cs="Tahoma"/>
      <w:szCs w:val="28"/>
      <w:lang w:eastAsia="ar-SA"/>
    </w:rPr>
  </w:style>
  <w:style w:type="character" w:customStyle="1" w:styleId="2fffb">
    <w:name w:val="Заголовок Знак2"/>
    <w:basedOn w:val="a4"/>
    <w:rsid w:val="009C53B1"/>
    <w:rPr>
      <w:rFonts w:asciiTheme="majorHAnsi" w:eastAsiaTheme="majorEastAsia" w:hAnsiTheme="majorHAnsi" w:cstheme="majorBidi"/>
      <w:spacing w:val="-10"/>
      <w:kern w:val="28"/>
      <w:sz w:val="56"/>
      <w:szCs w:val="56"/>
    </w:rPr>
  </w:style>
  <w:style w:type="character" w:customStyle="1" w:styleId="1fffffe">
    <w:name w:val="Основной текст Знак1"/>
    <w:aliases w:val="Основной текст1 Знак1"/>
    <w:rsid w:val="008C7D9F"/>
    <w:rPr>
      <w:sz w:val="28"/>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001667">
      <w:bodyDiv w:val="1"/>
      <w:marLeft w:val="0"/>
      <w:marRight w:val="0"/>
      <w:marTop w:val="0"/>
      <w:marBottom w:val="0"/>
      <w:divBdr>
        <w:top w:val="none" w:sz="0" w:space="0" w:color="auto"/>
        <w:left w:val="none" w:sz="0" w:space="0" w:color="auto"/>
        <w:bottom w:val="none" w:sz="0" w:space="0" w:color="auto"/>
        <w:right w:val="none" w:sz="0" w:space="0" w:color="auto"/>
      </w:divBdr>
    </w:div>
    <w:div w:id="784541179">
      <w:bodyDiv w:val="1"/>
      <w:marLeft w:val="0"/>
      <w:marRight w:val="0"/>
      <w:marTop w:val="0"/>
      <w:marBottom w:val="0"/>
      <w:divBdr>
        <w:top w:val="none" w:sz="0" w:space="0" w:color="auto"/>
        <w:left w:val="none" w:sz="0" w:space="0" w:color="auto"/>
        <w:bottom w:val="none" w:sz="0" w:space="0" w:color="auto"/>
        <w:right w:val="none" w:sz="0" w:space="0" w:color="auto"/>
      </w:divBdr>
    </w:div>
    <w:div w:id="1156452027">
      <w:bodyDiv w:val="1"/>
      <w:marLeft w:val="0"/>
      <w:marRight w:val="0"/>
      <w:marTop w:val="0"/>
      <w:marBottom w:val="0"/>
      <w:divBdr>
        <w:top w:val="none" w:sz="0" w:space="0" w:color="auto"/>
        <w:left w:val="none" w:sz="0" w:space="0" w:color="auto"/>
        <w:bottom w:val="none" w:sz="0" w:space="0" w:color="auto"/>
        <w:right w:val="none" w:sz="0" w:space="0" w:color="auto"/>
      </w:divBdr>
    </w:div>
    <w:div w:id="1246959934">
      <w:bodyDiv w:val="1"/>
      <w:marLeft w:val="0"/>
      <w:marRight w:val="0"/>
      <w:marTop w:val="0"/>
      <w:marBottom w:val="0"/>
      <w:divBdr>
        <w:top w:val="none" w:sz="0" w:space="0" w:color="auto"/>
        <w:left w:val="none" w:sz="0" w:space="0" w:color="auto"/>
        <w:bottom w:val="none" w:sz="0" w:space="0" w:color="auto"/>
        <w:right w:val="none" w:sz="0" w:space="0" w:color="auto"/>
      </w:divBdr>
    </w:div>
    <w:div w:id="184519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ivo.garant.ru/"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ivo.garant.r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ivo.garant.ru/" TargetMode="External"/><Relationship Id="rId25" Type="http://schemas.openxmlformats.org/officeDocument/2006/relationships/footer" Target="footer4.xml"/><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ivo.garant.ru/"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3.xml"/><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png"/><Relationship Id="rId28" Type="http://schemas.openxmlformats.org/officeDocument/2006/relationships/footer" Target="footer6.xml"/><Relationship Id="rId10" Type="http://schemas.openxmlformats.org/officeDocument/2006/relationships/footer" Target="footer2.xml"/><Relationship Id="rId19" Type="http://schemas.openxmlformats.org/officeDocument/2006/relationships/hyperlink" Target="http://ivo.garant.ru/"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ivo.garant.ru/" TargetMode="External"/><Relationship Id="rId27" Type="http://schemas.openxmlformats.org/officeDocument/2006/relationships/header" Target="header1.xml"/><Relationship Id="rId30" Type="http://schemas.openxmlformats.org/officeDocument/2006/relationships/image" Target="media/image10.jpe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42;&#1083;&#1072;&#1076;&#1077;&#1083;&#1077;&#1094;\&#1056;&#1072;&#1073;&#1086;&#1095;&#1080;&#1081;%20&#1089;&#1090;&#1086;&#1083;\&#1041;&#1083;&#1072;&#1085;&#1082;&#1080;\&#1088;&#1077;&#1096;&#1077;&#1085;&#1080;&#1077;.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0AF2F-6B89-4018-8324-3CBC69CE9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решение</Template>
  <TotalTime>6543</TotalTime>
  <Pages>64</Pages>
  <Words>11513</Words>
  <Characters>65627</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О внесении изменений от 24</vt:lpstr>
    </vt:vector>
  </TitlesOfParts>
  <Company>ИВЦ</Company>
  <LinksUpToDate>false</LinksUpToDate>
  <CharactersWithSpaces>76987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внесении изменений от 24</dc:title>
  <dc:creator>-</dc:creator>
  <cp:lastModifiedBy>Alena</cp:lastModifiedBy>
  <cp:revision>79</cp:revision>
  <cp:lastPrinted>2023-03-24T09:34:00Z</cp:lastPrinted>
  <dcterms:created xsi:type="dcterms:W3CDTF">2022-11-14T05:52:00Z</dcterms:created>
  <dcterms:modified xsi:type="dcterms:W3CDTF">2023-03-24T09:35:00Z</dcterms:modified>
</cp:coreProperties>
</file>